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AA" w:rsidRDefault="00196DAA" w:rsidP="00196DAA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Gdańsk, dnia 07.05.2014 r.</w:t>
      </w:r>
    </w:p>
    <w:p w:rsidR="00196DAA" w:rsidRDefault="00196DAA" w:rsidP="00196DAA">
      <w:pPr>
        <w:pStyle w:val="Tekstpodstawowy2"/>
        <w:rPr>
          <w:rFonts w:ascii="Arial" w:hAnsi="Arial" w:cs="Arial"/>
          <w:sz w:val="20"/>
          <w:szCs w:val="20"/>
        </w:rPr>
      </w:pPr>
    </w:p>
    <w:p w:rsidR="00196DAA" w:rsidRDefault="00196DAA" w:rsidP="00196DAA">
      <w:pPr>
        <w:pStyle w:val="Tekstpodstawowy2"/>
        <w:rPr>
          <w:rFonts w:ascii="Arial" w:hAnsi="Arial" w:cs="Arial"/>
          <w:sz w:val="20"/>
          <w:szCs w:val="20"/>
        </w:rPr>
      </w:pPr>
    </w:p>
    <w:p w:rsidR="00196DAA" w:rsidRDefault="00196DAA" w:rsidP="00196DAA">
      <w:pPr>
        <w:pStyle w:val="Tekstpodstawowy2"/>
        <w:rPr>
          <w:rFonts w:ascii="Arial" w:hAnsi="Arial" w:cs="Arial"/>
          <w:sz w:val="20"/>
          <w:szCs w:val="20"/>
        </w:rPr>
      </w:pPr>
    </w:p>
    <w:p w:rsidR="00196DAA" w:rsidRDefault="00196DAA" w:rsidP="00196DAA">
      <w:pPr>
        <w:pStyle w:val="Tekstpodstawowy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WYKONAWCÓW</w:t>
      </w:r>
    </w:p>
    <w:p w:rsidR="00196DAA" w:rsidRPr="00196DAA" w:rsidRDefault="00196DAA" w:rsidP="00196DAA">
      <w:pPr>
        <w:pStyle w:val="Tekstpodstawowy2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96DAA">
        <w:rPr>
          <w:rFonts w:ascii="Arial" w:hAnsi="Arial" w:cs="Arial"/>
          <w:i/>
          <w:sz w:val="20"/>
          <w:szCs w:val="20"/>
        </w:rPr>
        <w:t>postępowania o zamówienie publiczne nr A120-211-</w:t>
      </w:r>
      <w:r w:rsidR="009922D4">
        <w:rPr>
          <w:rFonts w:ascii="Arial" w:hAnsi="Arial" w:cs="Arial"/>
          <w:i/>
          <w:sz w:val="20"/>
          <w:szCs w:val="20"/>
        </w:rPr>
        <w:t>63</w:t>
      </w:r>
      <w:r w:rsidRPr="00196DAA">
        <w:rPr>
          <w:rFonts w:ascii="Arial" w:hAnsi="Arial" w:cs="Arial"/>
          <w:i/>
          <w:sz w:val="20"/>
          <w:szCs w:val="20"/>
        </w:rPr>
        <w:t xml:space="preserve">/14/JC na dostawę </w:t>
      </w:r>
      <w:r w:rsidRPr="00196DAA">
        <w:rPr>
          <w:rFonts w:ascii="Arial" w:hAnsi="Arial" w:cs="Arial"/>
          <w:bCs/>
          <w:i/>
          <w:sz w:val="20"/>
          <w:szCs w:val="20"/>
          <w:lang w:eastAsia="pl-PL"/>
        </w:rPr>
        <w:t xml:space="preserve">sprzętu laboratoryjnego: część I - zestaw do elektroforezy pionowej białek i DNA - aparat z zasilaczem 1 </w:t>
      </w:r>
      <w:proofErr w:type="spellStart"/>
      <w:r w:rsidRPr="00196DAA">
        <w:rPr>
          <w:rFonts w:ascii="Arial" w:hAnsi="Arial" w:cs="Arial"/>
          <w:bCs/>
          <w:i/>
          <w:sz w:val="20"/>
          <w:szCs w:val="20"/>
          <w:lang w:eastAsia="pl-PL"/>
        </w:rPr>
        <w:t>kpl</w:t>
      </w:r>
      <w:proofErr w:type="spellEnd"/>
      <w:r w:rsidRPr="00196DAA">
        <w:rPr>
          <w:rFonts w:ascii="Arial" w:hAnsi="Arial" w:cs="Arial"/>
          <w:bCs/>
          <w:i/>
          <w:sz w:val="20"/>
          <w:szCs w:val="20"/>
          <w:lang w:eastAsia="pl-PL"/>
        </w:rPr>
        <w:t>.; część II - aparat do elektroforezy pionowej białek i DNA - 2 szt.; część III - aparat do elektroforezy poziomej DNA - 3 szt. dla Pracowni Biologii Molekularnej Uniwersytetu Gdańskiego</w:t>
      </w:r>
      <w:r w:rsidRPr="00196DAA">
        <w:rPr>
          <w:rFonts w:ascii="Arial" w:hAnsi="Arial" w:cs="Arial"/>
          <w:i/>
          <w:sz w:val="20"/>
          <w:szCs w:val="20"/>
        </w:rPr>
        <w:t xml:space="preserve">, ogłoszonego w BZP </w:t>
      </w:r>
      <w:r w:rsidRPr="00196DAA">
        <w:rPr>
          <w:rFonts w:ascii="Arial" w:hAnsi="Arial" w:cs="Arial"/>
          <w:bCs/>
          <w:i/>
          <w:sz w:val="20"/>
          <w:szCs w:val="20"/>
          <w:lang w:eastAsia="pl-PL"/>
        </w:rPr>
        <w:t>95629 - 2014</w:t>
      </w:r>
      <w:r w:rsidRPr="00196DAA">
        <w:rPr>
          <w:rFonts w:ascii="Arial" w:hAnsi="Arial" w:cs="Arial"/>
          <w:i/>
          <w:sz w:val="20"/>
          <w:szCs w:val="20"/>
        </w:rPr>
        <w:br/>
        <w:t>w dniu 05.05.2014 r.</w:t>
      </w:r>
    </w:p>
    <w:p w:rsidR="00196DAA" w:rsidRDefault="00196DAA" w:rsidP="00196DAA">
      <w:pPr>
        <w:pStyle w:val="Tekstpodstawowy2"/>
        <w:rPr>
          <w:rFonts w:ascii="Arial" w:hAnsi="Arial" w:cs="Arial"/>
          <w:sz w:val="20"/>
          <w:szCs w:val="20"/>
        </w:rPr>
      </w:pPr>
    </w:p>
    <w:p w:rsidR="00615B79" w:rsidRDefault="00615B79" w:rsidP="00196DAA">
      <w:pPr>
        <w:pStyle w:val="Tekstpodstawowy2"/>
        <w:rPr>
          <w:rFonts w:ascii="Arial" w:hAnsi="Arial" w:cs="Arial"/>
          <w:sz w:val="20"/>
          <w:szCs w:val="20"/>
        </w:rPr>
      </w:pPr>
    </w:p>
    <w:p w:rsidR="00615B79" w:rsidRDefault="00615B79" w:rsidP="00196DAA">
      <w:pPr>
        <w:pStyle w:val="Tekstpodstawowy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proofErr w:type="spellStart"/>
      <w:r>
        <w:rPr>
          <w:rFonts w:ascii="Arial" w:hAnsi="Arial" w:cs="Arial"/>
          <w:sz w:val="20"/>
          <w:szCs w:val="20"/>
        </w:rPr>
        <w:t>Zamawiajacego</w:t>
      </w:r>
      <w:proofErr w:type="spellEnd"/>
      <w:r>
        <w:rPr>
          <w:rFonts w:ascii="Arial" w:hAnsi="Arial" w:cs="Arial"/>
          <w:sz w:val="20"/>
          <w:szCs w:val="20"/>
        </w:rPr>
        <w:t xml:space="preserve"> wpłynęły pytania, na które udziela odpowiedzi:</w:t>
      </w:r>
    </w:p>
    <w:p w:rsidR="00196DAA" w:rsidRPr="00196DAA" w:rsidRDefault="00196DAA" w:rsidP="00196DAA">
      <w:pPr>
        <w:spacing w:line="360" w:lineRule="auto"/>
        <w:ind w:left="360"/>
        <w:jc w:val="both"/>
        <w:rPr>
          <w:rFonts w:cs="Arial"/>
          <w:sz w:val="20"/>
          <w:szCs w:val="20"/>
        </w:rPr>
      </w:pPr>
    </w:p>
    <w:p w:rsidR="000A7D20" w:rsidRPr="00196DAA" w:rsidRDefault="000A7D20" w:rsidP="00196DAA">
      <w:pPr>
        <w:numPr>
          <w:ilvl w:val="0"/>
          <w:numId w:val="1"/>
        </w:numPr>
        <w:spacing w:line="360" w:lineRule="auto"/>
        <w:jc w:val="both"/>
        <w:rPr>
          <w:rFonts w:cs="Arial"/>
          <w:sz w:val="20"/>
          <w:szCs w:val="20"/>
        </w:rPr>
      </w:pPr>
      <w:r w:rsidRPr="00196DAA">
        <w:rPr>
          <w:rFonts w:cs="Arial"/>
          <w:sz w:val="20"/>
          <w:szCs w:val="20"/>
        </w:rPr>
        <w:t xml:space="preserve">Czy Zamawiający w </w:t>
      </w:r>
      <w:r w:rsidRPr="00196DAA">
        <w:rPr>
          <w:rFonts w:cs="Arial"/>
          <w:b/>
          <w:sz w:val="20"/>
          <w:szCs w:val="20"/>
        </w:rPr>
        <w:t xml:space="preserve">Części 2 i 3 </w:t>
      </w:r>
      <w:r w:rsidRPr="00196DAA">
        <w:rPr>
          <w:rFonts w:cs="Arial"/>
          <w:sz w:val="20"/>
          <w:szCs w:val="20"/>
        </w:rPr>
        <w:t>wymaga, aby serwis pogwarancyjny i gwarancyjny aparatów do elektroforezy był na terenie Polski, co będzie potwierdzone autoryzacją producenta dołączoną do oferty?</w:t>
      </w:r>
    </w:p>
    <w:p w:rsidR="000A7D20" w:rsidRPr="00196DAA" w:rsidRDefault="000A7D20" w:rsidP="00196DAA">
      <w:pPr>
        <w:spacing w:line="360" w:lineRule="auto"/>
        <w:jc w:val="both"/>
        <w:rPr>
          <w:rFonts w:cs="Arial"/>
          <w:sz w:val="20"/>
          <w:szCs w:val="20"/>
        </w:rPr>
      </w:pPr>
    </w:p>
    <w:p w:rsidR="000A7D20" w:rsidRPr="00196DAA" w:rsidRDefault="000A7D20" w:rsidP="00196DAA">
      <w:pPr>
        <w:spacing w:line="360" w:lineRule="auto"/>
        <w:jc w:val="both"/>
        <w:rPr>
          <w:rFonts w:cs="Arial"/>
          <w:sz w:val="20"/>
          <w:szCs w:val="20"/>
        </w:rPr>
      </w:pPr>
      <w:r w:rsidRPr="00196DAA">
        <w:rPr>
          <w:rFonts w:cs="Arial"/>
          <w:sz w:val="20"/>
          <w:szCs w:val="20"/>
          <w:u w:val="single"/>
        </w:rPr>
        <w:t>Odpowiedź</w:t>
      </w:r>
      <w:r w:rsidR="00196DAA" w:rsidRPr="00196DAA">
        <w:rPr>
          <w:rFonts w:cs="Arial"/>
          <w:sz w:val="20"/>
          <w:szCs w:val="20"/>
          <w:u w:val="single"/>
        </w:rPr>
        <w:t xml:space="preserve"> </w:t>
      </w:r>
      <w:r w:rsidR="00615B79" w:rsidRPr="00196DAA">
        <w:rPr>
          <w:rFonts w:cs="Arial"/>
          <w:sz w:val="20"/>
          <w:szCs w:val="20"/>
          <w:u w:val="single"/>
        </w:rPr>
        <w:t>Zamawiającego</w:t>
      </w:r>
      <w:r w:rsidRPr="00196DAA">
        <w:rPr>
          <w:rFonts w:cs="Arial"/>
          <w:sz w:val="20"/>
          <w:szCs w:val="20"/>
          <w:u w:val="single"/>
        </w:rPr>
        <w:t>:</w:t>
      </w:r>
      <w:r w:rsidRPr="00196DAA">
        <w:rPr>
          <w:rFonts w:cs="Arial"/>
          <w:sz w:val="20"/>
          <w:szCs w:val="20"/>
        </w:rPr>
        <w:t xml:space="preserve"> Nie</w:t>
      </w:r>
      <w:r w:rsidR="00196DAA" w:rsidRPr="00196DAA">
        <w:rPr>
          <w:rFonts w:cs="Arial"/>
          <w:sz w:val="20"/>
          <w:szCs w:val="20"/>
        </w:rPr>
        <w:t>.</w:t>
      </w:r>
      <w:r w:rsidRPr="00196DAA">
        <w:rPr>
          <w:rFonts w:cs="Arial"/>
          <w:sz w:val="20"/>
          <w:szCs w:val="20"/>
        </w:rPr>
        <w:t xml:space="preserve"> </w:t>
      </w:r>
    </w:p>
    <w:p w:rsidR="000A7D20" w:rsidRPr="00196DAA" w:rsidRDefault="000A7D20" w:rsidP="00196DAA">
      <w:pPr>
        <w:spacing w:line="360" w:lineRule="auto"/>
        <w:ind w:left="720"/>
        <w:jc w:val="both"/>
        <w:rPr>
          <w:rFonts w:cs="Arial"/>
          <w:sz w:val="20"/>
          <w:szCs w:val="20"/>
        </w:rPr>
      </w:pPr>
    </w:p>
    <w:p w:rsidR="000A7D20" w:rsidRPr="00196DAA" w:rsidRDefault="000A7D20" w:rsidP="00196DAA">
      <w:pPr>
        <w:numPr>
          <w:ilvl w:val="0"/>
          <w:numId w:val="1"/>
        </w:numPr>
        <w:spacing w:line="360" w:lineRule="auto"/>
        <w:jc w:val="both"/>
        <w:rPr>
          <w:rFonts w:cs="Arial"/>
          <w:sz w:val="20"/>
          <w:szCs w:val="20"/>
        </w:rPr>
      </w:pPr>
      <w:r w:rsidRPr="00196DAA">
        <w:rPr>
          <w:rFonts w:cs="Arial"/>
          <w:sz w:val="20"/>
          <w:szCs w:val="20"/>
        </w:rPr>
        <w:t xml:space="preserve">Czy Zamawiający w </w:t>
      </w:r>
      <w:r w:rsidRPr="00196DAA">
        <w:rPr>
          <w:rFonts w:cs="Arial"/>
          <w:b/>
          <w:sz w:val="20"/>
          <w:szCs w:val="20"/>
        </w:rPr>
        <w:t xml:space="preserve">Części 2 i 3 </w:t>
      </w:r>
      <w:r w:rsidRPr="00196DAA">
        <w:rPr>
          <w:rFonts w:cs="Arial"/>
          <w:sz w:val="20"/>
          <w:szCs w:val="20"/>
        </w:rPr>
        <w:t>wymaga dołączenia do oferty certyfikatów CE?</w:t>
      </w:r>
      <w:r w:rsidRPr="00196DAA">
        <w:rPr>
          <w:rFonts w:cs="Arial"/>
          <w:b/>
          <w:sz w:val="20"/>
          <w:szCs w:val="20"/>
        </w:rPr>
        <w:t xml:space="preserve"> </w:t>
      </w:r>
    </w:p>
    <w:p w:rsidR="000A7D20" w:rsidRPr="00196DAA" w:rsidRDefault="000A7D20" w:rsidP="00196DAA">
      <w:pPr>
        <w:spacing w:line="360" w:lineRule="auto"/>
        <w:jc w:val="both"/>
        <w:rPr>
          <w:rFonts w:cs="Arial"/>
          <w:sz w:val="20"/>
          <w:szCs w:val="20"/>
        </w:rPr>
      </w:pPr>
    </w:p>
    <w:p w:rsidR="000A7D20" w:rsidRPr="00196DAA" w:rsidRDefault="000A7D20" w:rsidP="00196DAA">
      <w:pPr>
        <w:spacing w:line="360" w:lineRule="auto"/>
        <w:jc w:val="both"/>
        <w:rPr>
          <w:rFonts w:cs="Arial"/>
          <w:sz w:val="20"/>
          <w:szCs w:val="20"/>
        </w:rPr>
      </w:pPr>
      <w:r w:rsidRPr="00196DAA">
        <w:rPr>
          <w:rFonts w:cs="Arial"/>
          <w:sz w:val="20"/>
          <w:szCs w:val="20"/>
          <w:u w:val="single"/>
        </w:rPr>
        <w:t>Odpowiedź</w:t>
      </w:r>
      <w:r w:rsidR="00196DAA" w:rsidRPr="00196DAA">
        <w:rPr>
          <w:rFonts w:cs="Arial"/>
          <w:sz w:val="20"/>
          <w:szCs w:val="20"/>
          <w:u w:val="single"/>
        </w:rPr>
        <w:t xml:space="preserve"> </w:t>
      </w:r>
      <w:r w:rsidR="00615B79" w:rsidRPr="00196DAA">
        <w:rPr>
          <w:rFonts w:cs="Arial"/>
          <w:sz w:val="20"/>
          <w:szCs w:val="20"/>
          <w:u w:val="single"/>
        </w:rPr>
        <w:t>Zamawiającego</w:t>
      </w:r>
      <w:r w:rsidRPr="00196DAA">
        <w:rPr>
          <w:rFonts w:cs="Arial"/>
          <w:sz w:val="20"/>
          <w:szCs w:val="20"/>
          <w:u w:val="single"/>
        </w:rPr>
        <w:t xml:space="preserve">: </w:t>
      </w:r>
      <w:r w:rsidRPr="00196DAA">
        <w:rPr>
          <w:rFonts w:cs="Arial"/>
          <w:sz w:val="20"/>
          <w:szCs w:val="20"/>
        </w:rPr>
        <w:t xml:space="preserve">Nie jest wymagane dołączenie do oferty certyfikatów CE. Sprzęt musi  posiadać oznakowanie „CE” umieszczone na tabliczkach znamionowych lub bezpośrednio na sprzęcie </w:t>
      </w:r>
      <w:r w:rsidR="00196DAA" w:rsidRPr="00196DAA">
        <w:rPr>
          <w:rFonts w:cs="Arial"/>
          <w:sz w:val="20"/>
          <w:szCs w:val="20"/>
        </w:rPr>
        <w:t>(</w:t>
      </w:r>
      <w:r w:rsidRPr="00196DAA">
        <w:rPr>
          <w:rFonts w:cs="Arial"/>
          <w:sz w:val="20"/>
          <w:szCs w:val="20"/>
        </w:rPr>
        <w:t xml:space="preserve">patrz SIWZ </w:t>
      </w:r>
      <w:r w:rsidR="00196DAA" w:rsidRPr="00196DAA">
        <w:rPr>
          <w:rFonts w:cs="Arial"/>
          <w:sz w:val="20"/>
          <w:szCs w:val="20"/>
        </w:rPr>
        <w:t xml:space="preserve">pkt. </w:t>
      </w:r>
      <w:r w:rsidRPr="00196DAA">
        <w:rPr>
          <w:rFonts w:cs="Arial"/>
          <w:sz w:val="20"/>
          <w:szCs w:val="20"/>
        </w:rPr>
        <w:t>II</w:t>
      </w:r>
      <w:r w:rsidR="00196DAA" w:rsidRPr="00196DAA">
        <w:rPr>
          <w:rFonts w:cs="Arial"/>
          <w:sz w:val="20"/>
          <w:szCs w:val="20"/>
        </w:rPr>
        <w:t>. 4. 2)</w:t>
      </w:r>
      <w:r w:rsidRPr="00196DAA">
        <w:rPr>
          <w:rFonts w:cs="Arial"/>
          <w:sz w:val="20"/>
          <w:szCs w:val="20"/>
        </w:rPr>
        <w:t xml:space="preserve"> Opis przedmiotu zamówienia”).</w:t>
      </w:r>
      <w:bookmarkStart w:id="0" w:name="_GoBack"/>
      <w:bookmarkEnd w:id="0"/>
    </w:p>
    <w:p w:rsidR="00196DAA" w:rsidRDefault="00196DAA" w:rsidP="00196DAA">
      <w:pPr>
        <w:spacing w:line="360" w:lineRule="auto"/>
        <w:jc w:val="both"/>
        <w:rPr>
          <w:rFonts w:cs="Arial"/>
          <w:sz w:val="20"/>
          <w:szCs w:val="20"/>
        </w:rPr>
      </w:pPr>
    </w:p>
    <w:p w:rsidR="00615B79" w:rsidRPr="00196DAA" w:rsidRDefault="00615B79" w:rsidP="00196DAA">
      <w:pPr>
        <w:spacing w:line="360" w:lineRule="auto"/>
        <w:jc w:val="both"/>
        <w:rPr>
          <w:rFonts w:cs="Arial"/>
          <w:sz w:val="20"/>
          <w:szCs w:val="20"/>
        </w:rPr>
      </w:pPr>
    </w:p>
    <w:p w:rsidR="00196DAA" w:rsidRPr="00196DAA" w:rsidRDefault="00196DAA" w:rsidP="00615B79">
      <w:pPr>
        <w:spacing w:line="360" w:lineRule="auto"/>
        <w:ind w:firstLine="5103"/>
        <w:jc w:val="both"/>
        <w:rPr>
          <w:rFonts w:cs="Arial"/>
          <w:sz w:val="20"/>
          <w:szCs w:val="20"/>
        </w:rPr>
      </w:pPr>
      <w:r w:rsidRPr="00196DAA">
        <w:rPr>
          <w:rFonts w:cs="Arial"/>
          <w:sz w:val="20"/>
          <w:szCs w:val="20"/>
        </w:rPr>
        <w:t>Z poważaniem,</w:t>
      </w:r>
    </w:p>
    <w:p w:rsidR="00196DAA" w:rsidRPr="00196DAA" w:rsidRDefault="00196DAA" w:rsidP="00615B79">
      <w:pPr>
        <w:spacing w:line="360" w:lineRule="auto"/>
        <w:ind w:firstLine="5103"/>
        <w:jc w:val="both"/>
        <w:rPr>
          <w:rFonts w:cs="Arial"/>
          <w:sz w:val="20"/>
          <w:szCs w:val="20"/>
        </w:rPr>
      </w:pPr>
      <w:r w:rsidRPr="00196DAA">
        <w:rPr>
          <w:rFonts w:cs="Arial"/>
          <w:sz w:val="20"/>
          <w:szCs w:val="20"/>
        </w:rPr>
        <w:t>W imieniu Zamawiającego</w:t>
      </w:r>
    </w:p>
    <w:p w:rsidR="00196DAA" w:rsidRPr="00196DAA" w:rsidRDefault="00196DAA" w:rsidP="00615B79">
      <w:pPr>
        <w:spacing w:line="360" w:lineRule="auto"/>
        <w:ind w:firstLine="5103"/>
        <w:jc w:val="both"/>
        <w:rPr>
          <w:rFonts w:cs="Arial"/>
          <w:sz w:val="20"/>
          <w:szCs w:val="20"/>
        </w:rPr>
      </w:pPr>
      <w:r w:rsidRPr="00196DAA">
        <w:rPr>
          <w:rFonts w:cs="Arial"/>
          <w:sz w:val="20"/>
          <w:szCs w:val="20"/>
        </w:rPr>
        <w:t>Przewodniczący Komisji Przetargowej</w:t>
      </w:r>
    </w:p>
    <w:p w:rsidR="00196DAA" w:rsidRPr="00196DAA" w:rsidRDefault="00196DAA" w:rsidP="00615B79">
      <w:pPr>
        <w:spacing w:line="360" w:lineRule="auto"/>
        <w:ind w:firstLine="5103"/>
        <w:jc w:val="both"/>
        <w:rPr>
          <w:rFonts w:cs="Arial"/>
          <w:sz w:val="20"/>
          <w:szCs w:val="20"/>
        </w:rPr>
      </w:pPr>
      <w:r w:rsidRPr="00196DAA">
        <w:rPr>
          <w:rFonts w:cs="Arial"/>
          <w:sz w:val="20"/>
          <w:szCs w:val="20"/>
        </w:rPr>
        <w:t>Joanna Cierpisz</w:t>
      </w:r>
    </w:p>
    <w:p w:rsidR="000A7D20" w:rsidRPr="00196DAA" w:rsidRDefault="000A7D20" w:rsidP="00196DAA">
      <w:pPr>
        <w:spacing w:line="360" w:lineRule="auto"/>
        <w:ind w:left="720"/>
        <w:jc w:val="both"/>
        <w:rPr>
          <w:rFonts w:cs="Arial"/>
          <w:sz w:val="20"/>
          <w:szCs w:val="20"/>
        </w:rPr>
      </w:pPr>
    </w:p>
    <w:sectPr w:rsidR="000A7D20" w:rsidRPr="00196DAA" w:rsidSect="00EE6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2336"/>
    <w:multiLevelType w:val="hybridMultilevel"/>
    <w:tmpl w:val="F3A6D226"/>
    <w:lvl w:ilvl="0" w:tplc="8FC88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0A7D20"/>
    <w:rsid w:val="00061C83"/>
    <w:rsid w:val="000A7D20"/>
    <w:rsid w:val="000B3917"/>
    <w:rsid w:val="000F63A1"/>
    <w:rsid w:val="001345BC"/>
    <w:rsid w:val="00192685"/>
    <w:rsid w:val="0019698A"/>
    <w:rsid w:val="00196DAA"/>
    <w:rsid w:val="001A0B53"/>
    <w:rsid w:val="001A5D6F"/>
    <w:rsid w:val="001C1559"/>
    <w:rsid w:val="0021346E"/>
    <w:rsid w:val="0023229A"/>
    <w:rsid w:val="00250BEB"/>
    <w:rsid w:val="002B2BD2"/>
    <w:rsid w:val="002E2CC5"/>
    <w:rsid w:val="00353A35"/>
    <w:rsid w:val="003C4946"/>
    <w:rsid w:val="003D7957"/>
    <w:rsid w:val="003F18CA"/>
    <w:rsid w:val="00462035"/>
    <w:rsid w:val="005046F6"/>
    <w:rsid w:val="005133EE"/>
    <w:rsid w:val="0051349C"/>
    <w:rsid w:val="00567D5D"/>
    <w:rsid w:val="00570664"/>
    <w:rsid w:val="005C25C2"/>
    <w:rsid w:val="005E62C2"/>
    <w:rsid w:val="005F67B0"/>
    <w:rsid w:val="00615B79"/>
    <w:rsid w:val="0065260A"/>
    <w:rsid w:val="006745F4"/>
    <w:rsid w:val="00675018"/>
    <w:rsid w:val="006E5C44"/>
    <w:rsid w:val="00705C13"/>
    <w:rsid w:val="00736295"/>
    <w:rsid w:val="00750DBC"/>
    <w:rsid w:val="00752C01"/>
    <w:rsid w:val="00766289"/>
    <w:rsid w:val="0079499F"/>
    <w:rsid w:val="007F29BF"/>
    <w:rsid w:val="0081734A"/>
    <w:rsid w:val="00866834"/>
    <w:rsid w:val="008B00C0"/>
    <w:rsid w:val="008B2122"/>
    <w:rsid w:val="008E5CA7"/>
    <w:rsid w:val="009125F4"/>
    <w:rsid w:val="009922D4"/>
    <w:rsid w:val="009D1D5C"/>
    <w:rsid w:val="009E7822"/>
    <w:rsid w:val="00A00151"/>
    <w:rsid w:val="00A04096"/>
    <w:rsid w:val="00A06D08"/>
    <w:rsid w:val="00A360CD"/>
    <w:rsid w:val="00A36B7D"/>
    <w:rsid w:val="00A54693"/>
    <w:rsid w:val="00A87DAB"/>
    <w:rsid w:val="00AA0B52"/>
    <w:rsid w:val="00AC53B4"/>
    <w:rsid w:val="00B059B3"/>
    <w:rsid w:val="00B2599E"/>
    <w:rsid w:val="00B42594"/>
    <w:rsid w:val="00B709D1"/>
    <w:rsid w:val="00BC61E3"/>
    <w:rsid w:val="00BE1509"/>
    <w:rsid w:val="00BE23FF"/>
    <w:rsid w:val="00BF0B0E"/>
    <w:rsid w:val="00C1429B"/>
    <w:rsid w:val="00C14C94"/>
    <w:rsid w:val="00C179A2"/>
    <w:rsid w:val="00C863E4"/>
    <w:rsid w:val="00D10B49"/>
    <w:rsid w:val="00D50C0E"/>
    <w:rsid w:val="00D87FCE"/>
    <w:rsid w:val="00DC28FE"/>
    <w:rsid w:val="00DD48EA"/>
    <w:rsid w:val="00E06104"/>
    <w:rsid w:val="00E3560B"/>
    <w:rsid w:val="00E8269F"/>
    <w:rsid w:val="00EB0CCC"/>
    <w:rsid w:val="00EE67D7"/>
    <w:rsid w:val="00EE6B86"/>
    <w:rsid w:val="00EF3008"/>
    <w:rsid w:val="00F056FB"/>
    <w:rsid w:val="00F13317"/>
    <w:rsid w:val="00FC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7D2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A7D20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95B3D7"/>
      <w:suppressAutoHyphens/>
      <w:ind w:right="-1"/>
      <w:jc w:val="center"/>
      <w:outlineLvl w:val="0"/>
    </w:pPr>
    <w:rPr>
      <w:rFonts w:ascii="Times New Roman" w:hAnsi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D20"/>
    <w:rPr>
      <w:b/>
      <w:bCs/>
      <w:sz w:val="24"/>
      <w:szCs w:val="24"/>
      <w:shd w:val="clear" w:color="auto" w:fill="95B3D7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196DAA"/>
    <w:pPr>
      <w:suppressAutoHyphens/>
      <w:spacing w:after="120" w:line="480" w:lineRule="auto"/>
    </w:pPr>
    <w:rPr>
      <w:rFonts w:ascii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96DA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Bury</dc:creator>
  <cp:keywords/>
  <dc:description/>
  <cp:lastModifiedBy>j.cierpisz</cp:lastModifiedBy>
  <cp:revision>3</cp:revision>
  <dcterms:created xsi:type="dcterms:W3CDTF">2014-05-07T10:10:00Z</dcterms:created>
  <dcterms:modified xsi:type="dcterms:W3CDTF">2014-05-07T10:10:00Z</dcterms:modified>
</cp:coreProperties>
</file>