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CC571E" w:rsidRPr="00804B6E" w:rsidRDefault="00CC571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Oferujemy, odpowiednio wypełnione do wybranej części, wykonanie zamówienia za cenę wynoszącą: </w:t>
      </w:r>
    </w:p>
    <w:p w:rsidR="00804B6E" w:rsidRPr="00804B6E" w:rsidRDefault="00804B6E" w:rsidP="00804B6E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 –</w:t>
      </w:r>
      <w:r w:rsidR="00E82F03">
        <w:rPr>
          <w:rFonts w:ascii="Arial" w:hAnsi="Arial" w:cs="Arial"/>
          <w:b/>
          <w:sz w:val="22"/>
          <w:szCs w:val="22"/>
        </w:rPr>
        <w:t xml:space="preserve"> </w:t>
      </w:r>
      <w:r w:rsidR="00E82F03" w:rsidRPr="00E82F03">
        <w:rPr>
          <w:rFonts w:ascii="Arial" w:hAnsi="Arial" w:cs="Arial"/>
          <w:b/>
          <w:sz w:val="22"/>
          <w:szCs w:val="22"/>
        </w:rPr>
        <w:t>mieszadła magnetyczne z płytą grzejną - 3 szt</w:t>
      </w:r>
      <w:r w:rsidR="00E82F03">
        <w:rPr>
          <w:rFonts w:ascii="Arial" w:hAnsi="Arial" w:cs="Arial"/>
          <w:b/>
          <w:sz w:val="22"/>
          <w:szCs w:val="22"/>
        </w:rPr>
        <w:t>uki</w:t>
      </w:r>
      <w:r w:rsidRPr="00804B6E">
        <w:rPr>
          <w:rFonts w:ascii="Arial" w:hAnsi="Arial" w:cs="Arial"/>
          <w:bCs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 w:rsidR="00E82F03">
        <w:rPr>
          <w:rFonts w:ascii="Arial" w:hAnsi="Arial" w:cs="Arial"/>
          <w:sz w:val="22"/>
          <w:szCs w:val="22"/>
        </w:rPr>
        <w:t>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04B6E" w:rsidRPr="00446C2D" w:rsidRDefault="00804B6E" w:rsidP="00CC571E">
      <w:pPr>
        <w:pStyle w:val="Tekstpodstawowy2"/>
        <w:spacing w:line="360" w:lineRule="auto"/>
        <w:rPr>
          <w:rFonts w:ascii="Arial" w:hAnsi="Arial" w:cs="Arial"/>
          <w:kern w:val="32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II –</w:t>
      </w:r>
      <w:r w:rsidR="009A2A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A2A85" w:rsidRPr="009A2A85">
        <w:rPr>
          <w:rFonts w:ascii="Arial" w:hAnsi="Arial" w:cs="Arial"/>
          <w:b/>
          <w:sz w:val="22"/>
          <w:szCs w:val="22"/>
        </w:rPr>
        <w:t>miniwirówki</w:t>
      </w:r>
      <w:proofErr w:type="spellEnd"/>
      <w:r w:rsidR="009A2A85" w:rsidRPr="009A2A85">
        <w:rPr>
          <w:rFonts w:ascii="Arial" w:hAnsi="Arial" w:cs="Arial"/>
          <w:b/>
          <w:sz w:val="22"/>
          <w:szCs w:val="22"/>
        </w:rPr>
        <w:t xml:space="preserve"> - 2 szt</w:t>
      </w:r>
      <w:r w:rsidR="009A2A85">
        <w:rPr>
          <w:rFonts w:ascii="Arial" w:hAnsi="Arial" w:cs="Arial"/>
          <w:b/>
          <w:sz w:val="22"/>
          <w:szCs w:val="22"/>
        </w:rPr>
        <w:t>uki</w:t>
      </w:r>
      <w:r w:rsidRPr="00804B6E">
        <w:rPr>
          <w:rFonts w:ascii="Arial" w:hAnsi="Arial" w:cs="Arial"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804B6E" w:rsidRPr="00446C2D" w:rsidRDefault="00804B6E" w:rsidP="00446C2D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III –</w:t>
      </w:r>
      <w:r w:rsidR="00633467">
        <w:rPr>
          <w:rFonts w:ascii="Arial" w:hAnsi="Arial" w:cs="Arial"/>
          <w:b/>
          <w:sz w:val="22"/>
          <w:szCs w:val="22"/>
        </w:rPr>
        <w:t xml:space="preserve"> </w:t>
      </w:r>
      <w:r w:rsidR="00633467" w:rsidRPr="00633467">
        <w:rPr>
          <w:rFonts w:ascii="Arial" w:hAnsi="Arial" w:cs="Arial"/>
          <w:b/>
          <w:sz w:val="22"/>
          <w:szCs w:val="22"/>
        </w:rPr>
        <w:t>suche bloki grzejne - 2 szt</w:t>
      </w:r>
      <w:r w:rsidR="00633467">
        <w:rPr>
          <w:rFonts w:ascii="Arial" w:hAnsi="Arial" w:cs="Arial"/>
          <w:b/>
          <w:sz w:val="22"/>
          <w:szCs w:val="22"/>
        </w:rPr>
        <w:t>uki</w:t>
      </w:r>
      <w:r w:rsidRPr="00804B6E">
        <w:rPr>
          <w:rFonts w:ascii="Arial" w:hAnsi="Arial" w:cs="Arial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 w:rsidR="00E82F03">
        <w:rPr>
          <w:rFonts w:ascii="Arial" w:hAnsi="Arial" w:cs="Arial"/>
          <w:sz w:val="22"/>
          <w:szCs w:val="22"/>
        </w:rPr>
        <w:t>:</w:t>
      </w:r>
    </w:p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01699" w:rsidRDefault="00201699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IV</w:t>
      </w:r>
      <w:r w:rsidRPr="00804B6E">
        <w:rPr>
          <w:rFonts w:ascii="Arial" w:hAnsi="Arial" w:cs="Arial"/>
          <w:b/>
          <w:sz w:val="22"/>
          <w:szCs w:val="22"/>
        </w:rPr>
        <w:t xml:space="preserve"> –</w:t>
      </w:r>
      <w:r w:rsidR="00AD6D6C">
        <w:rPr>
          <w:rFonts w:ascii="Arial" w:hAnsi="Arial" w:cs="Arial"/>
          <w:b/>
          <w:sz w:val="22"/>
          <w:szCs w:val="22"/>
        </w:rPr>
        <w:t xml:space="preserve"> </w:t>
      </w:r>
      <w:r w:rsidR="00AD6D6C" w:rsidRPr="00AD6D6C">
        <w:rPr>
          <w:rFonts w:ascii="Arial" w:hAnsi="Arial" w:cs="Arial"/>
          <w:b/>
          <w:sz w:val="22"/>
          <w:szCs w:val="22"/>
        </w:rPr>
        <w:t>wytrząsarki o ruchu okrężno-drgającym typu vortex - 2 szt</w:t>
      </w:r>
      <w:r w:rsidR="00AD6D6C">
        <w:rPr>
          <w:rFonts w:ascii="Arial" w:hAnsi="Arial" w:cs="Arial"/>
          <w:b/>
          <w:sz w:val="22"/>
          <w:szCs w:val="22"/>
        </w:rPr>
        <w:t>uki</w:t>
      </w:r>
      <w:r w:rsidRPr="00804B6E">
        <w:rPr>
          <w:rFonts w:ascii="Arial" w:hAnsi="Arial" w:cs="Arial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 w:rsidR="00E82F03">
        <w:rPr>
          <w:rFonts w:ascii="Arial" w:hAnsi="Arial" w:cs="Arial"/>
          <w:sz w:val="22"/>
          <w:szCs w:val="22"/>
        </w:rPr>
        <w:t>: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V</w:t>
      </w:r>
      <w:r w:rsidRPr="00804B6E">
        <w:rPr>
          <w:rFonts w:ascii="Arial" w:hAnsi="Arial" w:cs="Arial"/>
          <w:b/>
          <w:sz w:val="22"/>
          <w:szCs w:val="22"/>
        </w:rPr>
        <w:t xml:space="preserve"> –</w:t>
      </w:r>
      <w:r w:rsidR="00AD6D6C">
        <w:rPr>
          <w:rFonts w:ascii="Arial" w:hAnsi="Arial" w:cs="Arial"/>
          <w:b/>
          <w:sz w:val="22"/>
          <w:szCs w:val="22"/>
        </w:rPr>
        <w:t xml:space="preserve"> </w:t>
      </w:r>
      <w:r w:rsidR="00AD6D6C" w:rsidRPr="00AD6D6C">
        <w:rPr>
          <w:rFonts w:ascii="Arial" w:hAnsi="Arial" w:cs="Arial"/>
          <w:b/>
          <w:sz w:val="22"/>
          <w:szCs w:val="22"/>
        </w:rPr>
        <w:t>wytrząsarki laboratoryjne - 2 szt</w:t>
      </w:r>
      <w:r w:rsidR="00AD6D6C">
        <w:rPr>
          <w:rFonts w:ascii="Arial" w:hAnsi="Arial" w:cs="Arial"/>
          <w:b/>
          <w:sz w:val="22"/>
          <w:szCs w:val="22"/>
        </w:rPr>
        <w:t>uki</w:t>
      </w:r>
      <w:r w:rsidRPr="00804B6E">
        <w:rPr>
          <w:rFonts w:ascii="Arial" w:hAnsi="Arial" w:cs="Arial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 w:rsidR="00E82F03">
        <w:rPr>
          <w:rFonts w:ascii="Arial" w:hAnsi="Arial" w:cs="Arial"/>
          <w:sz w:val="22"/>
          <w:szCs w:val="22"/>
        </w:rPr>
        <w:t>: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E82F03" w:rsidRDefault="00E82F03" w:rsidP="00E82F03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E82F03" w:rsidRDefault="00E82F03" w:rsidP="00E82F03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E0B8E" w:rsidRPr="00804B6E" w:rsidRDefault="002E0B8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i/>
          <w:sz w:val="22"/>
          <w:szCs w:val="22"/>
        </w:rPr>
        <w:t>*niepotrzebne skreślić.</w:t>
      </w:r>
      <w:r w:rsidRPr="00804B6E">
        <w:rPr>
          <w:rFonts w:ascii="Arial" w:hAnsi="Arial" w:cs="Arial"/>
          <w:sz w:val="22"/>
          <w:szCs w:val="22"/>
        </w:rPr>
        <w:t xml:space="preserve">  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 xml:space="preserve">**wpisać wartości „brutto” i „netto” z wyjątkiem: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Wykonawców mających siedzibę za granicą, </w:t>
      </w:r>
      <w:r w:rsidR="00543305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na podstawie odrębnych przepisów nie są zobowiązani do uiszczenia podatku VAT na terenie Polski i zgodnie z zapisem SIWZ rozdział XI </w:t>
      </w:r>
      <w:proofErr w:type="spellStart"/>
      <w:r w:rsidRPr="00507CC3">
        <w:rPr>
          <w:rFonts w:ascii="Arial" w:hAnsi="Arial" w:cs="Arial"/>
          <w:i/>
          <w:sz w:val="22"/>
          <w:szCs w:val="22"/>
          <w:u w:val="single"/>
        </w:rPr>
        <w:t>pkt</w:t>
      </w:r>
      <w:proofErr w:type="spellEnd"/>
      <w:r w:rsidRPr="00507CC3">
        <w:rPr>
          <w:rFonts w:ascii="Arial" w:hAnsi="Arial" w:cs="Arial"/>
          <w:i/>
          <w:sz w:val="22"/>
          <w:szCs w:val="22"/>
          <w:u w:val="single"/>
        </w:rPr>
        <w:t xml:space="preserve"> 5, wpisują jedynie wartość „netto”.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że zapoznałem/zapo</w:t>
      </w:r>
      <w:r w:rsidR="009A007B">
        <w:rPr>
          <w:rFonts w:ascii="Arial" w:hAnsi="Arial" w:cs="Arial"/>
          <w:sz w:val="22"/>
          <w:szCs w:val="22"/>
        </w:rPr>
        <w:t xml:space="preserve">znaliśmy się z projektem umowy </w:t>
      </w:r>
      <w:r w:rsidRPr="00804B6E">
        <w:rPr>
          <w:rFonts w:ascii="Arial" w:hAnsi="Arial" w:cs="Arial"/>
          <w:sz w:val="22"/>
          <w:szCs w:val="22"/>
        </w:rPr>
        <w:t xml:space="preserve">i akceptuję/akceptujemy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9A007B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na określony cel gospodarczy, elektronicznego instrumentu płatniczego lub zamówienia publicznego, przedkłada podrobiony, przerobiony, poświadczający nieprawdę albo nierzetelny dokument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albo nierzetelne, pisemne oświadczenie dotyczące okoliczności o istotnym znaczeniu dla uzyskania </w:t>
      </w:r>
      <w:r w:rsidRPr="00804B6E">
        <w:rPr>
          <w:rFonts w:ascii="Arial" w:hAnsi="Arial" w:cs="Arial"/>
          <w:sz w:val="22"/>
          <w:szCs w:val="22"/>
        </w:rPr>
        <w:lastRenderedPageBreak/>
        <w:t>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04B6E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>zamówienia i realizacji przyszłego świadczenia umownego. W ofercie nie została zastosowana cena dumpingowa i oferta nie stanowi czynu ni</w:t>
      </w:r>
      <w:r w:rsidR="009A007B">
        <w:rPr>
          <w:rFonts w:ascii="Arial" w:hAnsi="Arial" w:cs="Arial"/>
          <w:sz w:val="22"/>
          <w:szCs w:val="22"/>
        </w:rPr>
        <w:t xml:space="preserve">euczciwej konkurencji, zgodnie </w:t>
      </w:r>
      <w:r w:rsidRPr="00804B6E">
        <w:rPr>
          <w:rFonts w:ascii="Arial" w:hAnsi="Arial" w:cs="Arial"/>
          <w:sz w:val="22"/>
          <w:szCs w:val="22"/>
        </w:rPr>
        <w:t xml:space="preserve">z art. 89 ust.1 pkt. 3 Prawo Zamówień Publicznych i art.5 – </w:t>
      </w:r>
      <w:r w:rsidR="009A007B">
        <w:rPr>
          <w:rFonts w:ascii="Arial" w:hAnsi="Arial" w:cs="Arial"/>
          <w:sz w:val="22"/>
          <w:szCs w:val="22"/>
        </w:rPr>
        <w:t xml:space="preserve">17 Ustawy z 16 kwietnia 1993r. </w:t>
      </w:r>
      <w:r w:rsidRPr="00804B6E">
        <w:rPr>
          <w:rFonts w:ascii="Arial" w:hAnsi="Arial" w:cs="Arial"/>
          <w:sz w:val="22"/>
          <w:szCs w:val="22"/>
        </w:rPr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>z 1997r. Nr 88, poz.554, z 1998 r. Nr 106, poz. 668, z 2</w:t>
      </w:r>
      <w:r w:rsidR="009A007B">
        <w:rPr>
          <w:rFonts w:ascii="Arial" w:hAnsi="Arial" w:cs="Arial"/>
          <w:sz w:val="22"/>
          <w:szCs w:val="22"/>
        </w:rPr>
        <w:t xml:space="preserve">000 r. Nr 29, </w:t>
      </w:r>
      <w:proofErr w:type="spellStart"/>
      <w:r w:rsidR="009A007B">
        <w:rPr>
          <w:rFonts w:ascii="Arial" w:hAnsi="Arial" w:cs="Arial"/>
          <w:sz w:val="22"/>
          <w:szCs w:val="22"/>
        </w:rPr>
        <w:t>poz</w:t>
      </w:r>
      <w:proofErr w:type="spellEnd"/>
      <w:r w:rsidR="009A007B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804B6E">
        <w:rPr>
          <w:rFonts w:ascii="Arial" w:hAnsi="Arial" w:cs="Arial"/>
          <w:b/>
          <w:sz w:val="22"/>
          <w:szCs w:val="22"/>
        </w:rPr>
        <w:t>30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rPr>
          <w:rFonts w:ascii="Arial" w:hAnsi="Arial" w:cs="Arial"/>
          <w:i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2D" w:rsidRDefault="00861B2D">
      <w:r>
        <w:separator/>
      </w:r>
    </w:p>
  </w:endnote>
  <w:endnote w:type="continuationSeparator" w:id="0">
    <w:p w:rsidR="00861B2D" w:rsidRDefault="0086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861B2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861B2D" w:rsidRDefault="00861B2D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603F47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603F47" w:rsidRPr="00A808A7">
      <w:rPr>
        <w:rFonts w:ascii="Arial" w:hAnsi="Arial" w:cs="Arial"/>
        <w:sz w:val="18"/>
        <w:szCs w:val="18"/>
      </w:rPr>
      <w:fldChar w:fldCharType="separate"/>
    </w:r>
    <w:r w:rsidR="00983B47">
      <w:rPr>
        <w:rFonts w:ascii="Arial" w:hAnsi="Arial" w:cs="Arial"/>
        <w:noProof/>
        <w:sz w:val="18"/>
        <w:szCs w:val="18"/>
      </w:rPr>
      <w:t>4</w:t>
    </w:r>
    <w:r w:rsidR="00603F47" w:rsidRPr="00A808A7">
      <w:rPr>
        <w:rFonts w:ascii="Arial" w:hAnsi="Arial" w:cs="Arial"/>
        <w:sz w:val="18"/>
        <w:szCs w:val="18"/>
      </w:rPr>
      <w:fldChar w:fldCharType="end"/>
    </w:r>
  </w:p>
  <w:p w:rsidR="00861B2D" w:rsidRDefault="00861B2D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2D" w:rsidRDefault="00861B2D">
      <w:r>
        <w:separator/>
      </w:r>
    </w:p>
  </w:footnote>
  <w:footnote w:type="continuationSeparator" w:id="0">
    <w:p w:rsidR="00861B2D" w:rsidRDefault="0086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983B47" w:rsidP="005D29F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A120-211-137</w:t>
    </w:r>
    <w:r w:rsidR="00861B2D">
      <w:rPr>
        <w:rFonts w:ascii="Arial" w:hAnsi="Arial" w:cs="Arial"/>
        <w:i/>
        <w:sz w:val="18"/>
        <w:szCs w:val="18"/>
      </w:rPr>
      <w:t>/14/WW – załącznik nr 1  do SIWZ – formularz ofertowy</w:t>
    </w:r>
  </w:p>
  <w:p w:rsidR="00861B2D" w:rsidRPr="005D29F8" w:rsidRDefault="00861B2D" w:rsidP="005D29F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0B8E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46C2D"/>
    <w:rsid w:val="00451066"/>
    <w:rsid w:val="00455938"/>
    <w:rsid w:val="004561EA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4410"/>
    <w:rsid w:val="004D0C0E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3305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29F8"/>
    <w:rsid w:val="005D3EDD"/>
    <w:rsid w:val="005D69E0"/>
    <w:rsid w:val="005E2981"/>
    <w:rsid w:val="005F594A"/>
    <w:rsid w:val="00603F47"/>
    <w:rsid w:val="00605E7A"/>
    <w:rsid w:val="00606875"/>
    <w:rsid w:val="00607155"/>
    <w:rsid w:val="00612AAF"/>
    <w:rsid w:val="00615599"/>
    <w:rsid w:val="00620B3A"/>
    <w:rsid w:val="0062331E"/>
    <w:rsid w:val="00624BFF"/>
    <w:rsid w:val="00631D89"/>
    <w:rsid w:val="00631E08"/>
    <w:rsid w:val="00633075"/>
    <w:rsid w:val="00633467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1AB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6E93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153F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3C0B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1B2D"/>
    <w:rsid w:val="00862AE6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0450C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3B47"/>
    <w:rsid w:val="00985451"/>
    <w:rsid w:val="00991C79"/>
    <w:rsid w:val="009931C6"/>
    <w:rsid w:val="009935BC"/>
    <w:rsid w:val="00993FB6"/>
    <w:rsid w:val="00996F04"/>
    <w:rsid w:val="009A007B"/>
    <w:rsid w:val="009A21EE"/>
    <w:rsid w:val="009A2A85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3FA7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1F8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6D6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460AE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571E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6C0D"/>
    <w:rsid w:val="00D57F24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F03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297F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FA97-B655-4A9F-9353-9D3C7AB2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565</Words>
  <Characters>6940</Characters>
  <Application>Microsoft Office Word</Application>
  <DocSecurity>0</DocSecurity>
  <Lines>57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180</cp:revision>
  <cp:lastPrinted>2013-07-16T21:13:00Z</cp:lastPrinted>
  <dcterms:created xsi:type="dcterms:W3CDTF">2013-07-19T07:18:00Z</dcterms:created>
  <dcterms:modified xsi:type="dcterms:W3CDTF">2014-06-25T11:34:00Z</dcterms:modified>
</cp:coreProperties>
</file>