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58" w:rsidRDefault="00087758" w:rsidP="00087758">
      <w:pPr>
        <w:pStyle w:val="Nagwek2"/>
        <w:ind w:left="284" w:right="281"/>
        <w:rPr>
          <w:rFonts w:ascii="Cambria" w:hAnsi="Cambria" w:cs="Arial"/>
          <w:b w:val="0"/>
          <w:bCs w:val="0"/>
          <w:i w:val="0"/>
          <w:iCs w:val="0"/>
          <w:sz w:val="20"/>
          <w:szCs w:val="20"/>
          <w:lang w:eastAsia="ar-SA"/>
        </w:rPr>
      </w:pPr>
    </w:p>
    <w:p w:rsidR="00A32141" w:rsidRDefault="00087758" w:rsidP="00A32141">
      <w:pPr>
        <w:pStyle w:val="Nagwek2"/>
        <w:spacing w:before="0" w:after="0"/>
        <w:ind w:left="284" w:right="281"/>
        <w:rPr>
          <w:rFonts w:ascii="Cambria" w:hAnsi="Cambria"/>
          <w:b w:val="0"/>
          <w:bCs w:val="0"/>
          <w:i w:val="0"/>
          <w:iCs w:val="0"/>
          <w:sz w:val="20"/>
          <w:szCs w:val="20"/>
          <w:lang w:eastAsia="ar-SA"/>
        </w:rPr>
      </w:pPr>
      <w:r w:rsidRPr="006E7B2C">
        <w:rPr>
          <w:rFonts w:ascii="Cambria" w:hAnsi="Cambria"/>
          <w:b w:val="0"/>
          <w:bCs w:val="0"/>
          <w:i w:val="0"/>
          <w:iCs w:val="0"/>
          <w:sz w:val="20"/>
          <w:szCs w:val="20"/>
          <w:lang w:eastAsia="ar-SA"/>
        </w:rPr>
        <w:t xml:space="preserve">.................................................                                                                             </w:t>
      </w:r>
      <w:r w:rsidR="00A32141">
        <w:rPr>
          <w:rFonts w:ascii="Cambria" w:hAnsi="Cambria"/>
          <w:b w:val="0"/>
          <w:bCs w:val="0"/>
          <w:i w:val="0"/>
          <w:iCs w:val="0"/>
          <w:sz w:val="20"/>
          <w:szCs w:val="20"/>
          <w:lang w:eastAsia="ar-SA"/>
        </w:rPr>
        <w:t xml:space="preserve">                           </w:t>
      </w:r>
    </w:p>
    <w:p w:rsidR="00087758" w:rsidRDefault="00087758" w:rsidP="00A32141">
      <w:pPr>
        <w:pStyle w:val="Nagwek2"/>
        <w:spacing w:before="0" w:after="0"/>
        <w:ind w:left="284" w:right="281"/>
        <w:rPr>
          <w:rFonts w:ascii="Cambria" w:hAnsi="Cambria"/>
          <w:b w:val="0"/>
          <w:bCs w:val="0"/>
          <w:i w:val="0"/>
          <w:iCs w:val="0"/>
          <w:sz w:val="20"/>
          <w:szCs w:val="20"/>
          <w:lang w:eastAsia="ar-SA"/>
        </w:rPr>
      </w:pPr>
      <w:r w:rsidRPr="006E7B2C">
        <w:rPr>
          <w:rFonts w:ascii="Cambria" w:hAnsi="Cambria"/>
          <w:b w:val="0"/>
          <w:bCs w:val="0"/>
          <w:i w:val="0"/>
          <w:iCs w:val="0"/>
          <w:sz w:val="20"/>
          <w:szCs w:val="20"/>
          <w:lang w:eastAsia="ar-SA"/>
        </w:rPr>
        <w:t xml:space="preserve"> (pieczątka Wykonawcy)   </w:t>
      </w:r>
    </w:p>
    <w:p w:rsidR="00A32141" w:rsidRPr="00A32141" w:rsidRDefault="00A32141" w:rsidP="00A32141">
      <w:pPr>
        <w:rPr>
          <w:lang w:eastAsia="ar-SA"/>
        </w:rPr>
      </w:pPr>
    </w:p>
    <w:p w:rsidR="00087758" w:rsidRPr="006E7B2C" w:rsidRDefault="00087758" w:rsidP="00A32141">
      <w:pPr>
        <w:pStyle w:val="Nagwek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spacing w:before="0" w:after="0"/>
        <w:ind w:left="284" w:right="281"/>
        <w:jc w:val="center"/>
        <w:rPr>
          <w:rFonts w:ascii="Cambria" w:hAnsi="Cambria"/>
          <w:i w:val="0"/>
        </w:rPr>
      </w:pPr>
      <w:r w:rsidRPr="006E7B2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i w:val="0"/>
        </w:rPr>
        <w:t>FORMULARZ CENOWO-PRZEDMIOTOWY</w:t>
      </w:r>
    </w:p>
    <w:p w:rsidR="00087758" w:rsidRPr="006E7B2C" w:rsidRDefault="00087758" w:rsidP="00087758">
      <w:pPr>
        <w:ind w:left="284" w:right="281"/>
        <w:rPr>
          <w:rFonts w:ascii="Cambria" w:hAnsi="Cambria" w:cs="Arial"/>
          <w:sz w:val="20"/>
          <w:szCs w:val="20"/>
          <w:u w:val="single"/>
        </w:rPr>
      </w:pPr>
    </w:p>
    <w:p w:rsidR="00087758" w:rsidRPr="0086356A" w:rsidRDefault="00087758" w:rsidP="0086356A">
      <w:pPr>
        <w:spacing w:after="0" w:line="240" w:lineRule="auto"/>
        <w:ind w:left="284" w:right="281"/>
        <w:rPr>
          <w:rFonts w:ascii="Cambria" w:hAnsi="Cambria" w:cs="Arial"/>
          <w:b/>
          <w:u w:val="single"/>
        </w:rPr>
      </w:pPr>
      <w:r w:rsidRPr="0086356A">
        <w:rPr>
          <w:rFonts w:ascii="Cambria" w:hAnsi="Cambria" w:cs="Arial"/>
          <w:b/>
          <w:u w:val="single"/>
        </w:rPr>
        <w:t>CHARAKTERYSTYKA TECHNICZNA PRZEDMIOTU ZAMÓWIENIA:</w:t>
      </w:r>
    </w:p>
    <w:p w:rsidR="00F142FD" w:rsidRPr="0086356A" w:rsidRDefault="00F142FD" w:rsidP="0086356A">
      <w:pPr>
        <w:spacing w:after="0" w:line="240" w:lineRule="auto"/>
        <w:ind w:right="565" w:firstLine="284"/>
        <w:rPr>
          <w:rFonts w:ascii="Cambria" w:hAnsi="Cambria" w:cs="Arial"/>
          <w:b/>
          <w:u w:val="single"/>
        </w:rPr>
      </w:pPr>
    </w:p>
    <w:p w:rsidR="00F142FD" w:rsidRDefault="00C97865" w:rsidP="00F142FD">
      <w:pPr>
        <w:spacing w:after="0" w:line="240" w:lineRule="auto"/>
        <w:ind w:right="565" w:firstLine="284"/>
        <w:jc w:val="both"/>
        <w:rPr>
          <w:rFonts w:ascii="Cambria" w:hAnsi="Cambria" w:cs="Arial"/>
          <w:b/>
          <w:bCs/>
          <w:sz w:val="24"/>
          <w:szCs w:val="24"/>
        </w:rPr>
      </w:pPr>
      <w:r w:rsidRPr="009A6548">
        <w:rPr>
          <w:rFonts w:ascii="Cambria" w:hAnsi="Cambria" w:cs="Arial"/>
          <w:b/>
        </w:rPr>
        <w:t xml:space="preserve">TABELA </w:t>
      </w:r>
      <w:r w:rsidR="0078318F">
        <w:rPr>
          <w:rFonts w:ascii="Cambria" w:hAnsi="Cambria" w:cs="Arial"/>
          <w:b/>
        </w:rPr>
        <w:t>1</w:t>
      </w:r>
      <w:r w:rsidR="00F142FD">
        <w:rPr>
          <w:rFonts w:ascii="Cambria" w:hAnsi="Cambria" w:cs="Arial"/>
          <w:b/>
        </w:rPr>
        <w:t xml:space="preserve">: </w:t>
      </w:r>
      <w:r w:rsidR="00F142FD" w:rsidRPr="00F142FD">
        <w:rPr>
          <w:rFonts w:ascii="Cambria" w:hAnsi="Cambria" w:cs="Arial"/>
          <w:b/>
          <w:sz w:val="24"/>
          <w:szCs w:val="24"/>
        </w:rPr>
        <w:t xml:space="preserve">Komputer przenośny typu </w:t>
      </w:r>
      <w:r w:rsidR="00F142FD" w:rsidRPr="00F142FD">
        <w:rPr>
          <w:rFonts w:ascii="Cambria" w:hAnsi="Cambria" w:cs="Arial"/>
          <w:b/>
          <w:bCs/>
          <w:sz w:val="24"/>
          <w:szCs w:val="24"/>
        </w:rPr>
        <w:t>Notebook - 3 szt.</w:t>
      </w: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2"/>
        <w:gridCol w:w="5263"/>
        <w:gridCol w:w="3827"/>
      </w:tblGrid>
      <w:tr w:rsidR="00F142FD" w:rsidRPr="00F142FD" w:rsidTr="00677AFA"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5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7763E" w:rsidRDefault="0017763E" w:rsidP="00F142FD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F142FD" w:rsidRPr="00F142FD" w:rsidRDefault="00F142FD" w:rsidP="00F142FD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  <w:szCs w:val="20"/>
              </w:rPr>
              <w:t>Parametry techniczne sprzętu wymagane przez Zamawiającego</w:t>
            </w:r>
          </w:p>
          <w:p w:rsidR="00F142FD" w:rsidRDefault="00F142FD" w:rsidP="00F142FD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(opis </w:t>
            </w:r>
            <w:r w:rsidRPr="00F142FD">
              <w:rPr>
                <w:rFonts w:ascii="Cambria" w:hAnsi="Cambria" w:cs="Arial"/>
                <w:b/>
                <w:sz w:val="20"/>
                <w:szCs w:val="20"/>
              </w:rPr>
              <w:t>przedmiotu zamówienia</w:t>
            </w:r>
            <w:r w:rsidRPr="00F142FD">
              <w:rPr>
                <w:rFonts w:ascii="Cambria" w:hAnsi="Cambria" w:cs="Arial"/>
                <w:b/>
                <w:bCs/>
                <w:sz w:val="20"/>
                <w:szCs w:val="20"/>
              </w:rPr>
              <w:t>)</w:t>
            </w:r>
          </w:p>
          <w:p w:rsidR="0017763E" w:rsidRPr="00F142FD" w:rsidRDefault="0017763E" w:rsidP="00F142FD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  <w:szCs w:val="20"/>
              </w:rPr>
              <w:t>Parametry techniczne sprzętu oferowane przez Wykonawcę</w:t>
            </w:r>
          </w:p>
          <w:p w:rsidR="00F142FD" w:rsidRPr="00F142FD" w:rsidRDefault="00F142FD" w:rsidP="00F142FD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(opis oferowanego </w:t>
            </w:r>
            <w:r w:rsidRPr="00F142FD">
              <w:rPr>
                <w:rFonts w:ascii="Cambria" w:hAnsi="Cambria" w:cs="Arial"/>
                <w:b/>
                <w:sz w:val="20"/>
                <w:szCs w:val="20"/>
              </w:rPr>
              <w:t>sprzętu)</w:t>
            </w:r>
          </w:p>
        </w:tc>
      </w:tr>
      <w:tr w:rsidR="00F142FD" w:rsidRPr="00F142FD" w:rsidTr="00677AFA">
        <w:tc>
          <w:tcPr>
            <w:tcW w:w="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  <w:szCs w:val="20"/>
              </w:rPr>
              <w:t>I.</w:t>
            </w:r>
          </w:p>
        </w:tc>
        <w:tc>
          <w:tcPr>
            <w:tcW w:w="90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caps/>
                <w:sz w:val="20"/>
                <w:szCs w:val="20"/>
              </w:rPr>
              <w:t>Zastosowanie</w:t>
            </w:r>
          </w:p>
        </w:tc>
      </w:tr>
      <w:tr w:rsidR="00F142FD" w:rsidRPr="00F142FD" w:rsidTr="00677AFA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  <w:szCs w:val="20"/>
              </w:rPr>
              <w:t>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142FD" w:rsidRPr="00F142FD" w:rsidRDefault="00F142FD" w:rsidP="00016943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  <w:szCs w:val="20"/>
              </w:rPr>
              <w:t xml:space="preserve">Praca w programach biurowych, przeglądanie Internetu, korzystanie z oprogramowania związanego z </w:t>
            </w:r>
            <w:r w:rsidR="00016943">
              <w:rPr>
                <w:rFonts w:ascii="Cambria" w:hAnsi="Cambria" w:cs="Arial"/>
                <w:sz w:val="20"/>
                <w:szCs w:val="20"/>
              </w:rPr>
              <w:t>p</w:t>
            </w:r>
            <w:r w:rsidRPr="00F142FD">
              <w:rPr>
                <w:rFonts w:ascii="Cambria" w:hAnsi="Cambria" w:cs="Arial"/>
                <w:sz w:val="20"/>
                <w:szCs w:val="20"/>
              </w:rPr>
              <w:t>rowadzeniem badań naukowych.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  <w:szCs w:val="20"/>
              </w:rPr>
              <w:t>Producent………………………………</w:t>
            </w:r>
          </w:p>
          <w:p w:rsid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  <w:szCs w:val="20"/>
              </w:rPr>
              <w:t>Model………………………………………</w:t>
            </w:r>
          </w:p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142FD" w:rsidRPr="00F142FD" w:rsidTr="00677AFA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  <w:szCs w:val="20"/>
              </w:rPr>
              <w:t>II.</w:t>
            </w:r>
          </w:p>
        </w:tc>
        <w:tc>
          <w:tcPr>
            <w:tcW w:w="90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caps/>
                <w:sz w:val="20"/>
                <w:szCs w:val="20"/>
              </w:rPr>
              <w:t>Matryca</w:t>
            </w:r>
          </w:p>
        </w:tc>
      </w:tr>
      <w:tr w:rsidR="00F142FD" w:rsidRPr="00F142FD" w:rsidTr="00677AFA">
        <w:trPr>
          <w:trHeight w:val="1066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  <w:szCs w:val="20"/>
              </w:rPr>
              <w:t>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  <w:szCs w:val="20"/>
              </w:rPr>
              <w:t xml:space="preserve">10,0”-10,9" typu LED z min. 10 punktową powłoką dotykową. 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  <w:szCs w:val="20"/>
              </w:rPr>
              <w:t xml:space="preserve">Należy podać: </w:t>
            </w:r>
          </w:p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  <w:szCs w:val="20"/>
              </w:rPr>
              <w:t>przekątna ekranu……………</w:t>
            </w:r>
          </w:p>
          <w:p w:rsidR="00F142FD" w:rsidRPr="00016943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016943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F142FD" w:rsidRPr="00F142FD" w:rsidTr="00677AFA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  <w:szCs w:val="20"/>
              </w:rPr>
              <w:t>III.</w:t>
            </w:r>
          </w:p>
        </w:tc>
        <w:tc>
          <w:tcPr>
            <w:tcW w:w="90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  <w:lang w:eastAsia="pl-PL"/>
              </w:rPr>
            </w:pPr>
            <w:r w:rsidRPr="00F142FD">
              <w:rPr>
                <w:rFonts w:ascii="Cambria" w:hAnsi="Cambria" w:cs="Arial"/>
                <w:b/>
                <w:caps/>
                <w:sz w:val="20"/>
                <w:szCs w:val="20"/>
                <w:lang w:eastAsia="pl-PL"/>
              </w:rPr>
              <w:t>Rozdzielczość fizyczna</w:t>
            </w:r>
          </w:p>
        </w:tc>
      </w:tr>
      <w:tr w:rsidR="00F142FD" w:rsidRPr="00F142FD" w:rsidTr="00677AFA">
        <w:trPr>
          <w:trHeight w:val="1085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  <w:szCs w:val="20"/>
              </w:rPr>
              <w:t>III.1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F142FD">
              <w:rPr>
                <w:rFonts w:ascii="Cambria" w:hAnsi="Cambria" w:cs="Arial"/>
                <w:sz w:val="20"/>
                <w:szCs w:val="20"/>
              </w:rPr>
              <w:t xml:space="preserve">Min. 1366 </w:t>
            </w:r>
            <w:proofErr w:type="spellStart"/>
            <w:r w:rsidRPr="00F142FD">
              <w:rPr>
                <w:rFonts w:ascii="Cambria" w:hAnsi="Cambria" w:cs="Arial"/>
                <w:sz w:val="20"/>
                <w:szCs w:val="20"/>
              </w:rPr>
              <w:t>pix</w:t>
            </w:r>
            <w:proofErr w:type="spellEnd"/>
            <w:r w:rsidRPr="00F142FD">
              <w:rPr>
                <w:rFonts w:ascii="Cambria" w:hAnsi="Cambria" w:cs="Arial"/>
                <w:sz w:val="20"/>
                <w:szCs w:val="20"/>
              </w:rPr>
              <w:t>. dla dłuższego boku ekranu</w:t>
            </w:r>
            <w:r w:rsidR="00016943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142FD">
              <w:rPr>
                <w:rFonts w:ascii="Cambria" w:hAnsi="Cambria" w:cs="Arial"/>
                <w:b/>
                <w:sz w:val="20"/>
                <w:szCs w:val="20"/>
              </w:rPr>
              <w:t>rozdziel.……………x…………pikseli</w:t>
            </w:r>
            <w:proofErr w:type="spellEnd"/>
          </w:p>
        </w:tc>
      </w:tr>
      <w:tr w:rsidR="00F142FD" w:rsidRPr="00F142FD" w:rsidTr="00677AFA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  <w:szCs w:val="20"/>
              </w:rPr>
              <w:t>IV.</w:t>
            </w:r>
          </w:p>
        </w:tc>
        <w:tc>
          <w:tcPr>
            <w:tcW w:w="90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caps/>
                <w:sz w:val="20"/>
                <w:szCs w:val="20"/>
              </w:rPr>
              <w:t>Wydajność obliczeniowa</w:t>
            </w:r>
          </w:p>
        </w:tc>
      </w:tr>
      <w:tr w:rsidR="00F142FD" w:rsidRPr="00F142FD" w:rsidTr="00677AFA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  <w:szCs w:val="20"/>
              </w:rPr>
              <w:t>IV.1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</w:rPr>
            </w:pPr>
            <w:r w:rsidRPr="00F142FD">
              <w:rPr>
                <w:rFonts w:ascii="Cambria" w:hAnsi="Cambria" w:cs="Arial"/>
                <w:sz w:val="20"/>
              </w:rPr>
              <w:t xml:space="preserve">Procesor dedykowany do pracy w komputerach przenośnych. Komputer powinien osiągać w teście wydajności </w:t>
            </w:r>
            <w:proofErr w:type="spellStart"/>
            <w:r w:rsidRPr="00F142FD">
              <w:rPr>
                <w:rFonts w:ascii="Cambria" w:hAnsi="Cambria" w:cs="Arial"/>
                <w:sz w:val="20"/>
              </w:rPr>
              <w:t>PassMark</w:t>
            </w:r>
            <w:proofErr w:type="spellEnd"/>
            <w:r w:rsidRPr="00F142FD">
              <w:rPr>
                <w:rFonts w:ascii="Cambria" w:hAnsi="Cambria" w:cs="Arial"/>
                <w:sz w:val="20"/>
              </w:rPr>
              <w:t xml:space="preserve"> – CPU Mark wynik minimum </w:t>
            </w:r>
            <w:r w:rsidRPr="00F142FD">
              <w:rPr>
                <w:rFonts w:ascii="Cambria" w:hAnsi="Cambria" w:cs="Arial"/>
                <w:b/>
                <w:color w:val="FF0000"/>
                <w:sz w:val="20"/>
              </w:rPr>
              <w:t>650</w:t>
            </w:r>
            <w:r w:rsidRPr="00F142FD">
              <w:rPr>
                <w:rFonts w:ascii="Cambria" w:hAnsi="Cambria" w:cs="Arial"/>
                <w:sz w:val="20"/>
              </w:rPr>
              <w:t xml:space="preserve"> punktów. Wynik testu wydajności dla zaproponowanego procesora musi pochodzić ze strony </w:t>
            </w:r>
            <w:hyperlink r:id="rId8" w:history="1">
              <w:r w:rsidRPr="00F142FD">
                <w:rPr>
                  <w:rStyle w:val="Hipercze"/>
                  <w:rFonts w:ascii="Cambria" w:hAnsi="Cambria" w:cs="Arial"/>
                  <w:sz w:val="20"/>
                </w:rPr>
                <w:t>http://www.cpubenchmark.net</w:t>
              </w:r>
            </w:hyperlink>
            <w:r w:rsidRPr="00F142FD">
              <w:rPr>
                <w:rFonts w:ascii="Cambria" w:hAnsi="Cambria" w:cs="Arial"/>
                <w:sz w:val="20"/>
              </w:rPr>
              <w:t xml:space="preserve"> z okresu od 01.04.2014 r. do dnia złożenia oferty. </w:t>
            </w:r>
            <w:r w:rsidRPr="00F142FD">
              <w:rPr>
                <w:rFonts w:ascii="Cambria" w:hAnsi="Cambria" w:cs="Arial"/>
                <w:b/>
                <w:sz w:val="20"/>
              </w:rPr>
              <w:t xml:space="preserve">W celu potwierdzenia wydajności należy załączyć wydruk wyniku testu </w:t>
            </w:r>
            <w:proofErr w:type="spellStart"/>
            <w:r w:rsidRPr="00F142FD">
              <w:rPr>
                <w:rFonts w:ascii="Cambria" w:hAnsi="Cambria" w:cs="Arial"/>
                <w:b/>
                <w:sz w:val="20"/>
              </w:rPr>
              <w:t>PassMark</w:t>
            </w:r>
            <w:proofErr w:type="spellEnd"/>
            <w:r w:rsidRPr="00F142FD">
              <w:rPr>
                <w:rFonts w:ascii="Cambria" w:hAnsi="Cambria" w:cs="Arial"/>
                <w:b/>
                <w:sz w:val="20"/>
              </w:rPr>
              <w:t xml:space="preserve"> – CPU ze strony www.cpubenchmark.net/ dla zaproponowanego procesora. Wydruk musi posiadać datę sporządzenia, autentyczność składanego</w:t>
            </w:r>
            <w:r w:rsidRPr="00F142FD">
              <w:rPr>
                <w:rFonts w:ascii="Cambria" w:hAnsi="Cambria" w:cs="Arial"/>
                <w:sz w:val="20"/>
              </w:rPr>
              <w:t xml:space="preserve"> </w:t>
            </w:r>
            <w:r w:rsidRPr="00F142FD">
              <w:rPr>
                <w:rFonts w:ascii="Cambria" w:hAnsi="Cambria" w:cs="Arial"/>
                <w:b/>
                <w:sz w:val="20"/>
              </w:rPr>
              <w:t xml:space="preserve">dokumentu </w:t>
            </w:r>
            <w:r>
              <w:rPr>
                <w:rFonts w:ascii="Cambria" w:hAnsi="Cambria" w:cs="Arial"/>
                <w:b/>
                <w:sz w:val="20"/>
              </w:rPr>
              <w:t>musi zostać poświadczona przez W</w:t>
            </w:r>
            <w:r w:rsidRPr="00F142FD">
              <w:rPr>
                <w:rFonts w:ascii="Cambria" w:hAnsi="Cambria" w:cs="Arial"/>
                <w:b/>
                <w:sz w:val="20"/>
              </w:rPr>
              <w:t>ykonawcę.</w:t>
            </w:r>
          </w:p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  <w:szCs w:val="20"/>
              </w:rPr>
              <w:t>producent………………………………</w:t>
            </w:r>
          </w:p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  <w:szCs w:val="20"/>
              </w:rPr>
              <w:t>model……………………………………</w:t>
            </w:r>
          </w:p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proofErr w:type="spellStart"/>
            <w:r w:rsidRPr="00F142FD">
              <w:rPr>
                <w:rFonts w:ascii="Cambria" w:hAnsi="Cambria" w:cs="Arial"/>
                <w:b/>
                <w:sz w:val="20"/>
                <w:szCs w:val="20"/>
              </w:rPr>
              <w:t>wydajność…………………………pkt</w:t>
            </w:r>
            <w:proofErr w:type="spellEnd"/>
          </w:p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  <w:szCs w:val="20"/>
              </w:rPr>
              <w:t xml:space="preserve">w teście </w:t>
            </w:r>
            <w:proofErr w:type="spellStart"/>
            <w:r w:rsidRPr="00F142FD">
              <w:rPr>
                <w:rFonts w:ascii="Cambria" w:hAnsi="Cambria" w:cs="Arial"/>
                <w:b/>
                <w:sz w:val="20"/>
                <w:szCs w:val="20"/>
              </w:rPr>
              <w:t>PassMark-CPU</w:t>
            </w:r>
            <w:proofErr w:type="spellEnd"/>
            <w:r w:rsidRPr="00F142FD">
              <w:rPr>
                <w:rFonts w:ascii="Cambria" w:hAnsi="Cambria" w:cs="Arial"/>
                <w:b/>
                <w:sz w:val="20"/>
                <w:szCs w:val="20"/>
              </w:rPr>
              <w:t xml:space="preserve"> Mark.</w:t>
            </w:r>
          </w:p>
        </w:tc>
      </w:tr>
      <w:tr w:rsidR="00F142FD" w:rsidRPr="00F142FD" w:rsidTr="00677AFA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  <w:szCs w:val="20"/>
              </w:rPr>
              <w:t>V.</w:t>
            </w:r>
          </w:p>
        </w:tc>
        <w:tc>
          <w:tcPr>
            <w:tcW w:w="90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caps/>
                <w:sz w:val="20"/>
                <w:szCs w:val="20"/>
              </w:rPr>
              <w:t>Pamięć operacyjna</w:t>
            </w:r>
          </w:p>
        </w:tc>
      </w:tr>
      <w:tr w:rsidR="00F142FD" w:rsidRPr="00F142FD" w:rsidTr="00677AFA">
        <w:trPr>
          <w:trHeight w:val="738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  <w:szCs w:val="20"/>
              </w:rPr>
              <w:t>V.1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  <w:szCs w:val="20"/>
              </w:rPr>
              <w:t>Minimum 4 GB</w:t>
            </w:r>
            <w:r w:rsidR="00E104F2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  <w:szCs w:val="20"/>
              </w:rPr>
              <w:t xml:space="preserve">Należy podać: </w:t>
            </w:r>
          </w:p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  <w:szCs w:val="20"/>
              </w:rPr>
              <w:t xml:space="preserve">pojemność </w:t>
            </w:r>
            <w:proofErr w:type="spellStart"/>
            <w:r w:rsidRPr="00F142FD">
              <w:rPr>
                <w:rFonts w:ascii="Cambria" w:hAnsi="Cambria" w:cs="Arial"/>
                <w:b/>
                <w:sz w:val="20"/>
                <w:szCs w:val="20"/>
              </w:rPr>
              <w:t>pamięci….…………..…GB</w:t>
            </w:r>
            <w:proofErr w:type="spellEnd"/>
          </w:p>
        </w:tc>
      </w:tr>
      <w:tr w:rsidR="00F142FD" w:rsidRPr="00F142FD" w:rsidTr="00677AFA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  <w:szCs w:val="20"/>
              </w:rPr>
              <w:t>VI.</w:t>
            </w:r>
          </w:p>
        </w:tc>
        <w:tc>
          <w:tcPr>
            <w:tcW w:w="90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caps/>
                <w:sz w:val="20"/>
                <w:szCs w:val="20"/>
              </w:rPr>
              <w:t>Układ graficzny</w:t>
            </w:r>
          </w:p>
        </w:tc>
      </w:tr>
      <w:tr w:rsidR="00F142FD" w:rsidRPr="00F142FD" w:rsidTr="00677AFA">
        <w:trPr>
          <w:trHeight w:val="885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  <w:szCs w:val="20"/>
              </w:rPr>
              <w:t>VI.1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</w:rPr>
              <w:t xml:space="preserve">Obsługujący technologie: </w:t>
            </w:r>
            <w:proofErr w:type="spellStart"/>
            <w:r w:rsidRPr="00F142FD">
              <w:rPr>
                <w:rFonts w:ascii="Cambria" w:hAnsi="Cambria" w:cs="Arial"/>
                <w:sz w:val="20"/>
              </w:rPr>
              <w:t>DirectX</w:t>
            </w:r>
            <w:proofErr w:type="spellEnd"/>
            <w:r w:rsidRPr="00F142FD">
              <w:rPr>
                <w:rFonts w:ascii="Cambria" w:hAnsi="Cambria" w:cs="Arial"/>
                <w:sz w:val="20"/>
              </w:rPr>
              <w:t xml:space="preserve"> 11</w:t>
            </w:r>
            <w:r w:rsidR="00E104F2">
              <w:rPr>
                <w:rFonts w:ascii="Cambria" w:hAnsi="Cambria" w:cs="Arial"/>
                <w:sz w:val="20"/>
              </w:rPr>
              <w:t>.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2FD" w:rsidRPr="00F142FD" w:rsidRDefault="00F142FD" w:rsidP="00E104F2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  <w:szCs w:val="20"/>
              </w:rPr>
              <w:t xml:space="preserve">Należy zaznaczyć: </w:t>
            </w:r>
            <w:r w:rsidRPr="00F142FD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</w:tc>
      </w:tr>
      <w:tr w:rsidR="00F142FD" w:rsidRPr="00F142FD" w:rsidTr="00677AFA">
        <w:trPr>
          <w:trHeight w:val="53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  <w:szCs w:val="20"/>
              </w:rPr>
              <w:t>VII.</w:t>
            </w:r>
          </w:p>
        </w:tc>
        <w:tc>
          <w:tcPr>
            <w:tcW w:w="90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caps/>
                <w:sz w:val="20"/>
                <w:szCs w:val="20"/>
              </w:rPr>
              <w:t>Pamięć masowa</w:t>
            </w:r>
          </w:p>
        </w:tc>
      </w:tr>
      <w:tr w:rsidR="00F142FD" w:rsidRPr="00F142FD" w:rsidTr="00677AFA">
        <w:trPr>
          <w:trHeight w:val="68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  <w:szCs w:val="20"/>
              </w:rPr>
              <w:lastRenderedPageBreak/>
              <w:t>VII.1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</w:rPr>
              <w:t>Minimum 500GB</w:t>
            </w:r>
            <w:r w:rsidR="00E104F2">
              <w:rPr>
                <w:rFonts w:ascii="Cambria" w:hAnsi="Cambria" w:cs="Arial"/>
                <w:sz w:val="20"/>
              </w:rPr>
              <w:t>.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  <w:szCs w:val="20"/>
              </w:rPr>
              <w:t xml:space="preserve">Należy podać: </w:t>
            </w:r>
          </w:p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  <w:szCs w:val="20"/>
              </w:rPr>
              <w:t>pojemność dysku .…………………GB</w:t>
            </w:r>
          </w:p>
        </w:tc>
      </w:tr>
      <w:tr w:rsidR="00F142FD" w:rsidRPr="00F142FD" w:rsidTr="00677AFA">
        <w:trPr>
          <w:trHeight w:val="53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  <w:szCs w:val="20"/>
              </w:rPr>
              <w:t>VIII.</w:t>
            </w:r>
          </w:p>
        </w:tc>
        <w:tc>
          <w:tcPr>
            <w:tcW w:w="90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caps/>
                <w:sz w:val="20"/>
                <w:szCs w:val="20"/>
              </w:rPr>
              <w:t>Wyposażenie multimedialne</w:t>
            </w:r>
          </w:p>
        </w:tc>
      </w:tr>
      <w:tr w:rsidR="00F142FD" w:rsidRPr="00F142FD" w:rsidTr="00677AFA">
        <w:trPr>
          <w:trHeight w:val="1736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  <w:szCs w:val="20"/>
              </w:rPr>
              <w:t>VIII.1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</w:rPr>
              <w:t xml:space="preserve">Płyta główna wyposażona w kartę dźwiękową, posiadająca złącze Audio, wbudowany(e) głośnik(i) mono lub stereo i mikrofon, wbudowana kamera internetowa </w:t>
            </w:r>
            <w:r w:rsidR="00E104F2">
              <w:rPr>
                <w:rFonts w:ascii="Cambria" w:hAnsi="Cambria" w:cs="Arial"/>
                <w:sz w:val="20"/>
              </w:rPr>
              <w:br/>
            </w:r>
            <w:r w:rsidRPr="00F142FD">
              <w:rPr>
                <w:rFonts w:ascii="Cambria" w:hAnsi="Cambria" w:cs="Arial"/>
                <w:sz w:val="20"/>
              </w:rPr>
              <w:t>w obudowę ekranu</w:t>
            </w:r>
            <w:r w:rsidR="00E104F2">
              <w:rPr>
                <w:rFonts w:ascii="Cambria" w:hAnsi="Cambria" w:cs="Arial"/>
                <w:sz w:val="20"/>
              </w:rPr>
              <w:t>.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  <w:szCs w:val="20"/>
              </w:rPr>
              <w:t>Należy zaznaczyć:</w:t>
            </w:r>
          </w:p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</w:tc>
      </w:tr>
      <w:tr w:rsidR="00F142FD" w:rsidRPr="00F142FD" w:rsidTr="00677AFA">
        <w:trPr>
          <w:trHeight w:val="53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  <w:szCs w:val="20"/>
              </w:rPr>
              <w:t>IX.</w:t>
            </w:r>
          </w:p>
        </w:tc>
        <w:tc>
          <w:tcPr>
            <w:tcW w:w="90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  <w:szCs w:val="20"/>
              </w:rPr>
              <w:t>PORTY, GNIAZDA, ZŁĄCZA</w:t>
            </w:r>
          </w:p>
        </w:tc>
      </w:tr>
      <w:tr w:rsidR="00F142FD" w:rsidRPr="00F142FD" w:rsidTr="00677AFA">
        <w:trPr>
          <w:trHeight w:val="964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  <w:szCs w:val="20"/>
              </w:rPr>
              <w:t>IX.1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</w:rPr>
            </w:pPr>
            <w:r w:rsidRPr="00F142FD">
              <w:rPr>
                <w:rFonts w:ascii="Cambria" w:hAnsi="Cambria" w:cs="Arial"/>
                <w:sz w:val="20"/>
              </w:rPr>
              <w:t>Min. 1 x USB 2.0 kompatybilne z USB 1.0</w:t>
            </w:r>
            <w:r w:rsidR="00E104F2">
              <w:rPr>
                <w:rFonts w:ascii="Cambria" w:hAnsi="Cambria" w:cs="Arial"/>
                <w:sz w:val="20"/>
              </w:rPr>
              <w:t>.</w:t>
            </w:r>
          </w:p>
          <w:p w:rsidR="00F142FD" w:rsidRPr="00F142FD" w:rsidRDefault="00F142FD" w:rsidP="00F142FD">
            <w:pPr>
              <w:spacing w:after="0" w:line="240" w:lineRule="auto"/>
              <w:ind w:right="34"/>
              <w:rPr>
                <w:rFonts w:ascii="Cambria" w:hAnsi="Cambria" w:cs="Arial"/>
                <w:sz w:val="20"/>
              </w:rPr>
            </w:pPr>
            <w:r w:rsidRPr="00F142FD">
              <w:rPr>
                <w:rFonts w:ascii="Cambria" w:hAnsi="Cambria" w:cs="Arial"/>
                <w:sz w:val="20"/>
              </w:rPr>
              <w:t>Min. 1 x USB 3.0 kompatybilne z USB 2.0</w:t>
            </w:r>
            <w:r w:rsidR="00E104F2">
              <w:rPr>
                <w:rFonts w:ascii="Cambria" w:hAnsi="Cambria" w:cs="Arial"/>
                <w:sz w:val="20"/>
              </w:rPr>
              <w:t>.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  <w:szCs w:val="20"/>
              </w:rPr>
              <w:t>ilość portów USB 2.0…………………</w:t>
            </w:r>
          </w:p>
          <w:p w:rsid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  <w:szCs w:val="20"/>
              </w:rPr>
              <w:t>ilość portów USB 3.0…………………</w:t>
            </w:r>
          </w:p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142FD" w:rsidRPr="00F142FD" w:rsidTr="00677AFA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  <w:szCs w:val="20"/>
              </w:rPr>
              <w:t>IX.2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</w:rPr>
            </w:pPr>
            <w:r w:rsidRPr="00F142FD">
              <w:rPr>
                <w:rFonts w:ascii="Cambria" w:hAnsi="Cambria" w:cs="Arial"/>
                <w:sz w:val="20"/>
              </w:rPr>
              <w:t>Min. 1 x gniazdo karty pamięci typu SD.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  <w:szCs w:val="20"/>
              </w:rPr>
              <w:t>ilość gniazd karty typu SD ……………</w:t>
            </w:r>
          </w:p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142FD" w:rsidRPr="00F142FD" w:rsidTr="00677AFA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  <w:szCs w:val="20"/>
              </w:rPr>
              <w:t>IX.3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</w:rPr>
            </w:pPr>
            <w:r w:rsidRPr="00F142FD">
              <w:rPr>
                <w:rFonts w:ascii="Cambria" w:hAnsi="Cambria" w:cs="Arial"/>
                <w:sz w:val="20"/>
              </w:rPr>
              <w:t>1 x złącze VGA.</w:t>
            </w:r>
          </w:p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</w:rPr>
            </w:pPr>
            <w:r w:rsidRPr="00F142FD">
              <w:rPr>
                <w:rFonts w:ascii="Cambria" w:hAnsi="Cambria" w:cs="Arial"/>
                <w:sz w:val="20"/>
              </w:rPr>
              <w:t>1 x złącze HDMI.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  <w:szCs w:val="20"/>
              </w:rPr>
              <w:t>ilość złącz VGA ………………………</w:t>
            </w:r>
          </w:p>
          <w:p w:rsid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  <w:szCs w:val="20"/>
              </w:rPr>
              <w:t>ilość złącz HDMI ………………………</w:t>
            </w:r>
          </w:p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142FD" w:rsidRPr="00F142FD" w:rsidTr="00677AFA">
        <w:trPr>
          <w:trHeight w:val="721"/>
        </w:trPr>
        <w:tc>
          <w:tcPr>
            <w:tcW w:w="992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</w:rPr>
              <w:t>UWAGA:</w:t>
            </w:r>
            <w:r w:rsidRPr="00F142FD">
              <w:rPr>
                <w:rFonts w:ascii="Cambria" w:hAnsi="Cambria" w:cs="Arial"/>
                <w:sz w:val="20"/>
              </w:rPr>
              <w:t xml:space="preserve"> </w:t>
            </w:r>
            <w:r w:rsidRPr="00F142FD">
              <w:rPr>
                <w:rFonts w:ascii="Cambria" w:hAnsi="Cambria" w:cs="Arial"/>
                <w:b/>
                <w:sz w:val="20"/>
              </w:rPr>
              <w:t>Zamawiający zastrzega, że wymagane porty, gniazda i złącza nie mogą być osiągnięte przez stosowanie przejściówek  i/lub konwerterów.</w:t>
            </w:r>
          </w:p>
        </w:tc>
      </w:tr>
      <w:tr w:rsidR="00F142FD" w:rsidRPr="00F142FD" w:rsidTr="00677AFA">
        <w:trPr>
          <w:trHeight w:val="53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  <w:szCs w:val="20"/>
              </w:rPr>
              <w:t>X.</w:t>
            </w:r>
          </w:p>
        </w:tc>
        <w:tc>
          <w:tcPr>
            <w:tcW w:w="90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caps/>
                <w:sz w:val="20"/>
                <w:szCs w:val="20"/>
              </w:rPr>
              <w:t>Karta Sieciowa</w:t>
            </w:r>
          </w:p>
        </w:tc>
      </w:tr>
      <w:tr w:rsidR="00F142FD" w:rsidRPr="00F142FD" w:rsidTr="00677AFA">
        <w:trPr>
          <w:trHeight w:val="784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  <w:szCs w:val="20"/>
              </w:rPr>
              <w:t>X.1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</w:rPr>
            </w:pPr>
            <w:r w:rsidRPr="00F142FD">
              <w:rPr>
                <w:rFonts w:ascii="Cambria" w:hAnsi="Cambria" w:cs="Arial"/>
                <w:sz w:val="20"/>
              </w:rPr>
              <w:t xml:space="preserve">Wbudowana 10/100 </w:t>
            </w:r>
            <w:proofErr w:type="spellStart"/>
            <w:r w:rsidRPr="00F142FD">
              <w:rPr>
                <w:rFonts w:ascii="Cambria" w:hAnsi="Cambria" w:cs="Arial"/>
                <w:sz w:val="20"/>
              </w:rPr>
              <w:t>Base</w:t>
            </w:r>
            <w:proofErr w:type="spellEnd"/>
            <w:r w:rsidRPr="00F142FD">
              <w:rPr>
                <w:rFonts w:ascii="Cambria" w:hAnsi="Cambria" w:cs="Arial"/>
                <w:sz w:val="20"/>
              </w:rPr>
              <w:t xml:space="preserve"> T</w:t>
            </w:r>
            <w:r w:rsidR="00E104F2">
              <w:rPr>
                <w:rFonts w:ascii="Cambria" w:hAnsi="Cambria" w:cs="Arial"/>
                <w:sz w:val="20"/>
              </w:rPr>
              <w:t>.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  <w:szCs w:val="20"/>
              </w:rPr>
              <w:t>Należy zaznaczyć:</w:t>
            </w:r>
          </w:p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  <w:szCs w:val="20"/>
              </w:rPr>
              <w:t>spełnia / nie spełnia*</w:t>
            </w:r>
          </w:p>
        </w:tc>
      </w:tr>
      <w:tr w:rsidR="00F142FD" w:rsidRPr="00F142FD" w:rsidTr="00677AFA">
        <w:trPr>
          <w:trHeight w:val="53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  <w:szCs w:val="20"/>
              </w:rPr>
              <w:t>XI.</w:t>
            </w:r>
          </w:p>
        </w:tc>
        <w:tc>
          <w:tcPr>
            <w:tcW w:w="90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caps/>
                <w:sz w:val="20"/>
                <w:szCs w:val="20"/>
              </w:rPr>
              <w:t>Łączność</w:t>
            </w:r>
          </w:p>
        </w:tc>
      </w:tr>
      <w:tr w:rsidR="00F142FD" w:rsidRPr="00F142FD" w:rsidTr="00677AFA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  <w:szCs w:val="20"/>
              </w:rPr>
              <w:t>XI.1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</w:rPr>
            </w:pPr>
            <w:r w:rsidRPr="00F142FD">
              <w:rPr>
                <w:rFonts w:ascii="Cambria" w:hAnsi="Cambria" w:cs="Arial"/>
                <w:sz w:val="20"/>
              </w:rPr>
              <w:t xml:space="preserve">Wbudowana karta sieciowa w standardzie IEEE 802.11 b/g/n; </w:t>
            </w:r>
            <w:proofErr w:type="spellStart"/>
            <w:r w:rsidRPr="00F142FD">
              <w:rPr>
                <w:rFonts w:ascii="Cambria" w:hAnsi="Cambria" w:cs="Arial"/>
                <w:sz w:val="20"/>
              </w:rPr>
              <w:t>Bluetooth</w:t>
            </w:r>
            <w:proofErr w:type="spellEnd"/>
            <w:r w:rsidRPr="00F142FD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F142FD">
              <w:rPr>
                <w:rFonts w:ascii="Cambria" w:hAnsi="Cambria" w:cs="Arial"/>
                <w:sz w:val="20"/>
              </w:rPr>
              <w:t>ver</w:t>
            </w:r>
            <w:proofErr w:type="spellEnd"/>
            <w:r w:rsidRPr="00F142FD">
              <w:rPr>
                <w:rFonts w:ascii="Cambria" w:hAnsi="Cambria" w:cs="Arial"/>
                <w:sz w:val="20"/>
              </w:rPr>
              <w:t>. 4.0.</w:t>
            </w:r>
          </w:p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  <w:szCs w:val="20"/>
              </w:rPr>
              <w:t>Należy zaznaczyć:</w:t>
            </w:r>
          </w:p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  <w:szCs w:val="20"/>
              </w:rPr>
              <w:t>spełnia / nie spełnia*</w:t>
            </w:r>
          </w:p>
        </w:tc>
      </w:tr>
      <w:tr w:rsidR="00F142FD" w:rsidRPr="00F142FD" w:rsidTr="00677AFA">
        <w:trPr>
          <w:trHeight w:val="53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  <w:szCs w:val="20"/>
              </w:rPr>
              <w:t>XII.</w:t>
            </w:r>
          </w:p>
        </w:tc>
        <w:tc>
          <w:tcPr>
            <w:tcW w:w="90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caps/>
                <w:sz w:val="20"/>
                <w:szCs w:val="20"/>
              </w:rPr>
              <w:t>Klawiatura</w:t>
            </w:r>
          </w:p>
        </w:tc>
      </w:tr>
      <w:tr w:rsidR="00F142FD" w:rsidRPr="00F142FD" w:rsidTr="00677AFA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  <w:szCs w:val="20"/>
              </w:rPr>
              <w:t>XII.1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</w:rPr>
            </w:pPr>
            <w:r w:rsidRPr="00F142FD">
              <w:rPr>
                <w:rFonts w:ascii="Cambria" w:hAnsi="Cambria" w:cs="Arial"/>
                <w:sz w:val="20"/>
              </w:rPr>
              <w:t xml:space="preserve">Wbudowana, w układzie </w:t>
            </w:r>
            <w:proofErr w:type="spellStart"/>
            <w:r w:rsidRPr="00F142FD">
              <w:rPr>
                <w:rFonts w:ascii="Cambria" w:hAnsi="Cambria" w:cs="Arial"/>
                <w:sz w:val="20"/>
              </w:rPr>
              <w:t>US-QWERTY</w:t>
            </w:r>
            <w:proofErr w:type="spellEnd"/>
            <w:r w:rsidR="00E104F2">
              <w:rPr>
                <w:rFonts w:ascii="Cambria" w:hAnsi="Cambria" w:cs="Arial"/>
                <w:sz w:val="20"/>
              </w:rPr>
              <w:t>.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  <w:szCs w:val="20"/>
              </w:rPr>
              <w:t>Należy zaznaczyć:</w:t>
            </w:r>
          </w:p>
          <w:p w:rsid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  <w:szCs w:val="20"/>
              </w:rPr>
              <w:t>spełnia / nie spełnia*</w:t>
            </w:r>
          </w:p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142FD" w:rsidRPr="00F142FD" w:rsidTr="00677AFA">
        <w:trPr>
          <w:trHeight w:val="53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  <w:szCs w:val="20"/>
              </w:rPr>
              <w:t>XIII.</w:t>
            </w:r>
          </w:p>
        </w:tc>
        <w:tc>
          <w:tcPr>
            <w:tcW w:w="90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caps/>
                <w:sz w:val="20"/>
                <w:szCs w:val="20"/>
              </w:rPr>
              <w:t>Bateria</w:t>
            </w:r>
          </w:p>
        </w:tc>
      </w:tr>
      <w:tr w:rsidR="00F142FD" w:rsidRPr="00F142FD" w:rsidTr="00677AFA">
        <w:trPr>
          <w:trHeight w:val="751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  <w:szCs w:val="20"/>
              </w:rPr>
              <w:t>XIII.1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</w:rPr>
            </w:pPr>
            <w:r w:rsidRPr="00F142FD">
              <w:rPr>
                <w:rFonts w:ascii="Cambria" w:hAnsi="Cambria" w:cs="Arial"/>
                <w:bCs/>
                <w:sz w:val="20"/>
              </w:rPr>
              <w:t>Akumulator min. 3 ogniwowy</w:t>
            </w:r>
            <w:r w:rsidR="00E104F2">
              <w:rPr>
                <w:rFonts w:ascii="Cambria" w:hAnsi="Cambria" w:cs="Arial"/>
                <w:bCs/>
                <w:sz w:val="20"/>
              </w:rPr>
              <w:t>.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  <w:szCs w:val="20"/>
              </w:rPr>
              <w:t xml:space="preserve">Ilość </w:t>
            </w:r>
            <w:proofErr w:type="spellStart"/>
            <w:r w:rsidRPr="00F142FD">
              <w:rPr>
                <w:rFonts w:ascii="Cambria" w:hAnsi="Cambria" w:cs="Arial"/>
                <w:b/>
                <w:sz w:val="20"/>
                <w:szCs w:val="20"/>
              </w:rPr>
              <w:t>ogniw……………….……szt</w:t>
            </w:r>
            <w:proofErr w:type="spellEnd"/>
            <w:r w:rsidRPr="00F142FD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F142FD" w:rsidRPr="00F142FD" w:rsidTr="00677AFA">
        <w:trPr>
          <w:trHeight w:val="53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  <w:szCs w:val="20"/>
              </w:rPr>
              <w:t>XIV.</w:t>
            </w:r>
          </w:p>
        </w:tc>
        <w:tc>
          <w:tcPr>
            <w:tcW w:w="90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caps/>
                <w:sz w:val="20"/>
                <w:szCs w:val="20"/>
              </w:rPr>
              <w:t>Waga</w:t>
            </w:r>
          </w:p>
        </w:tc>
      </w:tr>
      <w:tr w:rsidR="00F142FD" w:rsidRPr="00F142FD" w:rsidTr="00677AFA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  <w:szCs w:val="20"/>
              </w:rPr>
              <w:t>XIV.1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bCs/>
                <w:sz w:val="20"/>
              </w:rPr>
            </w:pPr>
            <w:r w:rsidRPr="00F142FD">
              <w:rPr>
                <w:rFonts w:ascii="Cambria" w:hAnsi="Cambria" w:cs="Arial"/>
                <w:bCs/>
                <w:sz w:val="20"/>
              </w:rPr>
              <w:t>Nieprzekraczająca 1.4 kg ze standardową baterią</w:t>
            </w:r>
            <w:r w:rsidR="00E104F2">
              <w:rPr>
                <w:rFonts w:ascii="Cambria" w:hAnsi="Cambria" w:cs="Arial"/>
                <w:bCs/>
                <w:sz w:val="20"/>
              </w:rPr>
              <w:t>.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  <w:szCs w:val="20"/>
              </w:rPr>
              <w:t>Należy podać:</w:t>
            </w:r>
            <w:r w:rsidRPr="00F142FD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proofErr w:type="spellStart"/>
            <w:r w:rsidRPr="00F142FD">
              <w:rPr>
                <w:rFonts w:ascii="Cambria" w:hAnsi="Cambria" w:cs="Arial"/>
                <w:b/>
                <w:sz w:val="20"/>
                <w:szCs w:val="20"/>
              </w:rPr>
              <w:t>waga…….…………..…kg</w:t>
            </w:r>
            <w:proofErr w:type="spellEnd"/>
            <w:r w:rsidR="00E104F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142FD" w:rsidRPr="00F142FD" w:rsidTr="00677AFA">
        <w:trPr>
          <w:trHeight w:val="53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  <w:szCs w:val="20"/>
              </w:rPr>
              <w:t>XV.</w:t>
            </w:r>
          </w:p>
        </w:tc>
        <w:tc>
          <w:tcPr>
            <w:tcW w:w="90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caps/>
                <w:sz w:val="20"/>
                <w:szCs w:val="20"/>
              </w:rPr>
              <w:t>System operacyjny</w:t>
            </w:r>
          </w:p>
        </w:tc>
      </w:tr>
      <w:tr w:rsidR="00F142FD" w:rsidRPr="00F142FD" w:rsidTr="00677AFA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  <w:szCs w:val="20"/>
              </w:rPr>
              <w:t>XV.1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bCs/>
                <w:sz w:val="20"/>
              </w:rPr>
            </w:pPr>
            <w:proofErr w:type="spellStart"/>
            <w:r w:rsidRPr="00F142FD">
              <w:rPr>
                <w:rFonts w:ascii="Cambria" w:hAnsi="Cambria" w:cs="Arial"/>
                <w:bCs/>
                <w:sz w:val="20"/>
              </w:rPr>
              <w:t>Preinstalowany</w:t>
            </w:r>
            <w:proofErr w:type="spellEnd"/>
            <w:r w:rsidRPr="00F142FD">
              <w:rPr>
                <w:rFonts w:ascii="Cambria" w:hAnsi="Cambria" w:cs="Arial"/>
                <w:bCs/>
                <w:sz w:val="20"/>
              </w:rPr>
              <w:t xml:space="preserve"> system operacyjny o cechach:</w:t>
            </w:r>
          </w:p>
          <w:p w:rsidR="00F142FD" w:rsidRPr="00F142FD" w:rsidRDefault="00F142FD" w:rsidP="00847F6F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36" w:right="33" w:hanging="336"/>
              <w:rPr>
                <w:rFonts w:ascii="Cambria" w:hAnsi="Cambria" w:cs="Arial"/>
                <w:bCs/>
                <w:sz w:val="20"/>
              </w:rPr>
            </w:pPr>
            <w:r w:rsidRPr="00F142FD">
              <w:rPr>
                <w:rFonts w:ascii="Cambria" w:hAnsi="Cambria" w:cs="Arial"/>
                <w:bCs/>
                <w:sz w:val="20"/>
              </w:rPr>
              <w:t>obsługa do 4GB pamięci RAM</w:t>
            </w:r>
            <w:r w:rsidR="00E104F2">
              <w:rPr>
                <w:rFonts w:ascii="Cambria" w:hAnsi="Cambria" w:cs="Arial"/>
                <w:bCs/>
                <w:sz w:val="20"/>
              </w:rPr>
              <w:t>,</w:t>
            </w:r>
          </w:p>
          <w:p w:rsidR="00F142FD" w:rsidRPr="00F142FD" w:rsidRDefault="00F142FD" w:rsidP="00847F6F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36" w:right="33" w:hanging="336"/>
              <w:rPr>
                <w:rFonts w:ascii="Cambria" w:hAnsi="Cambria" w:cs="Arial"/>
                <w:bCs/>
                <w:sz w:val="20"/>
              </w:rPr>
            </w:pPr>
            <w:r w:rsidRPr="00F142FD">
              <w:rPr>
                <w:rFonts w:ascii="Cambria" w:hAnsi="Cambria" w:cs="Arial"/>
                <w:bCs/>
                <w:sz w:val="20"/>
              </w:rPr>
              <w:t>zdalne dystrybuo</w:t>
            </w:r>
            <w:r w:rsidR="00E104F2">
              <w:rPr>
                <w:rFonts w:ascii="Cambria" w:hAnsi="Cambria" w:cs="Arial"/>
                <w:bCs/>
                <w:sz w:val="20"/>
              </w:rPr>
              <w:t>wanie i instalowanie paczek MSI,</w:t>
            </w:r>
          </w:p>
          <w:p w:rsidR="00F142FD" w:rsidRPr="00F142FD" w:rsidRDefault="00F142FD" w:rsidP="00847F6F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36" w:right="33" w:hanging="336"/>
              <w:rPr>
                <w:rFonts w:ascii="Cambria" w:hAnsi="Cambria" w:cs="Arial"/>
                <w:bCs/>
                <w:sz w:val="20"/>
              </w:rPr>
            </w:pPr>
            <w:r w:rsidRPr="00F142FD">
              <w:rPr>
                <w:rFonts w:ascii="Cambria" w:hAnsi="Cambria" w:cs="Arial"/>
                <w:bCs/>
                <w:sz w:val="20"/>
              </w:rPr>
              <w:t xml:space="preserve">system operacyjny musi umożliwić uruchamianie i </w:t>
            </w:r>
            <w:r w:rsidRPr="00F142FD">
              <w:rPr>
                <w:rFonts w:ascii="Cambria" w:hAnsi="Cambria" w:cs="Arial"/>
                <w:bCs/>
                <w:sz w:val="20"/>
              </w:rPr>
              <w:lastRenderedPageBreak/>
              <w:t>pracę aplikacji które użytkuje Zamawiający (programy nie mogą być uruchamiane za pomocą różnego rodzaju emulatorów): Pakiet biurowy MS Office 2010/2013 Professional pl.</w:t>
            </w:r>
            <w:r w:rsidR="00E104F2">
              <w:rPr>
                <w:rFonts w:ascii="Cambria" w:hAnsi="Cambria" w:cs="Arial"/>
                <w:bCs/>
                <w:sz w:val="20"/>
              </w:rPr>
              <w:t>,</w:t>
            </w:r>
          </w:p>
          <w:p w:rsidR="00F142FD" w:rsidRDefault="00F142FD" w:rsidP="00847F6F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36" w:right="33" w:hanging="336"/>
              <w:rPr>
                <w:rFonts w:ascii="Cambria" w:hAnsi="Cambria" w:cs="Arial"/>
                <w:bCs/>
                <w:sz w:val="20"/>
              </w:rPr>
            </w:pPr>
            <w:r w:rsidRPr="00F142FD">
              <w:rPr>
                <w:rFonts w:ascii="Cambria" w:hAnsi="Cambria" w:cs="Arial"/>
                <w:bCs/>
                <w:sz w:val="20"/>
              </w:rPr>
              <w:t>Obsługa ekranów dotykowych</w:t>
            </w:r>
            <w:r w:rsidR="00E104F2">
              <w:rPr>
                <w:rFonts w:ascii="Cambria" w:hAnsi="Cambria" w:cs="Arial"/>
                <w:bCs/>
                <w:sz w:val="20"/>
              </w:rPr>
              <w:t>.</w:t>
            </w:r>
          </w:p>
          <w:p w:rsidR="00F142FD" w:rsidRPr="00F142FD" w:rsidRDefault="00F142FD" w:rsidP="00F142FD">
            <w:pPr>
              <w:suppressAutoHyphens/>
              <w:spacing w:after="0" w:line="240" w:lineRule="auto"/>
              <w:ind w:left="720" w:right="33"/>
              <w:rPr>
                <w:rFonts w:ascii="Cambria" w:hAnsi="Cambria" w:cs="Arial"/>
                <w:bCs/>
                <w:sz w:val="20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  <w:szCs w:val="20"/>
              </w:rPr>
              <w:lastRenderedPageBreak/>
              <w:t>Należy podać:</w:t>
            </w:r>
          </w:p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  <w:szCs w:val="20"/>
              </w:rPr>
              <w:t>producent…………………………….…</w:t>
            </w:r>
          </w:p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  <w:szCs w:val="20"/>
              </w:rPr>
              <w:t>wersja……………………………………</w:t>
            </w:r>
          </w:p>
        </w:tc>
      </w:tr>
      <w:tr w:rsidR="00F142FD" w:rsidRPr="00F142FD" w:rsidTr="00677AFA">
        <w:trPr>
          <w:trHeight w:val="53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XVI.</w:t>
            </w:r>
          </w:p>
        </w:tc>
        <w:tc>
          <w:tcPr>
            <w:tcW w:w="90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caps/>
                <w:sz w:val="20"/>
                <w:szCs w:val="20"/>
              </w:rPr>
              <w:t>Niezawodność/ jakość wytwarzania</w:t>
            </w:r>
          </w:p>
        </w:tc>
      </w:tr>
      <w:tr w:rsidR="00F142FD" w:rsidRPr="00F142FD" w:rsidTr="00677AFA">
        <w:trPr>
          <w:trHeight w:val="1701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  <w:szCs w:val="20"/>
              </w:rPr>
              <w:t>XVI.1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142FD" w:rsidRPr="00F142FD" w:rsidRDefault="00F142FD" w:rsidP="00847F6F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36" w:right="33" w:hanging="336"/>
              <w:rPr>
                <w:rFonts w:ascii="Cambria" w:hAnsi="Cambria" w:cs="Arial"/>
                <w:bCs/>
                <w:sz w:val="20"/>
                <w:szCs w:val="20"/>
              </w:rPr>
            </w:pPr>
            <w:r w:rsidRPr="00F142FD">
              <w:rPr>
                <w:rFonts w:ascii="Cambria" w:hAnsi="Cambria" w:cs="Arial"/>
                <w:bCs/>
                <w:sz w:val="20"/>
                <w:szCs w:val="20"/>
              </w:rPr>
              <w:t>U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rządzenie musi być oznaczone</w:t>
            </w:r>
            <w:r w:rsidRPr="00F142FD">
              <w:rPr>
                <w:rFonts w:ascii="Cambria" w:hAnsi="Cambria" w:cs="Arial"/>
                <w:bCs/>
                <w:sz w:val="20"/>
                <w:szCs w:val="20"/>
              </w:rPr>
              <w:t xml:space="preserve"> znakiem CE.</w:t>
            </w:r>
          </w:p>
          <w:p w:rsidR="00F142FD" w:rsidRDefault="00F142FD" w:rsidP="00847F6F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36" w:right="33" w:hanging="336"/>
              <w:rPr>
                <w:rFonts w:ascii="Cambria" w:hAnsi="Cambria" w:cs="Arial"/>
                <w:bCs/>
                <w:sz w:val="20"/>
                <w:szCs w:val="20"/>
              </w:rPr>
            </w:pPr>
            <w:r w:rsidRPr="00F142FD">
              <w:rPr>
                <w:rFonts w:ascii="Cambria" w:hAnsi="Cambria" w:cs="Arial"/>
                <w:bCs/>
                <w:sz w:val="20"/>
                <w:szCs w:val="20"/>
              </w:rPr>
              <w:t>Producent urządzenia musi posiadać aktualną normę jakości ISO 9001:2008 lub równoważną z punktu widzenia systemu zarządzania cyklem produkcji.</w:t>
            </w:r>
          </w:p>
          <w:p w:rsidR="00641363" w:rsidRPr="00641363" w:rsidRDefault="00641363" w:rsidP="00641363">
            <w:pPr>
              <w:spacing w:after="0" w:line="240" w:lineRule="auto"/>
              <w:ind w:right="-1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641363">
              <w:rPr>
                <w:rFonts w:ascii="Cambria" w:hAnsi="Cambria"/>
                <w:i/>
                <w:sz w:val="20"/>
                <w:szCs w:val="20"/>
              </w:rPr>
              <w:t>Za równoważne</w:t>
            </w:r>
            <w:r w:rsidRPr="00641363">
              <w:rPr>
                <w:rFonts w:ascii="Cambria" w:hAnsi="Cambria"/>
                <w:b/>
                <w:i/>
                <w:sz w:val="20"/>
                <w:szCs w:val="20"/>
              </w:rPr>
              <w:t>,</w:t>
            </w:r>
            <w:r w:rsidRPr="00641363">
              <w:rPr>
                <w:rFonts w:ascii="Cambria" w:hAnsi="Cambria"/>
                <w:i/>
                <w:sz w:val="20"/>
                <w:szCs w:val="20"/>
              </w:rPr>
              <w:t xml:space="preserve"> Zamawiający uzna normy utworzone przez niezależny ośrodek normalizacyjny o zasięgu europejskim obdarzony zaufaniem publiczny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m, które u podstaw oparte są na </w:t>
            </w:r>
            <w:r w:rsidRPr="00641363">
              <w:rPr>
                <w:rFonts w:ascii="Cambria" w:hAnsi="Cambria"/>
                <w:i/>
                <w:sz w:val="20"/>
                <w:szCs w:val="20"/>
              </w:rPr>
              <w:t xml:space="preserve">przejrzystości, dobrowolności, bezstronności, efektywności, wiarygodności, spójności i uzgadnianiu </w:t>
            </w:r>
            <w:r>
              <w:rPr>
                <w:rFonts w:ascii="Cambria" w:hAnsi="Cambria"/>
                <w:i/>
                <w:sz w:val="20"/>
                <w:szCs w:val="20"/>
              </w:rPr>
              <w:br/>
            </w:r>
            <w:r w:rsidRPr="00641363">
              <w:rPr>
                <w:rFonts w:ascii="Cambria" w:hAnsi="Cambria"/>
                <w:i/>
                <w:sz w:val="20"/>
                <w:szCs w:val="20"/>
              </w:rPr>
              <w:t>na poziomie krajowym i europejskim.  Zastosowanie musi odpowiadać  swoim rodzajem i zakresem, celom założonym w  przywoływanych powyżej normach.</w:t>
            </w:r>
          </w:p>
          <w:p w:rsidR="00641363" w:rsidRPr="00F142FD" w:rsidRDefault="00641363" w:rsidP="00641363">
            <w:pPr>
              <w:suppressAutoHyphens/>
              <w:spacing w:after="0" w:line="240" w:lineRule="auto"/>
              <w:ind w:left="336" w:right="33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  <w:szCs w:val="20"/>
              </w:rPr>
              <w:t>Należy zaznaczyć:</w:t>
            </w:r>
          </w:p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  <w:szCs w:val="20"/>
              </w:rPr>
              <w:t>spełnia / nie spełnia*</w:t>
            </w:r>
          </w:p>
        </w:tc>
      </w:tr>
      <w:tr w:rsidR="00F142FD" w:rsidRPr="00F142FD" w:rsidTr="00677AFA">
        <w:trPr>
          <w:trHeight w:val="53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  <w:szCs w:val="20"/>
              </w:rPr>
              <w:t>XVII.</w:t>
            </w:r>
          </w:p>
        </w:tc>
        <w:tc>
          <w:tcPr>
            <w:tcW w:w="90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caps/>
                <w:sz w:val="20"/>
                <w:szCs w:val="20"/>
              </w:rPr>
              <w:t>Wsparcie techniczne</w:t>
            </w:r>
          </w:p>
        </w:tc>
      </w:tr>
      <w:tr w:rsidR="00F142FD" w:rsidRPr="00F142FD" w:rsidTr="00677AFA">
        <w:trPr>
          <w:trHeight w:val="272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  <w:szCs w:val="20"/>
              </w:rPr>
              <w:t>XVII.1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  <w:szCs w:val="20"/>
              </w:rPr>
              <w:t xml:space="preserve">Dostęp do aktualnych sterowników do zainstalowanych </w:t>
            </w:r>
            <w:r w:rsidR="00E104F2">
              <w:rPr>
                <w:rFonts w:ascii="Cambria" w:hAnsi="Cambria" w:cs="Arial"/>
                <w:sz w:val="20"/>
                <w:szCs w:val="20"/>
              </w:rPr>
              <w:br/>
            </w:r>
            <w:r w:rsidRPr="00F142FD">
              <w:rPr>
                <w:rFonts w:ascii="Cambria" w:hAnsi="Cambria" w:cs="Arial"/>
                <w:sz w:val="20"/>
                <w:szCs w:val="20"/>
              </w:rPr>
              <w:t>w komputerze urządzeń poprzez stronę internetową producenta poprzez podanie modelu komputera lub numeru seryjnego - wykonawca powinien dostarczyć wraz z urządzeniami dokument opisujący sposób  pozyskania oprogramowania w/w sposobem.</w:t>
            </w:r>
          </w:p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  <w:szCs w:val="20"/>
              </w:rPr>
              <w:t>Należy zaznaczyć:</w:t>
            </w:r>
          </w:p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  <w:szCs w:val="20"/>
              </w:rPr>
              <w:t>spełnia / nie spełnia*</w:t>
            </w:r>
          </w:p>
        </w:tc>
      </w:tr>
      <w:tr w:rsidR="00F142FD" w:rsidRPr="00F142FD" w:rsidTr="00677AFA">
        <w:trPr>
          <w:trHeight w:val="53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  <w:szCs w:val="20"/>
              </w:rPr>
              <w:t>XIII.</w:t>
            </w:r>
          </w:p>
        </w:tc>
        <w:tc>
          <w:tcPr>
            <w:tcW w:w="90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  <w:szCs w:val="20"/>
              </w:rPr>
              <w:t>GWARANCJA</w:t>
            </w:r>
          </w:p>
        </w:tc>
      </w:tr>
      <w:tr w:rsidR="00F142FD" w:rsidRPr="00F142FD" w:rsidTr="00677AFA">
        <w:trPr>
          <w:trHeight w:val="1061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  <w:szCs w:val="20"/>
              </w:rPr>
              <w:t>XIII.1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142FD" w:rsidRPr="00F142FD" w:rsidRDefault="00F142FD" w:rsidP="00C71FF7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  <w:szCs w:val="20"/>
              </w:rPr>
              <w:t xml:space="preserve">Urządzenie - gwarancja producenta nie krótsza niż 24 miesięcy od daty </w:t>
            </w:r>
            <w:r>
              <w:rPr>
                <w:rFonts w:ascii="Cambria" w:hAnsi="Cambria" w:cs="Arial"/>
                <w:sz w:val="20"/>
                <w:szCs w:val="20"/>
              </w:rPr>
              <w:t>odbioru.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  <w:szCs w:val="20"/>
              </w:rPr>
              <w:t>okres gwarancji …………………….…</w:t>
            </w:r>
          </w:p>
        </w:tc>
      </w:tr>
      <w:tr w:rsidR="00F142FD" w:rsidRPr="00F142FD" w:rsidTr="00677AFA">
        <w:trPr>
          <w:trHeight w:val="849"/>
        </w:trPr>
        <w:tc>
          <w:tcPr>
            <w:tcW w:w="832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  <w:szCs w:val="20"/>
              </w:rPr>
              <w:t>XIII.2</w:t>
            </w:r>
          </w:p>
        </w:tc>
        <w:tc>
          <w:tcPr>
            <w:tcW w:w="5263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F142FD" w:rsidRPr="00F142FD" w:rsidRDefault="00F142FD" w:rsidP="00C71FF7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  <w:szCs w:val="20"/>
              </w:rPr>
              <w:t xml:space="preserve">Bateria - gwarancja producenta nie krótsza niż 12 miesięcy od daty </w:t>
            </w:r>
            <w:r>
              <w:rPr>
                <w:rFonts w:ascii="Cambria" w:hAnsi="Cambria" w:cs="Arial"/>
                <w:sz w:val="20"/>
                <w:szCs w:val="20"/>
              </w:rPr>
              <w:t>odbioru.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  <w:szCs w:val="20"/>
              </w:rPr>
              <w:t>okres gwarancji …………………….…</w:t>
            </w:r>
          </w:p>
        </w:tc>
      </w:tr>
      <w:tr w:rsidR="00F142FD" w:rsidRPr="00F142FD" w:rsidTr="00677AFA">
        <w:trPr>
          <w:trHeight w:val="586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  <w:szCs w:val="20"/>
              </w:rPr>
              <w:t>XIV.</w:t>
            </w:r>
          </w:p>
        </w:tc>
        <w:tc>
          <w:tcPr>
            <w:tcW w:w="5263" w:type="dxa"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  <w:szCs w:val="20"/>
              </w:rPr>
              <w:t>WYPOSAŻENIE</w:t>
            </w:r>
          </w:p>
        </w:tc>
        <w:tc>
          <w:tcPr>
            <w:tcW w:w="3827" w:type="dxa"/>
            <w:tcBorders>
              <w:left w:val="nil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F142FD" w:rsidRPr="00F142FD" w:rsidTr="00677AFA">
        <w:trPr>
          <w:trHeight w:val="84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  <w:szCs w:val="20"/>
              </w:rPr>
              <w:t>XIV.1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</w:rPr>
              <w:t>Torba lub etui umożliwiające przenoszenie urządzenia</w:t>
            </w:r>
            <w:r w:rsidR="00E104F2">
              <w:rPr>
                <w:rFonts w:ascii="Cambria" w:hAnsi="Cambria" w:cs="Arial"/>
                <w:sz w:val="20"/>
              </w:rPr>
              <w:t>.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sz w:val="20"/>
                <w:szCs w:val="20"/>
              </w:rPr>
              <w:t>Należy zaznaczyć:</w:t>
            </w:r>
          </w:p>
          <w:p w:rsidR="00F142FD" w:rsidRPr="00F142FD" w:rsidRDefault="00F142FD" w:rsidP="00F142FD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F142FD">
              <w:rPr>
                <w:rFonts w:ascii="Cambria" w:hAnsi="Cambria" w:cs="Arial"/>
                <w:b/>
                <w:sz w:val="20"/>
                <w:szCs w:val="20"/>
              </w:rPr>
              <w:t>spełnia / nie spełnia*</w:t>
            </w:r>
          </w:p>
        </w:tc>
      </w:tr>
    </w:tbl>
    <w:p w:rsidR="00F142FD" w:rsidRDefault="00F142FD" w:rsidP="00F142FD">
      <w:pPr>
        <w:spacing w:after="0"/>
        <w:rPr>
          <w:rFonts w:ascii="Arial" w:hAnsi="Arial" w:cs="Arial"/>
          <w:b/>
          <w:sz w:val="20"/>
          <w:szCs w:val="20"/>
        </w:rPr>
      </w:pPr>
    </w:p>
    <w:p w:rsidR="00F142FD" w:rsidRPr="003924C5" w:rsidRDefault="00F142FD" w:rsidP="003924C5">
      <w:pPr>
        <w:pStyle w:val="Legenda"/>
        <w:keepNext/>
        <w:ind w:firstLine="284"/>
        <w:rPr>
          <w:rFonts w:ascii="Cambria" w:hAnsi="Cambria" w:cs="Arial"/>
          <w:sz w:val="24"/>
          <w:szCs w:val="24"/>
        </w:rPr>
      </w:pPr>
      <w:r w:rsidRPr="003924C5">
        <w:rPr>
          <w:rFonts w:ascii="Cambria" w:hAnsi="Cambria" w:cs="Arial"/>
          <w:sz w:val="24"/>
          <w:szCs w:val="24"/>
        </w:rPr>
        <w:t>T</w:t>
      </w:r>
      <w:r w:rsidR="00E104F2">
        <w:rPr>
          <w:rFonts w:ascii="Cambria" w:hAnsi="Cambria" w:cs="Arial"/>
          <w:sz w:val="24"/>
          <w:szCs w:val="24"/>
        </w:rPr>
        <w:t>ABELA</w:t>
      </w:r>
      <w:r w:rsidRPr="003924C5">
        <w:rPr>
          <w:rFonts w:ascii="Cambria" w:hAnsi="Cambria" w:cs="Arial"/>
          <w:sz w:val="24"/>
          <w:szCs w:val="24"/>
        </w:rPr>
        <w:t xml:space="preserve"> 2</w:t>
      </w:r>
      <w:r w:rsidR="00E104F2">
        <w:rPr>
          <w:rFonts w:ascii="Cambria" w:hAnsi="Cambria" w:cs="Arial"/>
          <w:sz w:val="24"/>
          <w:szCs w:val="24"/>
        </w:rPr>
        <w:t>:</w:t>
      </w:r>
      <w:r w:rsidRPr="003924C5">
        <w:rPr>
          <w:rFonts w:ascii="Cambria" w:hAnsi="Cambria" w:cs="Arial"/>
          <w:sz w:val="24"/>
          <w:szCs w:val="24"/>
        </w:rPr>
        <w:t xml:space="preserve"> Komputer przenośny z funkcją tabletu</w:t>
      </w:r>
      <w:r w:rsidRPr="003924C5">
        <w:rPr>
          <w:rFonts w:ascii="Cambria" w:hAnsi="Cambria" w:cs="Arial"/>
          <w:bCs w:val="0"/>
          <w:i/>
          <w:sz w:val="24"/>
          <w:szCs w:val="24"/>
        </w:rPr>
        <w:t xml:space="preserve"> - </w:t>
      </w:r>
      <w:r w:rsidRPr="00E104F2">
        <w:rPr>
          <w:rFonts w:ascii="Cambria" w:hAnsi="Cambria" w:cs="Arial"/>
          <w:bCs w:val="0"/>
          <w:sz w:val="24"/>
          <w:szCs w:val="24"/>
        </w:rPr>
        <w:t>8 szt.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2"/>
        <w:gridCol w:w="5263"/>
        <w:gridCol w:w="3827"/>
      </w:tblGrid>
      <w:tr w:rsidR="00F142FD" w:rsidRPr="00252AA5" w:rsidTr="0086356A"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5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924C5" w:rsidRDefault="003924C5" w:rsidP="00252AA5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F142FD" w:rsidRPr="00252AA5" w:rsidRDefault="00F142FD" w:rsidP="00252AA5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sz w:val="20"/>
                <w:szCs w:val="20"/>
              </w:rPr>
              <w:t>Parametry techniczne sprzętu wymagane przez Zamawiającego</w:t>
            </w:r>
          </w:p>
          <w:p w:rsidR="00F142FD" w:rsidRDefault="00F142FD" w:rsidP="00252AA5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(opis </w:t>
            </w:r>
            <w:r w:rsidRPr="00252AA5">
              <w:rPr>
                <w:rFonts w:ascii="Cambria" w:hAnsi="Cambria" w:cs="Arial"/>
                <w:b/>
                <w:sz w:val="20"/>
                <w:szCs w:val="20"/>
              </w:rPr>
              <w:t>przedmiotu zamówienia</w:t>
            </w:r>
            <w:r w:rsidRPr="00252AA5">
              <w:rPr>
                <w:rFonts w:ascii="Cambria" w:hAnsi="Cambria" w:cs="Arial"/>
                <w:b/>
                <w:bCs/>
                <w:sz w:val="20"/>
                <w:szCs w:val="20"/>
              </w:rPr>
              <w:t>)</w:t>
            </w:r>
          </w:p>
          <w:p w:rsidR="00252AA5" w:rsidRPr="00252AA5" w:rsidRDefault="00252AA5" w:rsidP="00252AA5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sz w:val="20"/>
                <w:szCs w:val="20"/>
              </w:rPr>
              <w:t>Parametry techniczne sprzętu oferowane przez Wykonawcę</w:t>
            </w:r>
          </w:p>
          <w:p w:rsidR="00F142FD" w:rsidRPr="00252AA5" w:rsidRDefault="00F142FD" w:rsidP="00252AA5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(opis oferowanego </w:t>
            </w:r>
            <w:r w:rsidRPr="00252AA5">
              <w:rPr>
                <w:rFonts w:ascii="Cambria" w:hAnsi="Cambria" w:cs="Arial"/>
                <w:b/>
                <w:sz w:val="20"/>
                <w:szCs w:val="20"/>
              </w:rPr>
              <w:t>sprzętu)</w:t>
            </w:r>
          </w:p>
        </w:tc>
      </w:tr>
      <w:tr w:rsidR="00F142FD" w:rsidRPr="00252AA5" w:rsidTr="0086356A">
        <w:tc>
          <w:tcPr>
            <w:tcW w:w="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sz w:val="20"/>
                <w:szCs w:val="20"/>
              </w:rPr>
              <w:t>I.</w:t>
            </w:r>
          </w:p>
        </w:tc>
        <w:tc>
          <w:tcPr>
            <w:tcW w:w="90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caps/>
                <w:sz w:val="20"/>
                <w:szCs w:val="20"/>
              </w:rPr>
              <w:t>Zastosowanie</w:t>
            </w:r>
          </w:p>
        </w:tc>
      </w:tr>
      <w:tr w:rsidR="00F142FD" w:rsidRPr="00252AA5" w:rsidTr="0086356A">
        <w:trPr>
          <w:trHeight w:val="1531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>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924C5" w:rsidRDefault="003924C5" w:rsidP="003924C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  <w:p w:rsidR="003924C5" w:rsidRDefault="00F142FD" w:rsidP="003924C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>Praca w programach biurowych, przeglądanie Internetu, korzystanie z oprogramowania związanego z prowadzeniem badań naukowych.</w:t>
            </w:r>
          </w:p>
          <w:p w:rsidR="00641363" w:rsidRDefault="00641363" w:rsidP="003924C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  <w:p w:rsidR="003924C5" w:rsidRDefault="003924C5" w:rsidP="003924C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  <w:p w:rsidR="00641363" w:rsidRPr="00252AA5" w:rsidRDefault="00641363" w:rsidP="003924C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363" w:rsidRDefault="00641363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sz w:val="20"/>
                <w:szCs w:val="20"/>
              </w:rPr>
              <w:t>Producent………………………………</w:t>
            </w:r>
          </w:p>
          <w:p w:rsidR="00252AA5" w:rsidRDefault="00F142FD" w:rsidP="003924C5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sz w:val="20"/>
                <w:szCs w:val="20"/>
              </w:rPr>
              <w:t>Model………………………………………</w:t>
            </w:r>
          </w:p>
          <w:p w:rsidR="00641363" w:rsidRDefault="00641363" w:rsidP="003924C5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41363" w:rsidRPr="00252AA5" w:rsidRDefault="00641363" w:rsidP="003924C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142FD" w:rsidRPr="00252AA5" w:rsidTr="0086356A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sz w:val="20"/>
                <w:szCs w:val="20"/>
              </w:rPr>
              <w:t>II.</w:t>
            </w:r>
          </w:p>
        </w:tc>
        <w:tc>
          <w:tcPr>
            <w:tcW w:w="90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caps/>
                <w:sz w:val="20"/>
                <w:szCs w:val="20"/>
              </w:rPr>
              <w:t>Matryca</w:t>
            </w:r>
          </w:p>
        </w:tc>
      </w:tr>
      <w:tr w:rsidR="00F142FD" w:rsidRPr="00252AA5" w:rsidTr="0086356A">
        <w:trPr>
          <w:trHeight w:val="1066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>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>10,0”-10,9" typu IPS, z technologią dotykową</w:t>
            </w:r>
            <w:r w:rsidR="00E104F2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 xml:space="preserve">Należy podać: </w:t>
            </w:r>
          </w:p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sz w:val="20"/>
                <w:szCs w:val="20"/>
              </w:rPr>
              <w:t>przekątna ekranu……………</w:t>
            </w:r>
          </w:p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sz w:val="20"/>
                <w:szCs w:val="20"/>
              </w:rPr>
              <w:t>Należy podać:</w:t>
            </w:r>
          </w:p>
          <w:p w:rsidR="00F142FD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  <w:p w:rsidR="00252AA5" w:rsidRPr="00252AA5" w:rsidRDefault="00252AA5" w:rsidP="00252AA5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F142FD" w:rsidRPr="00252AA5" w:rsidTr="0086356A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sz w:val="20"/>
                <w:szCs w:val="20"/>
              </w:rPr>
              <w:t>III.</w:t>
            </w:r>
          </w:p>
        </w:tc>
        <w:tc>
          <w:tcPr>
            <w:tcW w:w="90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  <w:lang w:eastAsia="pl-PL"/>
              </w:rPr>
            </w:pPr>
            <w:r w:rsidRPr="00252AA5">
              <w:rPr>
                <w:rFonts w:ascii="Cambria" w:hAnsi="Cambria" w:cs="Arial"/>
                <w:b/>
                <w:caps/>
                <w:sz w:val="20"/>
                <w:szCs w:val="20"/>
                <w:lang w:eastAsia="pl-PL"/>
              </w:rPr>
              <w:t>Rozdzielczość fizyczna</w:t>
            </w:r>
          </w:p>
        </w:tc>
      </w:tr>
      <w:tr w:rsidR="00F142FD" w:rsidRPr="00252AA5" w:rsidTr="0086356A">
        <w:trPr>
          <w:trHeight w:val="1085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>III.1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 xml:space="preserve">Min. 1366 </w:t>
            </w:r>
            <w:proofErr w:type="spellStart"/>
            <w:r w:rsidRPr="00252AA5">
              <w:rPr>
                <w:rFonts w:ascii="Cambria" w:hAnsi="Cambria" w:cs="Arial"/>
                <w:sz w:val="20"/>
                <w:szCs w:val="20"/>
              </w:rPr>
              <w:t>pix</w:t>
            </w:r>
            <w:proofErr w:type="spellEnd"/>
            <w:r w:rsidRPr="00252AA5">
              <w:rPr>
                <w:rFonts w:ascii="Cambria" w:hAnsi="Cambria" w:cs="Arial"/>
                <w:sz w:val="20"/>
                <w:szCs w:val="20"/>
              </w:rPr>
              <w:t>. dla dłuższego boku ekranu</w:t>
            </w:r>
            <w:r w:rsidR="00E104F2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252AA5">
              <w:rPr>
                <w:rFonts w:ascii="Cambria" w:hAnsi="Cambria" w:cs="Arial"/>
                <w:b/>
                <w:sz w:val="20"/>
                <w:szCs w:val="20"/>
              </w:rPr>
              <w:t>rozdziel.……………x…………pikseli</w:t>
            </w:r>
            <w:proofErr w:type="spellEnd"/>
          </w:p>
        </w:tc>
      </w:tr>
      <w:tr w:rsidR="00F142FD" w:rsidRPr="00252AA5" w:rsidTr="0086356A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sz w:val="20"/>
                <w:szCs w:val="20"/>
              </w:rPr>
              <w:t>IV.</w:t>
            </w:r>
          </w:p>
        </w:tc>
        <w:tc>
          <w:tcPr>
            <w:tcW w:w="90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caps/>
                <w:sz w:val="20"/>
                <w:szCs w:val="20"/>
              </w:rPr>
              <w:t>Wydajność obliczeniowa</w:t>
            </w:r>
          </w:p>
        </w:tc>
      </w:tr>
      <w:tr w:rsidR="00F142FD" w:rsidRPr="00252AA5" w:rsidTr="0086356A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>IV.1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142FD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 xml:space="preserve">Procesor dedykowany do pracy w komputerach przenośnych. Komputer powinien osiągać w teście wydajności </w:t>
            </w:r>
            <w:proofErr w:type="spellStart"/>
            <w:r w:rsidRPr="00252AA5">
              <w:rPr>
                <w:rFonts w:ascii="Cambria" w:hAnsi="Cambria" w:cs="Arial"/>
                <w:sz w:val="20"/>
                <w:szCs w:val="20"/>
              </w:rPr>
              <w:t>PassMark</w:t>
            </w:r>
            <w:proofErr w:type="spellEnd"/>
            <w:r w:rsidRPr="00252AA5">
              <w:rPr>
                <w:rFonts w:ascii="Cambria" w:hAnsi="Cambria" w:cs="Arial"/>
                <w:sz w:val="20"/>
                <w:szCs w:val="20"/>
              </w:rPr>
              <w:t xml:space="preserve"> – CPU Mark wynik minimum </w:t>
            </w:r>
            <w:r w:rsidRPr="00252AA5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>1000</w:t>
            </w:r>
            <w:r w:rsidRPr="00252AA5">
              <w:rPr>
                <w:rFonts w:ascii="Cambria" w:hAnsi="Cambria" w:cs="Arial"/>
                <w:sz w:val="20"/>
                <w:szCs w:val="20"/>
              </w:rPr>
              <w:t xml:space="preserve"> punktów. Wynik testu wydajności dla zaproponowanego procesora musi pochodzić ze strony </w:t>
            </w:r>
            <w:hyperlink r:id="rId9" w:history="1">
              <w:r w:rsidRPr="00252AA5">
                <w:rPr>
                  <w:rStyle w:val="Hipercze"/>
                  <w:rFonts w:ascii="Cambria" w:hAnsi="Cambria" w:cs="Arial"/>
                  <w:sz w:val="20"/>
                  <w:szCs w:val="20"/>
                </w:rPr>
                <w:t>http://www.cpubenchmark.net</w:t>
              </w:r>
            </w:hyperlink>
            <w:r w:rsidRPr="00252AA5">
              <w:rPr>
                <w:rFonts w:ascii="Cambria" w:hAnsi="Cambria" w:cs="Arial"/>
                <w:sz w:val="20"/>
                <w:szCs w:val="20"/>
              </w:rPr>
              <w:t xml:space="preserve"> z okresu od 01.06.2014 r. do dnia złożenia oferty. </w:t>
            </w:r>
            <w:r w:rsidRPr="00252AA5">
              <w:rPr>
                <w:rFonts w:ascii="Cambria" w:hAnsi="Cambria" w:cs="Arial"/>
                <w:b/>
                <w:sz w:val="20"/>
                <w:szCs w:val="20"/>
              </w:rPr>
              <w:t xml:space="preserve">W celu potwierdzenia wydajności należy załączyć wydruk wyniku testu </w:t>
            </w:r>
            <w:proofErr w:type="spellStart"/>
            <w:r w:rsidRPr="00252AA5">
              <w:rPr>
                <w:rFonts w:ascii="Cambria" w:hAnsi="Cambria" w:cs="Arial"/>
                <w:b/>
                <w:sz w:val="20"/>
                <w:szCs w:val="20"/>
              </w:rPr>
              <w:t>PassMark</w:t>
            </w:r>
            <w:proofErr w:type="spellEnd"/>
            <w:r w:rsidRPr="00252AA5">
              <w:rPr>
                <w:rFonts w:ascii="Cambria" w:hAnsi="Cambria" w:cs="Arial"/>
                <w:b/>
                <w:sz w:val="20"/>
                <w:szCs w:val="20"/>
              </w:rPr>
              <w:t xml:space="preserve"> – CPU ze strony www.cpubenchmark.net/ dla zaproponowanego procesora. Wydruk musi posiadać datę sporządzenia, autentyczność składanego</w:t>
            </w:r>
            <w:r w:rsidRPr="00252AA5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252AA5">
              <w:rPr>
                <w:rFonts w:ascii="Cambria" w:hAnsi="Cambria" w:cs="Arial"/>
                <w:b/>
                <w:sz w:val="20"/>
                <w:szCs w:val="20"/>
              </w:rPr>
              <w:t xml:space="preserve">dokumentu musi zostać poświadczona przez </w:t>
            </w:r>
            <w:r w:rsidR="00252AA5">
              <w:rPr>
                <w:rFonts w:ascii="Cambria" w:hAnsi="Cambria" w:cs="Arial"/>
                <w:b/>
                <w:sz w:val="20"/>
                <w:szCs w:val="20"/>
              </w:rPr>
              <w:t>W</w:t>
            </w:r>
            <w:r w:rsidRPr="00252AA5">
              <w:rPr>
                <w:rFonts w:ascii="Cambria" w:hAnsi="Cambria" w:cs="Arial"/>
                <w:b/>
                <w:sz w:val="20"/>
                <w:szCs w:val="20"/>
              </w:rPr>
              <w:t>ykonawcę.</w:t>
            </w:r>
          </w:p>
          <w:p w:rsidR="00252AA5" w:rsidRPr="00252AA5" w:rsidRDefault="00252AA5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sz w:val="20"/>
                <w:szCs w:val="20"/>
              </w:rPr>
              <w:t>producent………………………………</w:t>
            </w:r>
          </w:p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sz w:val="20"/>
                <w:szCs w:val="20"/>
              </w:rPr>
              <w:t>model……………………………………</w:t>
            </w:r>
          </w:p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proofErr w:type="spellStart"/>
            <w:r w:rsidRPr="00252AA5">
              <w:rPr>
                <w:rFonts w:ascii="Cambria" w:hAnsi="Cambria" w:cs="Arial"/>
                <w:b/>
                <w:sz w:val="20"/>
                <w:szCs w:val="20"/>
              </w:rPr>
              <w:t>wydajność…………………………pkt</w:t>
            </w:r>
            <w:proofErr w:type="spellEnd"/>
          </w:p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sz w:val="20"/>
                <w:szCs w:val="20"/>
              </w:rPr>
              <w:t xml:space="preserve">w teście </w:t>
            </w:r>
            <w:proofErr w:type="spellStart"/>
            <w:r w:rsidRPr="00252AA5">
              <w:rPr>
                <w:rFonts w:ascii="Cambria" w:hAnsi="Cambria" w:cs="Arial"/>
                <w:b/>
                <w:sz w:val="20"/>
                <w:szCs w:val="20"/>
              </w:rPr>
              <w:t>PassMark-CPU</w:t>
            </w:r>
            <w:proofErr w:type="spellEnd"/>
            <w:r w:rsidRPr="00252AA5">
              <w:rPr>
                <w:rFonts w:ascii="Cambria" w:hAnsi="Cambria" w:cs="Arial"/>
                <w:b/>
                <w:sz w:val="20"/>
                <w:szCs w:val="20"/>
              </w:rPr>
              <w:t xml:space="preserve"> Mark.</w:t>
            </w:r>
          </w:p>
        </w:tc>
      </w:tr>
      <w:tr w:rsidR="00F142FD" w:rsidRPr="00252AA5" w:rsidTr="0086356A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sz w:val="20"/>
                <w:szCs w:val="20"/>
              </w:rPr>
              <w:t>V.</w:t>
            </w:r>
          </w:p>
        </w:tc>
        <w:tc>
          <w:tcPr>
            <w:tcW w:w="90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caps/>
                <w:sz w:val="20"/>
                <w:szCs w:val="20"/>
              </w:rPr>
              <w:t>Pamięć operacyjna</w:t>
            </w:r>
          </w:p>
        </w:tc>
      </w:tr>
      <w:tr w:rsidR="00F142FD" w:rsidRPr="00252AA5" w:rsidTr="0086356A">
        <w:trPr>
          <w:trHeight w:val="738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>V.1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>Minimum 2 GB</w:t>
            </w:r>
            <w:r w:rsidR="00E104F2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 xml:space="preserve">Należy podać: </w:t>
            </w:r>
          </w:p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sz w:val="20"/>
                <w:szCs w:val="20"/>
              </w:rPr>
              <w:t xml:space="preserve">pojemność </w:t>
            </w:r>
            <w:proofErr w:type="spellStart"/>
            <w:r w:rsidRPr="00252AA5">
              <w:rPr>
                <w:rFonts w:ascii="Cambria" w:hAnsi="Cambria" w:cs="Arial"/>
                <w:b/>
                <w:sz w:val="20"/>
                <w:szCs w:val="20"/>
              </w:rPr>
              <w:t>pamięci….…………..…GB</w:t>
            </w:r>
            <w:proofErr w:type="spellEnd"/>
          </w:p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>Należy zaznaczyć:</w:t>
            </w:r>
          </w:p>
          <w:p w:rsidR="00F142FD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  <w:p w:rsidR="00252AA5" w:rsidRPr="00252AA5" w:rsidRDefault="00252AA5" w:rsidP="00252AA5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F142FD" w:rsidRPr="00252AA5" w:rsidTr="0086356A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sz w:val="20"/>
                <w:szCs w:val="20"/>
              </w:rPr>
              <w:t>VI.</w:t>
            </w:r>
          </w:p>
        </w:tc>
        <w:tc>
          <w:tcPr>
            <w:tcW w:w="90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caps/>
                <w:sz w:val="20"/>
                <w:szCs w:val="20"/>
              </w:rPr>
              <w:t>Układ graficzny</w:t>
            </w:r>
          </w:p>
        </w:tc>
      </w:tr>
      <w:tr w:rsidR="00F142FD" w:rsidRPr="00252AA5" w:rsidTr="0086356A">
        <w:trPr>
          <w:trHeight w:val="885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>VI.1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 xml:space="preserve">Obsługujący technologie: </w:t>
            </w:r>
            <w:proofErr w:type="spellStart"/>
            <w:r w:rsidRPr="00252AA5">
              <w:rPr>
                <w:rFonts w:ascii="Cambria" w:hAnsi="Cambria" w:cs="Arial"/>
                <w:sz w:val="20"/>
                <w:szCs w:val="20"/>
              </w:rPr>
              <w:t>DirectX</w:t>
            </w:r>
            <w:proofErr w:type="spellEnd"/>
            <w:r w:rsidRPr="00252AA5">
              <w:rPr>
                <w:rFonts w:ascii="Cambria" w:hAnsi="Cambria" w:cs="Arial"/>
                <w:sz w:val="20"/>
                <w:szCs w:val="20"/>
              </w:rPr>
              <w:t xml:space="preserve"> 11</w:t>
            </w:r>
            <w:r w:rsidR="00E104F2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>Należy zaznaczyć:</w:t>
            </w:r>
          </w:p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</w:tc>
      </w:tr>
      <w:tr w:rsidR="00F142FD" w:rsidRPr="00252AA5" w:rsidTr="0086356A">
        <w:trPr>
          <w:trHeight w:val="53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sz w:val="20"/>
                <w:szCs w:val="20"/>
              </w:rPr>
              <w:t>VII.</w:t>
            </w:r>
          </w:p>
        </w:tc>
        <w:tc>
          <w:tcPr>
            <w:tcW w:w="90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caps/>
                <w:sz w:val="20"/>
                <w:szCs w:val="20"/>
              </w:rPr>
              <w:t>Pamięć masowa</w:t>
            </w:r>
          </w:p>
        </w:tc>
      </w:tr>
      <w:tr w:rsidR="00F142FD" w:rsidRPr="00252AA5" w:rsidTr="0053565A">
        <w:trPr>
          <w:trHeight w:val="567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>VII.1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 xml:space="preserve">Minimum 500GB + 32 pamięci typu </w:t>
            </w:r>
            <w:proofErr w:type="spellStart"/>
            <w:r w:rsidRPr="00252AA5">
              <w:rPr>
                <w:rFonts w:ascii="Cambria" w:hAnsi="Cambria" w:cs="Arial"/>
                <w:sz w:val="20"/>
                <w:szCs w:val="20"/>
              </w:rPr>
              <w:t>flash</w:t>
            </w:r>
            <w:proofErr w:type="spellEnd"/>
            <w:r w:rsidR="00E104F2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AA5" w:rsidRDefault="00252AA5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  <w:p w:rsidR="00252AA5" w:rsidRDefault="00252AA5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  <w:p w:rsidR="00252AA5" w:rsidRDefault="00252AA5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  <w:p w:rsidR="00252AA5" w:rsidRDefault="00252AA5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 xml:space="preserve">Należy podać pojemność: </w:t>
            </w:r>
          </w:p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sz w:val="20"/>
                <w:szCs w:val="20"/>
              </w:rPr>
              <w:t>pamięci masowej .…………………GB</w:t>
            </w:r>
          </w:p>
          <w:p w:rsidR="00F142FD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sz w:val="20"/>
                <w:szCs w:val="20"/>
              </w:rPr>
              <w:t xml:space="preserve">pamięć </w:t>
            </w:r>
            <w:proofErr w:type="spellStart"/>
            <w:r w:rsidRPr="00252AA5">
              <w:rPr>
                <w:rFonts w:ascii="Cambria" w:hAnsi="Cambria" w:cs="Arial"/>
                <w:b/>
                <w:sz w:val="20"/>
                <w:szCs w:val="20"/>
              </w:rPr>
              <w:t>flash…………….………….GB</w:t>
            </w:r>
            <w:proofErr w:type="spellEnd"/>
          </w:p>
          <w:p w:rsidR="00252AA5" w:rsidRDefault="00252AA5" w:rsidP="00252AA5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52AA5" w:rsidRDefault="00252AA5" w:rsidP="00252AA5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52AA5" w:rsidRPr="00252AA5" w:rsidRDefault="00252AA5" w:rsidP="00252AA5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F142FD" w:rsidRPr="00252AA5" w:rsidTr="0086356A">
        <w:trPr>
          <w:trHeight w:val="53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sz w:val="20"/>
                <w:szCs w:val="20"/>
              </w:rPr>
              <w:t>VIII.</w:t>
            </w:r>
          </w:p>
        </w:tc>
        <w:tc>
          <w:tcPr>
            <w:tcW w:w="90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caps/>
                <w:sz w:val="20"/>
                <w:szCs w:val="20"/>
              </w:rPr>
              <w:t>Wyposażenie multimedialne</w:t>
            </w:r>
          </w:p>
        </w:tc>
      </w:tr>
      <w:tr w:rsidR="00F142FD" w:rsidRPr="00252AA5" w:rsidTr="00641363">
        <w:trPr>
          <w:trHeight w:val="1736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>VIII.1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641363" w:rsidRDefault="00641363" w:rsidP="00641363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  <w:p w:rsidR="00641363" w:rsidRDefault="00641363" w:rsidP="00641363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  <w:p w:rsidR="00641363" w:rsidRDefault="00641363" w:rsidP="00641363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  <w:p w:rsidR="00F142FD" w:rsidRDefault="00F142FD" w:rsidP="00641363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 xml:space="preserve">Płyta główna wyposażona w kartę dźwiękową, posiadająca złącze Audio, wbudowany(e) głośnik(i) mono lub stereo i mikrofon, wbudowana kamera internetowa </w:t>
            </w:r>
            <w:r w:rsidR="00E104F2">
              <w:rPr>
                <w:rFonts w:ascii="Cambria" w:hAnsi="Cambria" w:cs="Arial"/>
                <w:sz w:val="20"/>
                <w:szCs w:val="20"/>
              </w:rPr>
              <w:br/>
            </w:r>
            <w:r w:rsidRPr="00252AA5">
              <w:rPr>
                <w:rFonts w:ascii="Cambria" w:hAnsi="Cambria" w:cs="Arial"/>
                <w:sz w:val="20"/>
                <w:szCs w:val="20"/>
              </w:rPr>
              <w:t>w obudowę ekranu</w:t>
            </w:r>
            <w:r w:rsidR="00E104F2">
              <w:rPr>
                <w:rFonts w:ascii="Cambria" w:hAnsi="Cambria" w:cs="Arial"/>
                <w:sz w:val="20"/>
                <w:szCs w:val="20"/>
              </w:rPr>
              <w:t>.</w:t>
            </w:r>
          </w:p>
          <w:p w:rsidR="00641363" w:rsidRDefault="00641363" w:rsidP="00641363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  <w:p w:rsidR="00641363" w:rsidRDefault="00641363" w:rsidP="00641363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  <w:p w:rsidR="00641363" w:rsidRPr="00252AA5" w:rsidRDefault="00641363" w:rsidP="00641363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>Należy zaznaczyć:</w:t>
            </w:r>
          </w:p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</w:tc>
      </w:tr>
      <w:tr w:rsidR="00F142FD" w:rsidRPr="00252AA5" w:rsidTr="0086356A">
        <w:trPr>
          <w:trHeight w:val="53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sz w:val="20"/>
                <w:szCs w:val="20"/>
              </w:rPr>
              <w:t>IX.</w:t>
            </w:r>
          </w:p>
        </w:tc>
        <w:tc>
          <w:tcPr>
            <w:tcW w:w="90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sz w:val="20"/>
                <w:szCs w:val="20"/>
              </w:rPr>
              <w:t>PORTY, GNIAZDA, ZŁĄCZA</w:t>
            </w:r>
          </w:p>
        </w:tc>
      </w:tr>
      <w:tr w:rsidR="00F142FD" w:rsidRPr="00252AA5" w:rsidTr="0086356A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>IX.1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142FD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>Min. 1 x gniazdo karty pamięci typu SD, dopuszcza się port w wykonaniu micro.</w:t>
            </w:r>
          </w:p>
          <w:p w:rsidR="00252AA5" w:rsidRPr="00252AA5" w:rsidRDefault="00252AA5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sz w:val="20"/>
                <w:szCs w:val="20"/>
              </w:rPr>
              <w:t>ilość gniazd karty typu SD ……………</w:t>
            </w:r>
          </w:p>
        </w:tc>
      </w:tr>
      <w:tr w:rsidR="00F142FD" w:rsidRPr="00252AA5" w:rsidTr="0086356A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>IX.2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>1 x złącze HDMI, dopuszcza się port w wykonaniu micro.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142FD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sz w:val="20"/>
                <w:szCs w:val="20"/>
              </w:rPr>
              <w:t>ilość złącz HDMI ………………………</w:t>
            </w:r>
          </w:p>
          <w:p w:rsidR="00252AA5" w:rsidRPr="00252AA5" w:rsidRDefault="00252AA5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142FD" w:rsidRPr="00252AA5" w:rsidTr="0086356A">
        <w:trPr>
          <w:trHeight w:val="721"/>
        </w:trPr>
        <w:tc>
          <w:tcPr>
            <w:tcW w:w="992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sz w:val="20"/>
                <w:szCs w:val="20"/>
              </w:rPr>
              <w:t>UWAGA:</w:t>
            </w:r>
            <w:r w:rsidRPr="00252AA5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252AA5">
              <w:rPr>
                <w:rFonts w:ascii="Cambria" w:hAnsi="Cambria" w:cs="Arial"/>
                <w:b/>
                <w:sz w:val="20"/>
                <w:szCs w:val="20"/>
              </w:rPr>
              <w:t>Zamawiający zastrzega, że wymagane porty, gniazda i złącza nie mogą być osiągnięte przez stosowanie przejściówek  i/lub konwerterów.</w:t>
            </w:r>
          </w:p>
        </w:tc>
      </w:tr>
      <w:tr w:rsidR="00F142FD" w:rsidRPr="00252AA5" w:rsidTr="0086356A">
        <w:trPr>
          <w:trHeight w:val="53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sz w:val="20"/>
                <w:szCs w:val="20"/>
              </w:rPr>
              <w:t>X.</w:t>
            </w:r>
          </w:p>
        </w:tc>
        <w:tc>
          <w:tcPr>
            <w:tcW w:w="90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caps/>
                <w:sz w:val="20"/>
                <w:szCs w:val="20"/>
              </w:rPr>
              <w:t>Łączność</w:t>
            </w:r>
          </w:p>
        </w:tc>
      </w:tr>
      <w:tr w:rsidR="00F142FD" w:rsidRPr="00252AA5" w:rsidTr="0086356A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>X.1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 xml:space="preserve">Wbudowana karta sieciowa w standardzie IEEE 802.11 b/g/n; </w:t>
            </w:r>
            <w:proofErr w:type="spellStart"/>
            <w:r w:rsidRPr="00252AA5">
              <w:rPr>
                <w:rFonts w:ascii="Cambria" w:hAnsi="Cambria" w:cs="Arial"/>
                <w:sz w:val="20"/>
                <w:szCs w:val="20"/>
              </w:rPr>
              <w:t>Bluetooth</w:t>
            </w:r>
            <w:proofErr w:type="spellEnd"/>
            <w:r w:rsidRPr="00252AA5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252AA5">
              <w:rPr>
                <w:rFonts w:ascii="Cambria" w:hAnsi="Cambria" w:cs="Arial"/>
                <w:sz w:val="20"/>
                <w:szCs w:val="20"/>
              </w:rPr>
              <w:t>ver</w:t>
            </w:r>
            <w:proofErr w:type="spellEnd"/>
            <w:r w:rsidRPr="00252AA5">
              <w:rPr>
                <w:rFonts w:ascii="Cambria" w:hAnsi="Cambria" w:cs="Arial"/>
                <w:sz w:val="20"/>
                <w:szCs w:val="20"/>
              </w:rPr>
              <w:t>. 4.0.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>Należy zaznaczyć:</w:t>
            </w:r>
          </w:p>
          <w:p w:rsidR="00F142FD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sz w:val="20"/>
                <w:szCs w:val="20"/>
              </w:rPr>
              <w:t>spełnia / nie spełnia*</w:t>
            </w:r>
          </w:p>
          <w:p w:rsidR="00252AA5" w:rsidRPr="00252AA5" w:rsidRDefault="00252AA5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142FD" w:rsidRPr="00252AA5" w:rsidTr="0086356A">
        <w:trPr>
          <w:trHeight w:val="53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sz w:val="20"/>
                <w:szCs w:val="20"/>
              </w:rPr>
              <w:t>XI.</w:t>
            </w:r>
          </w:p>
        </w:tc>
        <w:tc>
          <w:tcPr>
            <w:tcW w:w="90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caps/>
                <w:sz w:val="20"/>
                <w:szCs w:val="20"/>
              </w:rPr>
              <w:t>wyposażenie</w:t>
            </w:r>
          </w:p>
        </w:tc>
      </w:tr>
      <w:tr w:rsidR="00F142FD" w:rsidRPr="00252AA5" w:rsidTr="0086356A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>XI.1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 xml:space="preserve">Stacja dokująca wyposażona w klawiaturę w układzie </w:t>
            </w:r>
            <w:proofErr w:type="spellStart"/>
            <w:r w:rsidRPr="00252AA5">
              <w:rPr>
                <w:rFonts w:ascii="Cambria" w:hAnsi="Cambria" w:cs="Arial"/>
                <w:sz w:val="20"/>
                <w:szCs w:val="20"/>
              </w:rPr>
              <w:t>US-QWERTY</w:t>
            </w:r>
            <w:proofErr w:type="spellEnd"/>
            <w:r w:rsidRPr="00252AA5">
              <w:rPr>
                <w:rFonts w:ascii="Cambria" w:hAnsi="Cambria" w:cs="Arial"/>
                <w:sz w:val="20"/>
                <w:szCs w:val="20"/>
              </w:rPr>
              <w:t xml:space="preserve"> i port USB 3.0</w:t>
            </w:r>
            <w:r w:rsidR="00E104F2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>Należy zaznaczyć:</w:t>
            </w:r>
          </w:p>
          <w:p w:rsidR="00F142FD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sz w:val="20"/>
                <w:szCs w:val="20"/>
              </w:rPr>
              <w:t>spełnia / nie spełnia*</w:t>
            </w:r>
          </w:p>
          <w:p w:rsidR="00252AA5" w:rsidRPr="00252AA5" w:rsidRDefault="00252AA5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142FD" w:rsidRPr="00252AA5" w:rsidTr="0086356A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>XI.2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 xml:space="preserve">Adapter micro HDMI na </w:t>
            </w:r>
            <w:proofErr w:type="spellStart"/>
            <w:r w:rsidRPr="00252AA5">
              <w:rPr>
                <w:rFonts w:ascii="Cambria" w:hAnsi="Cambria" w:cs="Arial"/>
                <w:sz w:val="20"/>
                <w:szCs w:val="20"/>
              </w:rPr>
              <w:t>D-sub</w:t>
            </w:r>
            <w:proofErr w:type="spellEnd"/>
            <w:r w:rsidRPr="00252AA5">
              <w:rPr>
                <w:rFonts w:ascii="Cambria" w:hAnsi="Cambria" w:cs="Arial"/>
                <w:sz w:val="20"/>
                <w:szCs w:val="20"/>
              </w:rPr>
              <w:t xml:space="preserve"> (VGA) o cechach:</w:t>
            </w:r>
          </w:p>
          <w:p w:rsidR="00F142FD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 xml:space="preserve">wtyczka Micro HDMI, wyjście </w:t>
            </w:r>
            <w:proofErr w:type="spellStart"/>
            <w:r w:rsidRPr="00252AA5">
              <w:rPr>
                <w:rFonts w:ascii="Cambria" w:hAnsi="Cambria" w:cs="Arial"/>
                <w:sz w:val="20"/>
                <w:szCs w:val="20"/>
              </w:rPr>
              <w:t>D-Sub</w:t>
            </w:r>
            <w:proofErr w:type="spellEnd"/>
            <w:r w:rsidRPr="00252AA5">
              <w:rPr>
                <w:rFonts w:ascii="Cambria" w:hAnsi="Cambria" w:cs="Arial"/>
                <w:sz w:val="20"/>
                <w:szCs w:val="20"/>
              </w:rPr>
              <w:t xml:space="preserve"> (VGA) wymagana kompatybilność z komputerem przenośnym z funkcją tabletu i złączem micro HDMI</w:t>
            </w:r>
            <w:r w:rsidR="00E104F2">
              <w:rPr>
                <w:rFonts w:ascii="Cambria" w:hAnsi="Cambria" w:cs="Arial"/>
                <w:sz w:val="20"/>
                <w:szCs w:val="20"/>
              </w:rPr>
              <w:t>.</w:t>
            </w:r>
          </w:p>
          <w:p w:rsidR="00252AA5" w:rsidRPr="00252AA5" w:rsidRDefault="00252AA5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>Należy zaznaczyć:</w:t>
            </w:r>
          </w:p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sz w:val="20"/>
                <w:szCs w:val="20"/>
              </w:rPr>
              <w:t>spełnia / nie spełnia*</w:t>
            </w:r>
          </w:p>
        </w:tc>
      </w:tr>
      <w:tr w:rsidR="00F142FD" w:rsidRPr="00252AA5" w:rsidTr="0086356A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>XI.3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>Torba lub etui umożliwiające przenoszenie urządzenia</w:t>
            </w:r>
            <w:r w:rsidR="00E104F2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>Należy zaznaczyć:</w:t>
            </w:r>
          </w:p>
          <w:p w:rsidR="00F142FD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sz w:val="20"/>
                <w:szCs w:val="20"/>
              </w:rPr>
              <w:t>spełnia / nie spełnia*</w:t>
            </w:r>
          </w:p>
          <w:p w:rsidR="00252AA5" w:rsidRPr="00252AA5" w:rsidRDefault="00252AA5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142FD" w:rsidRPr="00252AA5" w:rsidTr="0086356A">
        <w:trPr>
          <w:trHeight w:val="53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sz w:val="20"/>
                <w:szCs w:val="20"/>
              </w:rPr>
              <w:t>XII.</w:t>
            </w:r>
          </w:p>
        </w:tc>
        <w:tc>
          <w:tcPr>
            <w:tcW w:w="90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caps/>
                <w:sz w:val="20"/>
                <w:szCs w:val="20"/>
              </w:rPr>
              <w:t>Bateria</w:t>
            </w:r>
          </w:p>
        </w:tc>
      </w:tr>
      <w:tr w:rsidR="00F142FD" w:rsidRPr="00252AA5" w:rsidTr="0086356A">
        <w:trPr>
          <w:trHeight w:val="751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>XII.1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bCs/>
                <w:sz w:val="20"/>
                <w:szCs w:val="20"/>
              </w:rPr>
              <w:t>Akumulator min. 30Whr</w:t>
            </w:r>
            <w:r w:rsidR="00E104F2">
              <w:rPr>
                <w:rFonts w:ascii="Cambria" w:hAnsi="Cambria" w:cs="Arial"/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proofErr w:type="spellStart"/>
            <w:r w:rsidRPr="00252AA5">
              <w:rPr>
                <w:rFonts w:ascii="Cambria" w:hAnsi="Cambria" w:cs="Arial"/>
                <w:b/>
                <w:sz w:val="20"/>
                <w:szCs w:val="20"/>
              </w:rPr>
              <w:t>moc……………….……Whr</w:t>
            </w:r>
            <w:proofErr w:type="spellEnd"/>
          </w:p>
        </w:tc>
      </w:tr>
      <w:tr w:rsidR="00F142FD" w:rsidRPr="00252AA5" w:rsidTr="0086356A">
        <w:trPr>
          <w:trHeight w:val="53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sz w:val="20"/>
                <w:szCs w:val="20"/>
              </w:rPr>
              <w:t>XV.</w:t>
            </w:r>
          </w:p>
        </w:tc>
        <w:tc>
          <w:tcPr>
            <w:tcW w:w="90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caps/>
                <w:sz w:val="20"/>
                <w:szCs w:val="20"/>
              </w:rPr>
              <w:t>Waga</w:t>
            </w:r>
          </w:p>
        </w:tc>
      </w:tr>
      <w:tr w:rsidR="00F142FD" w:rsidRPr="00252AA5" w:rsidTr="0086356A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>XV.1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bCs/>
                <w:sz w:val="20"/>
                <w:szCs w:val="20"/>
              </w:rPr>
            </w:pPr>
            <w:r w:rsidRPr="00252AA5">
              <w:rPr>
                <w:rFonts w:ascii="Cambria" w:hAnsi="Cambria" w:cs="Arial"/>
                <w:bCs/>
                <w:sz w:val="20"/>
                <w:szCs w:val="20"/>
              </w:rPr>
              <w:t xml:space="preserve">Waga tabletu nie przekraczająca 0,6 </w:t>
            </w:r>
            <w:proofErr w:type="spellStart"/>
            <w:r w:rsidRPr="00252AA5">
              <w:rPr>
                <w:rFonts w:ascii="Cambria" w:hAnsi="Cambria" w:cs="Arial"/>
                <w:bCs/>
                <w:sz w:val="20"/>
                <w:szCs w:val="20"/>
              </w:rPr>
              <w:t>kg</w:t>
            </w:r>
            <w:proofErr w:type="spellEnd"/>
            <w:r w:rsidR="00E104F2">
              <w:rPr>
                <w:rFonts w:ascii="Cambria" w:hAnsi="Cambria" w:cs="Arial"/>
                <w:bCs/>
                <w:sz w:val="20"/>
                <w:szCs w:val="20"/>
              </w:rPr>
              <w:t>.</w:t>
            </w:r>
          </w:p>
          <w:p w:rsidR="00F142FD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bCs/>
                <w:sz w:val="20"/>
                <w:szCs w:val="20"/>
              </w:rPr>
            </w:pPr>
            <w:r w:rsidRPr="00252AA5">
              <w:rPr>
                <w:rFonts w:ascii="Cambria" w:hAnsi="Cambria" w:cs="Arial"/>
                <w:bCs/>
                <w:sz w:val="20"/>
                <w:szCs w:val="20"/>
              </w:rPr>
              <w:t>Łączna waga tabletu i stacji dokującej nieprzekraczająca 1.2 kg ze standardową baterią</w:t>
            </w:r>
            <w:r w:rsidR="00E104F2">
              <w:rPr>
                <w:rFonts w:ascii="Cambria" w:hAnsi="Cambria" w:cs="Arial"/>
                <w:bCs/>
                <w:sz w:val="20"/>
                <w:szCs w:val="20"/>
              </w:rPr>
              <w:t>.</w:t>
            </w:r>
          </w:p>
          <w:p w:rsidR="00252AA5" w:rsidRPr="00252AA5" w:rsidRDefault="00252AA5" w:rsidP="00252AA5">
            <w:pPr>
              <w:spacing w:after="0" w:line="240" w:lineRule="auto"/>
              <w:ind w:right="33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>Należy podać:</w:t>
            </w:r>
            <w:r w:rsidRPr="00252AA5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sz w:val="20"/>
                <w:szCs w:val="20"/>
              </w:rPr>
              <w:t xml:space="preserve">Waga </w:t>
            </w:r>
            <w:proofErr w:type="spellStart"/>
            <w:r w:rsidRPr="00252AA5">
              <w:rPr>
                <w:rFonts w:ascii="Cambria" w:hAnsi="Cambria" w:cs="Arial"/>
                <w:b/>
                <w:sz w:val="20"/>
                <w:szCs w:val="20"/>
              </w:rPr>
              <w:t>tabletu…….…………..…kg</w:t>
            </w:r>
            <w:proofErr w:type="spellEnd"/>
          </w:p>
          <w:p w:rsidR="00F142FD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sz w:val="20"/>
                <w:szCs w:val="20"/>
              </w:rPr>
              <w:t xml:space="preserve">Waga </w:t>
            </w:r>
            <w:proofErr w:type="spellStart"/>
            <w:r w:rsidRPr="00252AA5">
              <w:rPr>
                <w:rFonts w:ascii="Cambria" w:hAnsi="Cambria" w:cs="Arial"/>
                <w:b/>
                <w:sz w:val="20"/>
                <w:szCs w:val="20"/>
              </w:rPr>
              <w:t>łączna…….…………..…kg</w:t>
            </w:r>
            <w:proofErr w:type="spellEnd"/>
          </w:p>
          <w:p w:rsidR="00252AA5" w:rsidRPr="00252AA5" w:rsidRDefault="00252AA5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142FD" w:rsidRPr="00252AA5" w:rsidTr="0086356A">
        <w:trPr>
          <w:trHeight w:val="53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sz w:val="20"/>
                <w:szCs w:val="20"/>
              </w:rPr>
              <w:t>XVI.</w:t>
            </w:r>
          </w:p>
        </w:tc>
        <w:tc>
          <w:tcPr>
            <w:tcW w:w="90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caps/>
                <w:sz w:val="20"/>
                <w:szCs w:val="20"/>
              </w:rPr>
              <w:t>System operacyjny</w:t>
            </w:r>
          </w:p>
        </w:tc>
      </w:tr>
      <w:tr w:rsidR="00F142FD" w:rsidRPr="00252AA5" w:rsidTr="0086356A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>XVI.1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bCs/>
                <w:sz w:val="20"/>
                <w:szCs w:val="20"/>
              </w:rPr>
            </w:pPr>
            <w:proofErr w:type="spellStart"/>
            <w:r w:rsidRPr="00252AA5">
              <w:rPr>
                <w:rFonts w:ascii="Cambria" w:hAnsi="Cambria" w:cs="Arial"/>
                <w:bCs/>
                <w:sz w:val="20"/>
                <w:szCs w:val="20"/>
              </w:rPr>
              <w:t>Preinstalowany</w:t>
            </w:r>
            <w:proofErr w:type="spellEnd"/>
            <w:r w:rsidRPr="00252AA5">
              <w:rPr>
                <w:rFonts w:ascii="Cambria" w:hAnsi="Cambria" w:cs="Arial"/>
                <w:bCs/>
                <w:sz w:val="20"/>
                <w:szCs w:val="20"/>
              </w:rPr>
              <w:t xml:space="preserve"> system operacyjny o cechach:</w:t>
            </w:r>
          </w:p>
          <w:p w:rsidR="00F142FD" w:rsidRPr="00252AA5" w:rsidRDefault="00F142FD" w:rsidP="00252AA5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36" w:right="33" w:hanging="336"/>
              <w:rPr>
                <w:rFonts w:ascii="Cambria" w:hAnsi="Cambria" w:cs="Arial"/>
                <w:bCs/>
                <w:sz w:val="20"/>
                <w:szCs w:val="20"/>
              </w:rPr>
            </w:pPr>
            <w:r w:rsidRPr="00252AA5">
              <w:rPr>
                <w:rFonts w:ascii="Cambria" w:hAnsi="Cambria" w:cs="Arial"/>
                <w:bCs/>
                <w:sz w:val="20"/>
                <w:szCs w:val="20"/>
              </w:rPr>
              <w:t>obsługa do 4GB pamięci RAM</w:t>
            </w:r>
            <w:r w:rsidR="00E104F2">
              <w:rPr>
                <w:rFonts w:ascii="Cambria" w:hAnsi="Cambria" w:cs="Arial"/>
                <w:bCs/>
                <w:sz w:val="20"/>
                <w:szCs w:val="20"/>
              </w:rPr>
              <w:t>,</w:t>
            </w:r>
          </w:p>
          <w:p w:rsidR="00F142FD" w:rsidRPr="00252AA5" w:rsidRDefault="00F142FD" w:rsidP="00252AA5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36" w:right="33" w:hanging="336"/>
              <w:rPr>
                <w:rFonts w:ascii="Cambria" w:hAnsi="Cambria" w:cs="Arial"/>
                <w:bCs/>
                <w:sz w:val="20"/>
                <w:szCs w:val="20"/>
              </w:rPr>
            </w:pPr>
            <w:r w:rsidRPr="00252AA5">
              <w:rPr>
                <w:rFonts w:ascii="Cambria" w:hAnsi="Cambria" w:cs="Arial"/>
                <w:bCs/>
                <w:sz w:val="20"/>
                <w:szCs w:val="20"/>
              </w:rPr>
              <w:t>zdalne dystrybuo</w:t>
            </w:r>
            <w:r w:rsidR="00E104F2">
              <w:rPr>
                <w:rFonts w:ascii="Cambria" w:hAnsi="Cambria" w:cs="Arial"/>
                <w:bCs/>
                <w:sz w:val="20"/>
                <w:szCs w:val="20"/>
              </w:rPr>
              <w:t>wanie i instalowanie paczek MSI,</w:t>
            </w:r>
          </w:p>
          <w:p w:rsidR="00F142FD" w:rsidRPr="00252AA5" w:rsidRDefault="00F142FD" w:rsidP="00252AA5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36" w:right="33" w:hanging="336"/>
              <w:rPr>
                <w:rFonts w:ascii="Cambria" w:hAnsi="Cambria" w:cs="Arial"/>
                <w:bCs/>
                <w:sz w:val="20"/>
                <w:szCs w:val="20"/>
              </w:rPr>
            </w:pPr>
            <w:r w:rsidRPr="00252AA5">
              <w:rPr>
                <w:rFonts w:ascii="Cambria" w:hAnsi="Cambria" w:cs="Arial"/>
                <w:bCs/>
                <w:sz w:val="20"/>
                <w:szCs w:val="20"/>
              </w:rPr>
              <w:t>system operacyjny musi umożliwić uruchamianie i pracę aplikacji które użytkuje Zamawiający (programy nie mogą być uruchamiane za pomocą różnego rodzaju emulatorów): Pakiet biurowy MS Office 2010/2013 Professional pl.</w:t>
            </w:r>
            <w:r w:rsidR="00E104F2">
              <w:rPr>
                <w:rFonts w:ascii="Cambria" w:hAnsi="Cambria" w:cs="Arial"/>
                <w:bCs/>
                <w:sz w:val="20"/>
                <w:szCs w:val="20"/>
              </w:rPr>
              <w:t>,</w:t>
            </w:r>
          </w:p>
          <w:p w:rsidR="00F142FD" w:rsidRDefault="00F142FD" w:rsidP="00252AA5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36" w:right="33" w:hanging="336"/>
              <w:rPr>
                <w:rFonts w:ascii="Cambria" w:hAnsi="Cambria" w:cs="Arial"/>
                <w:bCs/>
                <w:sz w:val="20"/>
                <w:szCs w:val="20"/>
              </w:rPr>
            </w:pPr>
            <w:r w:rsidRPr="00252AA5">
              <w:rPr>
                <w:rFonts w:ascii="Cambria" w:hAnsi="Cambria" w:cs="Arial"/>
                <w:bCs/>
                <w:sz w:val="20"/>
                <w:szCs w:val="20"/>
              </w:rPr>
              <w:t>Obsługa ekranów dotykowych</w:t>
            </w:r>
            <w:r w:rsidR="00E104F2">
              <w:rPr>
                <w:rFonts w:ascii="Cambria" w:hAnsi="Cambria" w:cs="Arial"/>
                <w:bCs/>
                <w:sz w:val="20"/>
                <w:szCs w:val="20"/>
              </w:rPr>
              <w:t>.</w:t>
            </w:r>
          </w:p>
          <w:p w:rsidR="00847F6F" w:rsidRPr="00252AA5" w:rsidRDefault="00847F6F" w:rsidP="00847F6F">
            <w:pPr>
              <w:suppressAutoHyphens/>
              <w:spacing w:after="0" w:line="240" w:lineRule="auto"/>
              <w:ind w:left="336" w:right="33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sz w:val="20"/>
                <w:szCs w:val="20"/>
              </w:rPr>
              <w:t>producent…………………………….…</w:t>
            </w:r>
          </w:p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sz w:val="20"/>
                <w:szCs w:val="20"/>
              </w:rPr>
              <w:t>wersja……………………………………</w:t>
            </w:r>
          </w:p>
        </w:tc>
      </w:tr>
      <w:tr w:rsidR="00F142FD" w:rsidRPr="00252AA5" w:rsidTr="0086356A">
        <w:trPr>
          <w:trHeight w:val="53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sz w:val="20"/>
                <w:szCs w:val="20"/>
              </w:rPr>
              <w:t>XVII.</w:t>
            </w:r>
          </w:p>
        </w:tc>
        <w:tc>
          <w:tcPr>
            <w:tcW w:w="90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caps/>
                <w:sz w:val="20"/>
                <w:szCs w:val="20"/>
              </w:rPr>
              <w:t>Niezawodność/ jakość wytwarzania</w:t>
            </w:r>
          </w:p>
        </w:tc>
      </w:tr>
      <w:tr w:rsidR="00F142FD" w:rsidRPr="00252AA5" w:rsidTr="0086356A">
        <w:trPr>
          <w:trHeight w:val="1701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>XVII.1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142FD" w:rsidRPr="00252AA5" w:rsidRDefault="00F142FD" w:rsidP="00252AA5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336" w:right="33" w:hanging="336"/>
              <w:rPr>
                <w:rFonts w:ascii="Cambria" w:hAnsi="Cambria" w:cs="Arial"/>
                <w:bCs/>
                <w:sz w:val="20"/>
                <w:szCs w:val="20"/>
              </w:rPr>
            </w:pPr>
            <w:r w:rsidRPr="00252AA5">
              <w:rPr>
                <w:rFonts w:ascii="Cambria" w:hAnsi="Cambria" w:cs="Arial"/>
                <w:bCs/>
                <w:sz w:val="20"/>
                <w:szCs w:val="20"/>
              </w:rPr>
              <w:t>Urządzenie musi być oznaczon</w:t>
            </w:r>
            <w:r w:rsidR="00252AA5">
              <w:rPr>
                <w:rFonts w:ascii="Cambria" w:hAnsi="Cambria" w:cs="Arial"/>
                <w:bCs/>
                <w:sz w:val="20"/>
                <w:szCs w:val="20"/>
              </w:rPr>
              <w:t>e</w:t>
            </w:r>
            <w:r w:rsidRPr="00252AA5">
              <w:rPr>
                <w:rFonts w:ascii="Cambria" w:hAnsi="Cambria" w:cs="Arial"/>
                <w:bCs/>
                <w:sz w:val="20"/>
                <w:szCs w:val="20"/>
              </w:rPr>
              <w:t xml:space="preserve"> znakiem CE.</w:t>
            </w:r>
          </w:p>
          <w:p w:rsidR="00F142FD" w:rsidRDefault="00F142FD" w:rsidP="00CB4CD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336" w:right="33" w:hanging="336"/>
              <w:rPr>
                <w:rFonts w:ascii="Cambria" w:hAnsi="Cambria" w:cs="Arial"/>
                <w:bCs/>
                <w:sz w:val="20"/>
                <w:szCs w:val="20"/>
              </w:rPr>
            </w:pPr>
            <w:r w:rsidRPr="00252AA5">
              <w:rPr>
                <w:rFonts w:ascii="Cambria" w:hAnsi="Cambria" w:cs="Arial"/>
                <w:bCs/>
                <w:sz w:val="20"/>
                <w:szCs w:val="20"/>
              </w:rPr>
              <w:t>Producent urządzenia musi posiadać aktualną normę jakości ISO 9001:2008 lub równoważną z punktu widzenia systemu zarządzania cyklem produkcji.</w:t>
            </w:r>
          </w:p>
          <w:p w:rsidR="00641363" w:rsidRPr="00641363" w:rsidRDefault="00641363" w:rsidP="00641363">
            <w:pPr>
              <w:spacing w:after="0" w:line="240" w:lineRule="auto"/>
              <w:ind w:right="-1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641363">
              <w:rPr>
                <w:rFonts w:ascii="Cambria" w:hAnsi="Cambria"/>
                <w:i/>
                <w:sz w:val="20"/>
                <w:szCs w:val="20"/>
              </w:rPr>
              <w:t>Za równoważne</w:t>
            </w:r>
            <w:r w:rsidRPr="00641363">
              <w:rPr>
                <w:rFonts w:ascii="Cambria" w:hAnsi="Cambria"/>
                <w:b/>
                <w:i/>
                <w:sz w:val="20"/>
                <w:szCs w:val="20"/>
              </w:rPr>
              <w:t>,</w:t>
            </w:r>
            <w:r w:rsidRPr="00641363">
              <w:rPr>
                <w:rFonts w:ascii="Cambria" w:hAnsi="Cambria"/>
                <w:i/>
                <w:sz w:val="20"/>
                <w:szCs w:val="20"/>
              </w:rPr>
              <w:t xml:space="preserve"> Zamawiający uzna normy utworzone przez niezależny ośrodek normalizacyjny o zasięgu europejskim obdarzony zaufaniem publiczny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m, które u podstaw oparte są na </w:t>
            </w:r>
            <w:r w:rsidRPr="00641363">
              <w:rPr>
                <w:rFonts w:ascii="Cambria" w:hAnsi="Cambria"/>
                <w:i/>
                <w:sz w:val="20"/>
                <w:szCs w:val="20"/>
              </w:rPr>
              <w:t xml:space="preserve">przejrzystości, dobrowolności, bezstronności, efektywności, wiarygodności, spójności i uzgadnianiu </w:t>
            </w:r>
            <w:r>
              <w:rPr>
                <w:rFonts w:ascii="Cambria" w:hAnsi="Cambria"/>
                <w:i/>
                <w:sz w:val="20"/>
                <w:szCs w:val="20"/>
              </w:rPr>
              <w:br/>
            </w:r>
            <w:r w:rsidRPr="00641363">
              <w:rPr>
                <w:rFonts w:ascii="Cambria" w:hAnsi="Cambria"/>
                <w:i/>
                <w:sz w:val="20"/>
                <w:szCs w:val="20"/>
              </w:rPr>
              <w:t>na poziomie krajowym i europejskim.  Zastosowanie musi odpowiadać  swoim rodzajem i zakresem, celom założonym w  przywoływanych powyżej normach.</w:t>
            </w:r>
          </w:p>
          <w:p w:rsidR="00641363" w:rsidRPr="00252AA5" w:rsidRDefault="00641363" w:rsidP="00641363">
            <w:pPr>
              <w:spacing w:after="0" w:line="240" w:lineRule="auto"/>
              <w:ind w:left="644" w:right="-1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>Należy zaznaczyć:</w:t>
            </w:r>
          </w:p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sz w:val="20"/>
                <w:szCs w:val="20"/>
              </w:rPr>
              <w:t>spełnia / nie spełnia*</w:t>
            </w:r>
          </w:p>
        </w:tc>
      </w:tr>
      <w:tr w:rsidR="00F142FD" w:rsidRPr="00252AA5" w:rsidTr="0086356A">
        <w:trPr>
          <w:trHeight w:val="53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sz w:val="20"/>
                <w:szCs w:val="20"/>
              </w:rPr>
              <w:t>XVIII.</w:t>
            </w:r>
          </w:p>
        </w:tc>
        <w:tc>
          <w:tcPr>
            <w:tcW w:w="90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caps/>
                <w:sz w:val="20"/>
                <w:szCs w:val="20"/>
              </w:rPr>
              <w:t>Wsparcie techniczne</w:t>
            </w:r>
          </w:p>
        </w:tc>
      </w:tr>
      <w:tr w:rsidR="00F142FD" w:rsidRPr="00252AA5" w:rsidTr="0086356A">
        <w:trPr>
          <w:trHeight w:val="272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>XVIII.1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142FD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 xml:space="preserve">Dostęp do aktualnych sterowników do zainstalowanych </w:t>
            </w:r>
            <w:r w:rsidR="00CB4CD7">
              <w:rPr>
                <w:rFonts w:ascii="Cambria" w:hAnsi="Cambria" w:cs="Arial"/>
                <w:sz w:val="20"/>
                <w:szCs w:val="20"/>
              </w:rPr>
              <w:br/>
            </w:r>
            <w:r w:rsidRPr="00252AA5">
              <w:rPr>
                <w:rFonts w:ascii="Cambria" w:hAnsi="Cambria" w:cs="Arial"/>
                <w:sz w:val="20"/>
                <w:szCs w:val="20"/>
              </w:rPr>
              <w:t>w komputerze urządzeń poprzez stronę internetową producenta poprzez podanie modelu komputera lub numeru seryjnego - wykonawca powinien dostarczyć wraz z urządzeniami dokument opisujący sposób  pozyskania oprogramowania w/w sposobem.</w:t>
            </w:r>
          </w:p>
          <w:p w:rsidR="00252AA5" w:rsidRPr="00252AA5" w:rsidRDefault="00252AA5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>Należy zaznaczyć:</w:t>
            </w:r>
          </w:p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sz w:val="20"/>
                <w:szCs w:val="20"/>
              </w:rPr>
              <w:t>spełnia / nie spełnia*</w:t>
            </w:r>
          </w:p>
        </w:tc>
      </w:tr>
      <w:tr w:rsidR="00F142FD" w:rsidRPr="00252AA5" w:rsidTr="0086356A">
        <w:trPr>
          <w:trHeight w:val="53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sz w:val="20"/>
                <w:szCs w:val="20"/>
              </w:rPr>
              <w:t>XIX.</w:t>
            </w:r>
          </w:p>
        </w:tc>
        <w:tc>
          <w:tcPr>
            <w:tcW w:w="90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sz w:val="20"/>
                <w:szCs w:val="20"/>
              </w:rPr>
              <w:t>GWARANCJA</w:t>
            </w:r>
          </w:p>
        </w:tc>
      </w:tr>
      <w:tr w:rsidR="00F142FD" w:rsidRPr="00252AA5" w:rsidTr="0086356A">
        <w:trPr>
          <w:trHeight w:val="1061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>XIX.1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 xml:space="preserve">Urządzenie - gwarancja producenta nie krótsza niż 24 miesiące od daty </w:t>
            </w:r>
            <w:r w:rsidR="00252AA5">
              <w:rPr>
                <w:rFonts w:ascii="Cambria" w:hAnsi="Cambria" w:cs="Arial"/>
                <w:sz w:val="20"/>
                <w:szCs w:val="20"/>
              </w:rPr>
              <w:t>odbioru.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sz w:val="20"/>
                <w:szCs w:val="20"/>
              </w:rPr>
              <w:t>okres gwarancji …………………….…</w:t>
            </w:r>
          </w:p>
        </w:tc>
      </w:tr>
      <w:tr w:rsidR="00F142FD" w:rsidRPr="00252AA5" w:rsidTr="0086356A">
        <w:trPr>
          <w:trHeight w:val="84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>XIX.2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 xml:space="preserve">Bateria - gwarancja producenta nie krótsza niż 12 miesięcy od daty </w:t>
            </w:r>
            <w:r w:rsidR="00252AA5">
              <w:rPr>
                <w:rFonts w:ascii="Cambria" w:hAnsi="Cambria" w:cs="Arial"/>
                <w:sz w:val="20"/>
                <w:szCs w:val="20"/>
              </w:rPr>
              <w:t>odbioru.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142FD" w:rsidRPr="00252AA5" w:rsidRDefault="00F142FD" w:rsidP="00252AA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252AA5">
              <w:rPr>
                <w:rFonts w:ascii="Cambria" w:hAnsi="Cambria" w:cs="Arial"/>
                <w:b/>
                <w:sz w:val="20"/>
                <w:szCs w:val="20"/>
              </w:rPr>
              <w:t>okres gwarancji …………………….…</w:t>
            </w:r>
          </w:p>
        </w:tc>
      </w:tr>
    </w:tbl>
    <w:p w:rsidR="003924C5" w:rsidRDefault="002712F7" w:rsidP="003924C5">
      <w:pPr>
        <w:spacing w:after="0" w:line="240" w:lineRule="auto"/>
        <w:ind w:left="426" w:right="565"/>
        <w:jc w:val="both"/>
        <w:rPr>
          <w:rFonts w:ascii="Cambria" w:hAnsi="Cambria" w:cs="Arial"/>
          <w:sz w:val="20"/>
          <w:u w:val="single"/>
        </w:rPr>
      </w:pPr>
      <w:r w:rsidRPr="00A61906">
        <w:rPr>
          <w:rFonts w:ascii="Cambria" w:hAnsi="Cambria" w:cs="Arial"/>
          <w:sz w:val="20"/>
          <w:u w:val="single"/>
        </w:rPr>
        <w:t>*UWAGA:</w:t>
      </w:r>
    </w:p>
    <w:p w:rsidR="002712F7" w:rsidRPr="00A61906" w:rsidRDefault="002712F7" w:rsidP="0086356A">
      <w:pPr>
        <w:spacing w:after="0" w:line="240" w:lineRule="auto"/>
        <w:ind w:left="426" w:right="-11"/>
        <w:jc w:val="both"/>
        <w:rPr>
          <w:rFonts w:ascii="Cambria" w:hAnsi="Cambria" w:cs="Arial"/>
          <w:sz w:val="20"/>
        </w:rPr>
      </w:pPr>
      <w:r w:rsidRPr="00A61906">
        <w:rPr>
          <w:rFonts w:ascii="Cambria" w:hAnsi="Cambria" w:cs="Arial"/>
          <w:sz w:val="20"/>
        </w:rPr>
        <w:t>W kolumnie „Parametry techniczne sprzętu oferowane przez Wykonawcę (opis oferowanego sprzętu)” w miejscach wykropkowanych należy wpisać (skonkretyzować) parametry oferowanego sprzętu, natomiast w pozycjach spełnia/nie spełnia należy zaznaczyć jedną z podanych odpowiedzi (</w:t>
      </w:r>
      <w:r w:rsidR="004136FB">
        <w:rPr>
          <w:rFonts w:ascii="Cambria" w:hAnsi="Cambria" w:cs="Arial"/>
          <w:sz w:val="20"/>
        </w:rPr>
        <w:t>niepotrzebne  skreślić</w:t>
      </w:r>
      <w:r w:rsidRPr="00A61906">
        <w:rPr>
          <w:rFonts w:ascii="Cambria" w:hAnsi="Cambria" w:cs="Arial"/>
          <w:sz w:val="20"/>
        </w:rPr>
        <w:t xml:space="preserve">). </w:t>
      </w:r>
    </w:p>
    <w:p w:rsidR="003924C5" w:rsidRDefault="003924C5" w:rsidP="0086356A">
      <w:pPr>
        <w:spacing w:after="0" w:line="240" w:lineRule="auto"/>
        <w:ind w:left="426" w:right="-11"/>
        <w:jc w:val="both"/>
        <w:rPr>
          <w:rFonts w:ascii="Cambria" w:hAnsi="Cambria" w:cs="Arial"/>
          <w:sz w:val="20"/>
        </w:rPr>
      </w:pPr>
    </w:p>
    <w:p w:rsidR="002712F7" w:rsidRDefault="002712F7" w:rsidP="0086356A">
      <w:pPr>
        <w:spacing w:after="0" w:line="240" w:lineRule="auto"/>
        <w:ind w:left="426" w:right="-11"/>
        <w:jc w:val="both"/>
        <w:rPr>
          <w:rFonts w:ascii="Cambria" w:hAnsi="Cambria" w:cs="Arial"/>
          <w:sz w:val="20"/>
          <w:u w:val="single"/>
        </w:rPr>
      </w:pPr>
      <w:r w:rsidRPr="00A61906">
        <w:rPr>
          <w:rFonts w:ascii="Cambria" w:hAnsi="Cambria" w:cs="Arial"/>
          <w:sz w:val="20"/>
        </w:rPr>
        <w:t>Wszystkie pozycje w kolumnie „</w:t>
      </w:r>
      <w:r w:rsidR="00C66472">
        <w:rPr>
          <w:rFonts w:ascii="Cambria" w:hAnsi="Cambria" w:cs="Arial"/>
          <w:sz w:val="20"/>
        </w:rPr>
        <w:t xml:space="preserve"> Parametry</w:t>
      </w:r>
      <w:r w:rsidRPr="00A61906">
        <w:rPr>
          <w:rFonts w:ascii="Cambria" w:hAnsi="Cambria" w:cs="Arial"/>
          <w:sz w:val="20"/>
        </w:rPr>
        <w:t xml:space="preserve"> techniczne sprzętu wymagane przez Zamawiającego (opis przedmiotu zamówienia)” określają parametry wymagane przez Zamawiającego, więc </w:t>
      </w:r>
      <w:r w:rsidRPr="00A61906">
        <w:rPr>
          <w:rFonts w:ascii="Cambria" w:hAnsi="Cambria" w:cs="Arial"/>
          <w:sz w:val="20"/>
          <w:u w:val="single"/>
        </w:rPr>
        <w:t xml:space="preserve">zaznaczenie odpowiedzi </w:t>
      </w:r>
      <w:r w:rsidR="0086356A">
        <w:rPr>
          <w:rFonts w:ascii="Cambria" w:hAnsi="Cambria" w:cs="Arial"/>
          <w:sz w:val="20"/>
          <w:u w:val="single"/>
        </w:rPr>
        <w:br/>
      </w:r>
      <w:r w:rsidRPr="00A61906">
        <w:rPr>
          <w:rFonts w:ascii="Cambria" w:hAnsi="Cambria" w:cs="Arial"/>
          <w:sz w:val="20"/>
          <w:u w:val="single"/>
        </w:rPr>
        <w:t xml:space="preserve">„nie spełnia” lub nieuzupełnienie wykropkowanych miejsc będzie skutkowało uznaniem, że oferta nie odpowiada wymaganiom Zamawiającego i treści SIWZ (art. 89 ust. 1 </w:t>
      </w:r>
      <w:proofErr w:type="spellStart"/>
      <w:r w:rsidRPr="00A61906">
        <w:rPr>
          <w:rFonts w:ascii="Cambria" w:hAnsi="Cambria" w:cs="Arial"/>
          <w:sz w:val="20"/>
          <w:u w:val="single"/>
        </w:rPr>
        <w:t>pkt</w:t>
      </w:r>
      <w:proofErr w:type="spellEnd"/>
      <w:r w:rsidRPr="00A61906">
        <w:rPr>
          <w:rFonts w:ascii="Cambria" w:hAnsi="Cambria" w:cs="Arial"/>
          <w:sz w:val="20"/>
          <w:u w:val="single"/>
        </w:rPr>
        <w:t xml:space="preserve"> 2 ustawy </w:t>
      </w:r>
      <w:proofErr w:type="spellStart"/>
      <w:r w:rsidRPr="00A61906">
        <w:rPr>
          <w:rFonts w:ascii="Cambria" w:hAnsi="Cambria" w:cs="Arial"/>
          <w:sz w:val="20"/>
          <w:u w:val="single"/>
        </w:rPr>
        <w:t>Pzp</w:t>
      </w:r>
      <w:proofErr w:type="spellEnd"/>
      <w:r w:rsidRPr="00A61906">
        <w:rPr>
          <w:rFonts w:ascii="Cambria" w:hAnsi="Cambria" w:cs="Arial"/>
          <w:sz w:val="20"/>
          <w:u w:val="single"/>
        </w:rPr>
        <w:t>).</w:t>
      </w:r>
    </w:p>
    <w:p w:rsidR="00E1160D" w:rsidRDefault="00E1160D" w:rsidP="003924C5">
      <w:pPr>
        <w:spacing w:after="0" w:line="240" w:lineRule="auto"/>
        <w:ind w:left="426" w:right="565"/>
        <w:jc w:val="both"/>
        <w:rPr>
          <w:rFonts w:ascii="Cambria" w:hAnsi="Cambria" w:cs="Arial"/>
          <w:b/>
          <w:sz w:val="20"/>
        </w:rPr>
      </w:pPr>
    </w:p>
    <w:p w:rsidR="00641363" w:rsidRDefault="00641363" w:rsidP="003924C5">
      <w:pPr>
        <w:spacing w:after="0" w:line="240" w:lineRule="auto"/>
        <w:ind w:left="426" w:right="565"/>
        <w:jc w:val="both"/>
        <w:rPr>
          <w:rFonts w:ascii="Cambria" w:hAnsi="Cambria" w:cs="Arial"/>
          <w:b/>
          <w:sz w:val="20"/>
        </w:rPr>
      </w:pPr>
    </w:p>
    <w:p w:rsidR="00E1160D" w:rsidRPr="007F1348" w:rsidRDefault="00A32141" w:rsidP="00E1160D">
      <w:pPr>
        <w:spacing w:after="0" w:line="240" w:lineRule="auto"/>
        <w:ind w:left="426" w:right="565"/>
        <w:jc w:val="both"/>
        <w:rPr>
          <w:rFonts w:ascii="Cambria" w:hAnsi="Cambria" w:cs="Arial"/>
          <w:b/>
        </w:rPr>
      </w:pPr>
      <w:r w:rsidRPr="007F1348">
        <w:rPr>
          <w:rFonts w:ascii="Cambria" w:hAnsi="Cambria" w:cs="Arial"/>
          <w:b/>
        </w:rPr>
        <w:t>TABELA</w:t>
      </w:r>
      <w:r w:rsidR="003924C5">
        <w:rPr>
          <w:rFonts w:ascii="Cambria" w:hAnsi="Cambria" w:cs="Arial"/>
          <w:b/>
        </w:rPr>
        <w:t xml:space="preserve"> 3: WYCENA ZAMÓWIENIA</w:t>
      </w:r>
    </w:p>
    <w:tbl>
      <w:tblPr>
        <w:tblW w:w="10101" w:type="dxa"/>
        <w:jc w:val="center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/>
      </w:tblPr>
      <w:tblGrid>
        <w:gridCol w:w="432"/>
        <w:gridCol w:w="2852"/>
        <w:gridCol w:w="620"/>
        <w:gridCol w:w="1942"/>
        <w:gridCol w:w="1368"/>
        <w:gridCol w:w="1346"/>
        <w:gridCol w:w="1541"/>
      </w:tblGrid>
      <w:tr w:rsidR="00E1160D" w:rsidRPr="00C26F46" w:rsidTr="00677AFA">
        <w:trPr>
          <w:trHeight w:val="158"/>
          <w:jc w:val="center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160D" w:rsidRPr="00C26F46" w:rsidRDefault="00E1160D" w:rsidP="002C6A72">
            <w:pPr>
              <w:pStyle w:val="Akapitzlist"/>
              <w:spacing w:after="0" w:line="276" w:lineRule="auto"/>
              <w:ind w:left="-108" w:righ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26F46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2852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160D" w:rsidRPr="00C26F46" w:rsidRDefault="00E1160D" w:rsidP="002C6A72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26F46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160D" w:rsidRPr="00C26F46" w:rsidRDefault="00E1160D" w:rsidP="002C6A72">
            <w:pPr>
              <w:pStyle w:val="Akapitzlist"/>
              <w:spacing w:line="276" w:lineRule="auto"/>
              <w:ind w:left="0" w:right="-27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26F46">
              <w:rPr>
                <w:rFonts w:ascii="Cambria" w:hAnsi="Cambria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160D" w:rsidRPr="00C26F46" w:rsidRDefault="00E1160D" w:rsidP="002C6A72">
            <w:pPr>
              <w:pStyle w:val="Akapitzlist"/>
              <w:spacing w:line="276" w:lineRule="auto"/>
              <w:ind w:left="0" w:right="-27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26F46">
              <w:rPr>
                <w:rFonts w:ascii="Cambria" w:hAnsi="Cambria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160D" w:rsidRPr="00C26F46" w:rsidRDefault="00E1160D" w:rsidP="002C6A72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26F46">
              <w:rPr>
                <w:rFonts w:ascii="Cambria" w:hAnsi="Cambria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160D" w:rsidRPr="00C26F46" w:rsidRDefault="00E1160D" w:rsidP="002C6A72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26F46">
              <w:rPr>
                <w:rFonts w:ascii="Cambria" w:hAnsi="Cambria" w:cs="Arial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C6A72" w:rsidRDefault="002C6A72" w:rsidP="002C6A72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1160D" w:rsidRPr="00C26F46" w:rsidRDefault="002C6A72" w:rsidP="002C6A72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7</w:t>
            </w:r>
          </w:p>
        </w:tc>
      </w:tr>
      <w:tr w:rsidR="00E1160D" w:rsidRPr="00C26F46" w:rsidTr="00677AFA">
        <w:trPr>
          <w:trHeight w:val="792"/>
          <w:jc w:val="center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160D" w:rsidRPr="00C26F46" w:rsidRDefault="00E1160D" w:rsidP="00016943">
            <w:pPr>
              <w:pStyle w:val="Akapitzlist"/>
              <w:spacing w:line="276" w:lineRule="auto"/>
              <w:ind w:left="-108" w:righ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26F46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2852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160D" w:rsidRPr="00C26F46" w:rsidRDefault="00E1160D" w:rsidP="00016943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26F46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160D" w:rsidRPr="00C26F46" w:rsidRDefault="00E1160D" w:rsidP="002C6A72">
            <w:pPr>
              <w:pStyle w:val="Akapitzlist"/>
              <w:spacing w:line="276" w:lineRule="auto"/>
              <w:ind w:left="0" w:right="-27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26F46">
              <w:rPr>
                <w:rFonts w:ascii="Cambria" w:hAnsi="Cambria" w:cs="Arial"/>
                <w:b/>
                <w:sz w:val="20"/>
                <w:szCs w:val="20"/>
              </w:rPr>
              <w:t>Ilość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160D" w:rsidRPr="00C26F46" w:rsidRDefault="00E1160D" w:rsidP="002C6A72">
            <w:pPr>
              <w:pStyle w:val="Akapitzlist"/>
              <w:spacing w:line="276" w:lineRule="auto"/>
              <w:ind w:left="0" w:right="-27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26F46">
              <w:rPr>
                <w:rFonts w:ascii="Cambria" w:hAnsi="Cambria" w:cs="Arial"/>
                <w:b/>
                <w:sz w:val="20"/>
                <w:szCs w:val="20"/>
              </w:rPr>
              <w:t>Cena  jednostkowa netto w PLN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160D" w:rsidRPr="00C26F46" w:rsidRDefault="00E1160D" w:rsidP="002C6A72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26F46">
              <w:rPr>
                <w:rFonts w:ascii="Cambria" w:hAnsi="Cambria" w:cs="Arial"/>
                <w:b/>
                <w:sz w:val="20"/>
                <w:szCs w:val="20"/>
              </w:rPr>
              <w:t>Wartość netto w PLN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160D" w:rsidRPr="00C26F46" w:rsidRDefault="00E1160D" w:rsidP="002C6A72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1160D" w:rsidRPr="00C26F46" w:rsidRDefault="00E1160D" w:rsidP="002C6A72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26F46">
              <w:rPr>
                <w:rFonts w:ascii="Cambria" w:hAnsi="Cambria" w:cs="Arial"/>
                <w:b/>
                <w:sz w:val="20"/>
                <w:szCs w:val="20"/>
              </w:rPr>
              <w:t>Kwota podatku VAT</w:t>
            </w:r>
          </w:p>
          <w:p w:rsidR="00E1160D" w:rsidRPr="00C26F46" w:rsidRDefault="00E1160D" w:rsidP="002C6A72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26F46">
              <w:rPr>
                <w:rFonts w:ascii="Cambria" w:hAnsi="Cambria" w:cs="Arial"/>
                <w:b/>
                <w:sz w:val="20"/>
                <w:szCs w:val="20"/>
              </w:rPr>
              <w:t>w PLN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160D" w:rsidRPr="00C26F46" w:rsidRDefault="00E1160D" w:rsidP="002C6A72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26F46">
              <w:rPr>
                <w:rFonts w:ascii="Cambria" w:hAnsi="Cambria" w:cs="Arial"/>
                <w:b/>
                <w:sz w:val="20"/>
                <w:szCs w:val="20"/>
              </w:rPr>
              <w:t>Wartość brutto</w:t>
            </w:r>
            <w:r w:rsidR="00791D4C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791D4C" w:rsidRPr="002C6A72">
              <w:rPr>
                <w:rFonts w:ascii="Cambria" w:hAnsi="Cambria" w:cs="Arial"/>
                <w:b/>
                <w:i/>
                <w:sz w:val="20"/>
                <w:szCs w:val="20"/>
              </w:rPr>
              <w:t>lub bez  VAT</w:t>
            </w:r>
            <w:r w:rsidR="00791D4C">
              <w:rPr>
                <w:rFonts w:ascii="Cambria" w:hAnsi="Cambria" w:cs="Arial"/>
                <w:b/>
                <w:sz w:val="20"/>
                <w:szCs w:val="20"/>
              </w:rPr>
              <w:t>*</w:t>
            </w:r>
            <w:r w:rsidRPr="00C26F46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C26F46">
              <w:rPr>
                <w:rFonts w:ascii="Cambria" w:hAnsi="Cambria" w:cs="Arial"/>
                <w:b/>
                <w:sz w:val="20"/>
                <w:szCs w:val="20"/>
              </w:rPr>
              <w:br/>
              <w:t>w  PLN</w:t>
            </w:r>
          </w:p>
        </w:tc>
      </w:tr>
      <w:tr w:rsidR="00E1160D" w:rsidRPr="00C26F46" w:rsidTr="00677AFA">
        <w:trPr>
          <w:trHeight w:val="1309"/>
          <w:jc w:val="center"/>
        </w:trPr>
        <w:tc>
          <w:tcPr>
            <w:tcW w:w="4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160D" w:rsidRPr="00C26F46" w:rsidRDefault="00E1160D" w:rsidP="00016943">
            <w:pPr>
              <w:pStyle w:val="Akapitzlist"/>
              <w:spacing w:line="276" w:lineRule="auto"/>
              <w:ind w:left="-108" w:righ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26F46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2852" w:type="dxa"/>
            <w:shd w:val="clear" w:color="auto" w:fill="auto"/>
          </w:tcPr>
          <w:p w:rsidR="00E1160D" w:rsidRPr="00C26F46" w:rsidRDefault="00E1160D" w:rsidP="00016943">
            <w:pPr>
              <w:pStyle w:val="Akapitzlist"/>
              <w:spacing w:before="120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C26F46">
              <w:rPr>
                <w:rFonts w:ascii="Cambria" w:hAnsi="Cambria" w:cs="Arial"/>
                <w:sz w:val="20"/>
                <w:szCs w:val="20"/>
              </w:rPr>
              <w:t xml:space="preserve">Komputer </w:t>
            </w:r>
            <w:r w:rsidR="0053565A">
              <w:rPr>
                <w:rFonts w:ascii="Cambria" w:hAnsi="Cambria" w:cs="Arial"/>
                <w:sz w:val="20"/>
                <w:szCs w:val="20"/>
              </w:rPr>
              <w:t>przenośny typu notebook (tabela1)</w:t>
            </w:r>
          </w:p>
          <w:p w:rsidR="00E1160D" w:rsidRPr="00C26F46" w:rsidRDefault="00E1160D" w:rsidP="00016943">
            <w:pPr>
              <w:pStyle w:val="Akapitzlist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C26F46">
              <w:rPr>
                <w:rFonts w:ascii="Cambria" w:hAnsi="Cambria" w:cs="Arial"/>
                <w:sz w:val="20"/>
                <w:szCs w:val="20"/>
              </w:rPr>
              <w:t>Producent…………………...</w:t>
            </w:r>
          </w:p>
          <w:p w:rsidR="00E1160D" w:rsidRPr="00C26F46" w:rsidRDefault="00E1160D" w:rsidP="00016943">
            <w:pPr>
              <w:pStyle w:val="Akapitzlist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C26F46">
              <w:rPr>
                <w:rFonts w:ascii="Cambria" w:hAnsi="Cambria" w:cs="Arial"/>
                <w:sz w:val="20"/>
                <w:szCs w:val="20"/>
              </w:rPr>
              <w:t>……………………………………</w:t>
            </w:r>
          </w:p>
          <w:p w:rsidR="00E1160D" w:rsidRPr="00C26F46" w:rsidRDefault="00E1160D" w:rsidP="00016943">
            <w:pPr>
              <w:pStyle w:val="Akapitzlist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C26F46">
              <w:rPr>
                <w:rFonts w:ascii="Cambria" w:hAnsi="Cambria" w:cs="Arial"/>
                <w:sz w:val="20"/>
                <w:szCs w:val="20"/>
              </w:rPr>
              <w:t>Model………………………….</w:t>
            </w:r>
          </w:p>
          <w:p w:rsidR="00E1160D" w:rsidRPr="00C26F46" w:rsidRDefault="00E1160D" w:rsidP="00016943">
            <w:pPr>
              <w:pStyle w:val="Akapitzlist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C26F46">
              <w:rPr>
                <w:rFonts w:ascii="Cambria" w:hAnsi="Cambria" w:cs="Arial"/>
                <w:sz w:val="20"/>
                <w:szCs w:val="20"/>
              </w:rPr>
              <w:t>…………………………………..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60D" w:rsidRPr="00C26F46" w:rsidRDefault="0053565A" w:rsidP="00016943">
            <w:pPr>
              <w:pStyle w:val="Akapitzlist"/>
              <w:spacing w:line="276" w:lineRule="auto"/>
              <w:ind w:left="0" w:right="-27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60D" w:rsidRPr="00C26F46" w:rsidRDefault="00E1160D" w:rsidP="00016943">
            <w:pPr>
              <w:pStyle w:val="Akapitzlist"/>
              <w:spacing w:line="276" w:lineRule="auto"/>
              <w:ind w:left="0" w:right="-27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160D" w:rsidRPr="00C26F46" w:rsidRDefault="00E1160D" w:rsidP="00016943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160D" w:rsidRPr="00C26F46" w:rsidRDefault="00E1160D" w:rsidP="00016943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1160D" w:rsidRPr="00C26F46" w:rsidRDefault="00E1160D" w:rsidP="00016943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1160D" w:rsidRPr="00C26F46" w:rsidTr="00677AFA">
        <w:trPr>
          <w:trHeight w:val="1270"/>
          <w:jc w:val="center"/>
        </w:trPr>
        <w:tc>
          <w:tcPr>
            <w:tcW w:w="4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160D" w:rsidRPr="00C26F46" w:rsidRDefault="00E1160D" w:rsidP="00016943">
            <w:pPr>
              <w:pStyle w:val="Akapitzlist"/>
              <w:spacing w:line="276" w:lineRule="auto"/>
              <w:ind w:left="-108" w:right="-10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2852" w:type="dxa"/>
            <w:shd w:val="clear" w:color="auto" w:fill="auto"/>
          </w:tcPr>
          <w:p w:rsidR="00E1160D" w:rsidRDefault="0053565A" w:rsidP="00016943">
            <w:pPr>
              <w:pStyle w:val="Akapitzlist"/>
              <w:spacing w:before="120"/>
              <w:ind w:left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Komputer przenośny z funkcją tabletu (tabela 2)</w:t>
            </w:r>
          </w:p>
          <w:p w:rsidR="00E1160D" w:rsidRPr="00C26F46" w:rsidRDefault="00E1160D" w:rsidP="00E1160D">
            <w:pPr>
              <w:pStyle w:val="Akapitzlist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C26F46">
              <w:rPr>
                <w:rFonts w:ascii="Cambria" w:hAnsi="Cambria" w:cs="Arial"/>
                <w:sz w:val="20"/>
                <w:szCs w:val="20"/>
              </w:rPr>
              <w:t>Producent…………………...</w:t>
            </w:r>
          </w:p>
          <w:p w:rsidR="00E1160D" w:rsidRPr="00C26F46" w:rsidRDefault="00E1160D" w:rsidP="00E1160D">
            <w:pPr>
              <w:pStyle w:val="Akapitzlist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C26F46">
              <w:rPr>
                <w:rFonts w:ascii="Cambria" w:hAnsi="Cambria" w:cs="Arial"/>
                <w:sz w:val="20"/>
                <w:szCs w:val="20"/>
              </w:rPr>
              <w:t>……………………………………</w:t>
            </w:r>
          </w:p>
          <w:p w:rsidR="00E1160D" w:rsidRPr="00C26F46" w:rsidRDefault="00E1160D" w:rsidP="00E1160D">
            <w:pPr>
              <w:pStyle w:val="Akapitzlist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C26F46">
              <w:rPr>
                <w:rFonts w:ascii="Cambria" w:hAnsi="Cambria" w:cs="Arial"/>
                <w:sz w:val="20"/>
                <w:szCs w:val="20"/>
              </w:rPr>
              <w:t>Model………………………….</w:t>
            </w:r>
          </w:p>
          <w:p w:rsidR="00E1160D" w:rsidRPr="00C26F46" w:rsidRDefault="00E1160D" w:rsidP="00E1160D">
            <w:pPr>
              <w:pStyle w:val="Akapitzlist"/>
              <w:spacing w:before="120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C26F46">
              <w:rPr>
                <w:rFonts w:ascii="Cambria" w:hAnsi="Cambria" w:cs="Arial"/>
                <w:sz w:val="20"/>
                <w:szCs w:val="20"/>
              </w:rPr>
              <w:t>…………………………………..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60D" w:rsidRPr="00C26F46" w:rsidRDefault="0053565A" w:rsidP="00016943">
            <w:pPr>
              <w:pStyle w:val="Akapitzlist"/>
              <w:spacing w:line="276" w:lineRule="auto"/>
              <w:ind w:left="0" w:right="-27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160D" w:rsidRPr="00C26F46" w:rsidRDefault="00E1160D" w:rsidP="00016943">
            <w:pPr>
              <w:pStyle w:val="Akapitzlist"/>
              <w:spacing w:line="276" w:lineRule="auto"/>
              <w:ind w:left="0" w:right="-27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160D" w:rsidRPr="00C26F46" w:rsidRDefault="00E1160D" w:rsidP="00016943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160D" w:rsidRPr="00C26F46" w:rsidRDefault="00E1160D" w:rsidP="00016943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1160D" w:rsidRPr="00C26F46" w:rsidRDefault="00E1160D" w:rsidP="00016943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1160D" w:rsidRPr="00C26F46" w:rsidTr="00677AFA">
        <w:trPr>
          <w:trHeight w:val="551"/>
          <w:jc w:val="center"/>
        </w:trPr>
        <w:tc>
          <w:tcPr>
            <w:tcW w:w="5846" w:type="dxa"/>
            <w:gridSpan w:val="4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160D" w:rsidRPr="00E1160D" w:rsidRDefault="00E1160D" w:rsidP="00E1160D">
            <w:pPr>
              <w:pStyle w:val="Akapitzlist"/>
              <w:spacing w:line="276" w:lineRule="auto"/>
              <w:ind w:left="0" w:right="-27"/>
              <w:jc w:val="right"/>
              <w:rPr>
                <w:rFonts w:ascii="Cambria" w:hAnsi="Cambria" w:cs="Arial"/>
                <w:b/>
                <w:sz w:val="24"/>
                <w:szCs w:val="24"/>
              </w:rPr>
            </w:pPr>
            <w:r w:rsidRPr="00E1160D">
              <w:rPr>
                <w:rFonts w:ascii="Cambria" w:hAnsi="Cambria" w:cs="Arial"/>
                <w:b/>
                <w:sz w:val="24"/>
                <w:szCs w:val="24"/>
              </w:rPr>
              <w:t>RAZEM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160D" w:rsidRPr="00C26F46" w:rsidRDefault="00E1160D" w:rsidP="00016943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1160D" w:rsidRPr="00C26F46" w:rsidRDefault="00E1160D" w:rsidP="00016943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1160D" w:rsidRPr="00C26F46" w:rsidRDefault="00E1160D" w:rsidP="00016943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E1160D" w:rsidRPr="001F36A0" w:rsidRDefault="00791D4C" w:rsidP="00CB4CD7">
      <w:pPr>
        <w:spacing w:after="0" w:line="276" w:lineRule="auto"/>
        <w:ind w:left="142" w:right="131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Zsumowaną</w:t>
      </w:r>
      <w:r w:rsidR="00E1160D">
        <w:rPr>
          <w:rFonts w:ascii="Cambria" w:eastAsia="Calibri" w:hAnsi="Cambria" w:cs="Times New Roman"/>
          <w:b/>
          <w:sz w:val="20"/>
          <w:szCs w:val="20"/>
        </w:rPr>
        <w:t xml:space="preserve"> w</w:t>
      </w:r>
      <w:r>
        <w:rPr>
          <w:rFonts w:ascii="Cambria" w:eastAsia="Calibri" w:hAnsi="Cambria" w:cs="Times New Roman"/>
          <w:b/>
          <w:sz w:val="20"/>
          <w:szCs w:val="20"/>
        </w:rPr>
        <w:t>artość</w:t>
      </w:r>
      <w:r w:rsidR="00E1160D" w:rsidRPr="001F36A0">
        <w:rPr>
          <w:rFonts w:ascii="Cambria" w:eastAsia="Calibri" w:hAnsi="Cambria" w:cs="Times New Roman"/>
          <w:b/>
          <w:sz w:val="20"/>
          <w:szCs w:val="20"/>
        </w:rPr>
        <w:t xml:space="preserve"> brutto</w:t>
      </w:r>
      <w:r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2C6A72">
        <w:rPr>
          <w:rFonts w:ascii="Cambria" w:eastAsia="Calibri" w:hAnsi="Cambria" w:cs="Times New Roman"/>
          <w:b/>
          <w:i/>
          <w:sz w:val="20"/>
          <w:szCs w:val="20"/>
        </w:rPr>
        <w:t xml:space="preserve">lub bez </w:t>
      </w:r>
      <w:r w:rsidR="00E1160D" w:rsidRPr="002C6A72">
        <w:rPr>
          <w:rFonts w:ascii="Cambria" w:eastAsia="Calibri" w:hAnsi="Cambria" w:cs="Times New Roman"/>
          <w:b/>
          <w:i/>
          <w:sz w:val="20"/>
          <w:szCs w:val="20"/>
        </w:rPr>
        <w:t>VAT</w:t>
      </w:r>
      <w:r w:rsidR="00E1160D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>
        <w:rPr>
          <w:rFonts w:ascii="Cambria" w:eastAsia="Calibri" w:hAnsi="Cambria" w:cs="Times New Roman"/>
          <w:b/>
          <w:sz w:val="20"/>
          <w:szCs w:val="20"/>
        </w:rPr>
        <w:t xml:space="preserve">* </w:t>
      </w:r>
      <w:r w:rsidR="00CB4CD7">
        <w:rPr>
          <w:rFonts w:ascii="Cambria" w:eastAsia="Calibri" w:hAnsi="Cambria" w:cs="Times New Roman"/>
          <w:b/>
          <w:sz w:val="20"/>
          <w:szCs w:val="20"/>
        </w:rPr>
        <w:t xml:space="preserve">(kolumna 7, wiersz „RAZEM”) </w:t>
      </w:r>
      <w:r w:rsidR="00E1160D" w:rsidRPr="001F36A0">
        <w:rPr>
          <w:rFonts w:ascii="Cambria" w:eastAsia="Calibri" w:hAnsi="Cambria" w:cs="Times New Roman"/>
          <w:b/>
          <w:sz w:val="20"/>
          <w:szCs w:val="20"/>
        </w:rPr>
        <w:t xml:space="preserve">należy przenieść odpowiednio </w:t>
      </w:r>
      <w:r w:rsidR="00CB4CD7">
        <w:rPr>
          <w:rFonts w:ascii="Cambria" w:eastAsia="Calibri" w:hAnsi="Cambria" w:cs="Times New Roman"/>
          <w:b/>
          <w:sz w:val="20"/>
          <w:szCs w:val="20"/>
        </w:rPr>
        <w:br/>
      </w:r>
      <w:r w:rsidR="00E1160D" w:rsidRPr="001F36A0">
        <w:rPr>
          <w:rFonts w:ascii="Cambria" w:eastAsia="Calibri" w:hAnsi="Cambria" w:cs="Times New Roman"/>
          <w:b/>
          <w:sz w:val="20"/>
          <w:szCs w:val="20"/>
        </w:rPr>
        <w:t xml:space="preserve">do formularza ofertowego – </w:t>
      </w:r>
      <w:r w:rsidR="00E1160D" w:rsidRPr="001F36A0">
        <w:rPr>
          <w:rFonts w:ascii="Cambria" w:eastAsia="Calibri" w:hAnsi="Cambria" w:cs="Times New Roman"/>
          <w:b/>
          <w:i/>
          <w:sz w:val="20"/>
          <w:szCs w:val="20"/>
        </w:rPr>
        <w:t>załącznika  nr 1 do SIWZ</w:t>
      </w:r>
      <w:r w:rsidR="004136FB">
        <w:rPr>
          <w:rFonts w:ascii="Cambria" w:hAnsi="Cambria"/>
          <w:b/>
          <w:sz w:val="20"/>
          <w:szCs w:val="20"/>
        </w:rPr>
        <w:t>.</w:t>
      </w:r>
    </w:p>
    <w:p w:rsidR="002C6A72" w:rsidRPr="006444EA" w:rsidRDefault="002C6A72" w:rsidP="002C6A72">
      <w:pPr>
        <w:spacing w:after="0" w:line="240" w:lineRule="auto"/>
        <w:ind w:right="567" w:firstLine="142"/>
        <w:jc w:val="both"/>
        <w:rPr>
          <w:rFonts w:ascii="Cambria" w:hAnsi="Cambria"/>
          <w:i/>
          <w:iCs/>
          <w:sz w:val="18"/>
          <w:szCs w:val="18"/>
          <w:u w:val="single"/>
        </w:rPr>
      </w:pPr>
      <w:r w:rsidRPr="00D334A2">
        <w:rPr>
          <w:rFonts w:ascii="Cambria" w:hAnsi="Cambria"/>
          <w:i/>
          <w:iCs/>
          <w:sz w:val="20"/>
          <w:szCs w:val="20"/>
        </w:rPr>
        <w:t xml:space="preserve">* </w:t>
      </w:r>
      <w:r w:rsidRPr="006444EA">
        <w:rPr>
          <w:rFonts w:ascii="Cambria" w:hAnsi="Cambria"/>
          <w:i/>
          <w:iCs/>
          <w:sz w:val="18"/>
          <w:szCs w:val="18"/>
        </w:rPr>
        <w:t>dotyczy: Wykonawcy, który nie podlega opodatkowaniu na  terenie  Polski (zgodnie z zapisami  w rozdziale XI SIWZ)</w:t>
      </w:r>
      <w:r>
        <w:rPr>
          <w:rFonts w:ascii="Cambria" w:hAnsi="Cambria"/>
          <w:i/>
          <w:iCs/>
          <w:sz w:val="18"/>
          <w:szCs w:val="18"/>
        </w:rPr>
        <w:t>.</w:t>
      </w:r>
    </w:p>
    <w:p w:rsidR="00764A44" w:rsidRDefault="00764A44" w:rsidP="000B662B">
      <w:pPr>
        <w:spacing w:after="0" w:line="276" w:lineRule="auto"/>
        <w:ind w:firstLine="426"/>
        <w:rPr>
          <w:rFonts w:ascii="Cambria" w:hAnsi="Cambria"/>
          <w:sz w:val="20"/>
          <w:szCs w:val="20"/>
        </w:rPr>
      </w:pPr>
    </w:p>
    <w:p w:rsidR="00764A44" w:rsidRDefault="00764A44" w:rsidP="000B662B">
      <w:pPr>
        <w:spacing w:after="0" w:line="276" w:lineRule="auto"/>
        <w:ind w:firstLine="426"/>
        <w:rPr>
          <w:rFonts w:ascii="Cambria" w:hAnsi="Cambria"/>
          <w:sz w:val="20"/>
          <w:szCs w:val="20"/>
        </w:rPr>
      </w:pPr>
    </w:p>
    <w:p w:rsidR="002F5573" w:rsidRPr="001F36A0" w:rsidRDefault="002F5573" w:rsidP="000B662B">
      <w:pPr>
        <w:spacing w:after="0" w:line="276" w:lineRule="auto"/>
        <w:ind w:firstLine="426"/>
        <w:rPr>
          <w:rFonts w:ascii="Cambria" w:hAnsi="Cambria" w:cs="Arial"/>
          <w:sz w:val="20"/>
          <w:szCs w:val="20"/>
        </w:rPr>
      </w:pPr>
      <w:r w:rsidRPr="001F36A0">
        <w:rPr>
          <w:rFonts w:ascii="Cambria" w:hAnsi="Cambria"/>
          <w:sz w:val="20"/>
          <w:szCs w:val="20"/>
        </w:rPr>
        <w:t xml:space="preserve">miejscowość, dnia                                                            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1F36A0">
        <w:rPr>
          <w:rFonts w:ascii="Cambria" w:hAnsi="Cambria"/>
          <w:sz w:val="20"/>
          <w:szCs w:val="20"/>
        </w:rPr>
        <w:t xml:space="preserve">  </w:t>
      </w:r>
      <w:r w:rsidRPr="001F36A0">
        <w:rPr>
          <w:rFonts w:ascii="Cambria" w:hAnsi="Cambria" w:cs="Arial"/>
          <w:sz w:val="20"/>
          <w:szCs w:val="20"/>
        </w:rPr>
        <w:t>podpis Wykonawcy i pieczątka imienna</w:t>
      </w:r>
    </w:p>
    <w:p w:rsidR="002F5573" w:rsidRPr="001F36A0" w:rsidRDefault="002F5573" w:rsidP="000B662B">
      <w:pPr>
        <w:spacing w:after="0" w:line="276" w:lineRule="auto"/>
        <w:ind w:left="4956" w:firstLine="708"/>
        <w:rPr>
          <w:rFonts w:ascii="Cambria" w:hAnsi="Cambria" w:cs="Arial"/>
          <w:sz w:val="20"/>
          <w:szCs w:val="20"/>
        </w:rPr>
      </w:pPr>
      <w:r w:rsidRPr="001F36A0">
        <w:rPr>
          <w:rFonts w:ascii="Cambria" w:hAnsi="Cambria" w:cs="Arial"/>
          <w:sz w:val="20"/>
          <w:szCs w:val="20"/>
        </w:rPr>
        <w:t>lub czytelny podpis z imieniem i nazwiskiem</w:t>
      </w:r>
    </w:p>
    <w:p w:rsidR="002F5573" w:rsidRPr="001F36A0" w:rsidRDefault="002F5573" w:rsidP="000B662B">
      <w:pPr>
        <w:spacing w:after="0"/>
        <w:ind w:left="10"/>
        <w:jc w:val="center"/>
        <w:rPr>
          <w:rFonts w:ascii="Cambria" w:hAnsi="Cambria"/>
          <w:sz w:val="20"/>
          <w:szCs w:val="20"/>
        </w:rPr>
      </w:pPr>
    </w:p>
    <w:p w:rsidR="002F5573" w:rsidRPr="001F36A0" w:rsidRDefault="007F1348" w:rsidP="004136FB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="002F5573" w:rsidRPr="001F36A0">
        <w:rPr>
          <w:rFonts w:ascii="Cambria" w:hAnsi="Cambria"/>
          <w:sz w:val="20"/>
          <w:szCs w:val="20"/>
        </w:rPr>
        <w:t>...............................................</w:t>
      </w:r>
      <w:r w:rsidR="002F5573" w:rsidRPr="001F36A0">
        <w:rPr>
          <w:rFonts w:ascii="Cambria" w:hAnsi="Cambria"/>
          <w:sz w:val="20"/>
          <w:szCs w:val="20"/>
        </w:rPr>
        <w:tab/>
        <w:t xml:space="preserve">                                                  ……………………………………………………………………………………………………..</w:t>
      </w:r>
    </w:p>
    <w:p w:rsidR="0080543D" w:rsidRPr="00A61906" w:rsidRDefault="0080543D" w:rsidP="00E1160D">
      <w:pPr>
        <w:ind w:firstLine="142"/>
        <w:rPr>
          <w:rFonts w:ascii="Cambria" w:hAnsi="Cambria" w:cs="Arial"/>
        </w:rPr>
      </w:pPr>
    </w:p>
    <w:sectPr w:rsidR="0080543D" w:rsidRPr="00A61906" w:rsidSect="00991E40">
      <w:headerReference w:type="default" r:id="rId10"/>
      <w:footerReference w:type="default" r:id="rId11"/>
      <w:pgSz w:w="11906" w:h="16838" w:code="9"/>
      <w:pgMar w:top="720" w:right="849" w:bottom="720" w:left="720" w:header="426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943" w:rsidRDefault="00016943" w:rsidP="00002F2F">
      <w:pPr>
        <w:spacing w:after="0" w:line="240" w:lineRule="auto"/>
      </w:pPr>
      <w:r>
        <w:separator/>
      </w:r>
    </w:p>
  </w:endnote>
  <w:endnote w:type="continuationSeparator" w:id="0">
    <w:p w:rsidR="00016943" w:rsidRDefault="00016943" w:rsidP="0000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43" w:rsidRPr="00F142FD" w:rsidRDefault="002E6D54" w:rsidP="000B662B">
    <w:pPr>
      <w:pStyle w:val="Stopka"/>
      <w:jc w:val="right"/>
      <w:rPr>
        <w:rFonts w:ascii="Cambria" w:hAnsi="Cambria"/>
        <w:b/>
        <w:i/>
        <w:color w:val="323E4F" w:themeColor="text2" w:themeShade="BF"/>
        <w:sz w:val="18"/>
        <w:szCs w:val="18"/>
      </w:rPr>
    </w:pPr>
    <w:r w:rsidRPr="002E6D54">
      <w:rPr>
        <w:rFonts w:ascii="Cambria" w:hAnsi="Cambria"/>
        <w:b/>
        <w:i/>
        <w:color w:val="323E4F" w:themeColor="text2" w:themeShade="BF"/>
        <w:sz w:val="18"/>
        <w:szCs w:val="18"/>
      </w:rPr>
      <w:pict>
        <v:rect id="_x0000_i1026" style="width:516.85pt;height:1pt" o:hralign="center" o:hrstd="t" o:hrnoshade="t" o:hr="t" fillcolor="#212934 [1615]" stroked="f"/>
      </w:pict>
    </w:r>
  </w:p>
  <w:p w:rsidR="00016943" w:rsidRPr="00F142FD" w:rsidRDefault="00016943" w:rsidP="000B662B">
    <w:pPr>
      <w:pStyle w:val="Stopka"/>
      <w:jc w:val="center"/>
      <w:rPr>
        <w:rFonts w:ascii="Cambria" w:hAnsi="Cambria"/>
        <w:color w:val="323E4F" w:themeColor="text2" w:themeShade="BF"/>
      </w:rPr>
    </w:pPr>
    <w:r w:rsidRPr="00F142FD">
      <w:rPr>
        <w:rFonts w:ascii="Cambria" w:hAnsi="Cambria"/>
        <w:b/>
        <w:i/>
        <w:color w:val="323E4F" w:themeColor="text2" w:themeShade="BF"/>
        <w:sz w:val="18"/>
        <w:szCs w:val="18"/>
      </w:rPr>
      <w:t>Uniwersytet  Gdański,  Dział  Zamówień   Publicznych; 80-952  Gdańsk, ul. Bażyńskiego  1a,  faks: 58 552 37 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943" w:rsidRDefault="00016943" w:rsidP="00002F2F">
      <w:pPr>
        <w:spacing w:after="0" w:line="240" w:lineRule="auto"/>
      </w:pPr>
      <w:r>
        <w:separator/>
      </w:r>
    </w:p>
  </w:footnote>
  <w:footnote w:type="continuationSeparator" w:id="0">
    <w:p w:rsidR="00016943" w:rsidRDefault="00016943" w:rsidP="00002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43" w:rsidRPr="00991E40" w:rsidRDefault="002E6D54" w:rsidP="00991E40">
    <w:pPr>
      <w:spacing w:after="0"/>
      <w:jc w:val="center"/>
      <w:rPr>
        <w:rFonts w:ascii="Cambria" w:hAnsi="Cambria"/>
        <w:b/>
        <w:i/>
        <w:noProof/>
        <w:color w:val="323E4F" w:themeColor="text2" w:themeShade="BF"/>
        <w:sz w:val="18"/>
        <w:szCs w:val="18"/>
        <w:lang w:eastAsia="pl-PL"/>
      </w:rPr>
    </w:pPr>
    <w:sdt>
      <w:sdtPr>
        <w:id w:val="9585110"/>
        <w:docPartObj>
          <w:docPartGallery w:val="Page Numbers (Margins)"/>
          <w:docPartUnique/>
        </w:docPartObj>
      </w:sdtPr>
      <w:sdtContent>
        <w:r w:rsidRPr="002E6D54">
          <w:rPr>
            <w:noProof/>
            <w:lang w:eastAsia="zh-TW"/>
          </w:rPr>
          <w:pict>
            <v:rect id="_x0000_s22535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2535;mso-fit-shape-to-text:t">
                <w:txbxContent>
                  <w:p w:rsidR="00016943" w:rsidRDefault="0001694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C66472" w:rsidRPr="00C66472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6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016943" w:rsidRPr="00991E40">
      <w:rPr>
        <w:rFonts w:ascii="Cambria" w:hAnsi="Cambria"/>
        <w:b/>
        <w:i/>
        <w:noProof/>
        <w:sz w:val="18"/>
        <w:szCs w:val="18"/>
        <w:lang w:eastAsia="pl-PL"/>
      </w:rPr>
      <w:t xml:space="preserve"> </w:t>
    </w:r>
    <w:r w:rsidR="00016943" w:rsidRPr="00991E40">
      <w:rPr>
        <w:rFonts w:ascii="Cambria" w:hAnsi="Cambria"/>
        <w:b/>
        <w:i/>
        <w:noProof/>
        <w:color w:val="323E4F" w:themeColor="text2" w:themeShade="BF"/>
        <w:sz w:val="18"/>
        <w:szCs w:val="18"/>
        <w:lang w:eastAsia="pl-PL"/>
      </w:rPr>
      <w:t xml:space="preserve">załącznik nr 2 do SIWZ - postępowanie nr  A120-211-147/14/MP </w:t>
    </w:r>
  </w:p>
  <w:p w:rsidR="00016943" w:rsidRPr="00991E40" w:rsidRDefault="002E6D54" w:rsidP="00A32141">
    <w:pPr>
      <w:spacing w:after="0"/>
      <w:jc w:val="center"/>
      <w:rPr>
        <w:rFonts w:ascii="Cambria" w:hAnsi="Cambria"/>
        <w:b/>
        <w:i/>
        <w:noProof/>
        <w:color w:val="323E4F" w:themeColor="text2" w:themeShade="BF"/>
        <w:sz w:val="18"/>
        <w:szCs w:val="18"/>
        <w:lang w:eastAsia="pl-PL"/>
      </w:rPr>
    </w:pPr>
    <w:r w:rsidRPr="002E6D54">
      <w:rPr>
        <w:b/>
        <w:i/>
        <w:color w:val="323E4F" w:themeColor="text2" w:themeShade="BF"/>
        <w:sz w:val="18"/>
        <w:szCs w:val="18"/>
      </w:rPr>
      <w:pict>
        <v:rect id="_x0000_i1025" style="width:516.85pt;height:1pt" o:hralign="center" o:hrstd="t" o:hrnoshade="t" o:hr="t" fillcolor="#323e4f [2415]" stroked="f"/>
      </w:pict>
    </w:r>
  </w:p>
  <w:p w:rsidR="00016943" w:rsidRPr="00991E40" w:rsidRDefault="00016943" w:rsidP="00A32141">
    <w:pPr>
      <w:spacing w:after="0"/>
      <w:jc w:val="center"/>
      <w:rPr>
        <w:b/>
        <w:i/>
        <w:noProof/>
        <w:color w:val="323E4F" w:themeColor="text2" w:themeShade="BF"/>
        <w:sz w:val="18"/>
        <w:szCs w:val="18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522"/>
    <w:multiLevelType w:val="hybridMultilevel"/>
    <w:tmpl w:val="1C50A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0AA7"/>
    <w:multiLevelType w:val="hybridMultilevel"/>
    <w:tmpl w:val="F4863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A790E"/>
    <w:multiLevelType w:val="hybridMultilevel"/>
    <w:tmpl w:val="AFA4B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D5C23"/>
    <w:multiLevelType w:val="hybridMultilevel"/>
    <w:tmpl w:val="5B68F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4EED6E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2CC296E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64A6686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44294"/>
    <w:multiLevelType w:val="hybridMultilevel"/>
    <w:tmpl w:val="50C61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416A5C"/>
    <w:multiLevelType w:val="hybridMultilevel"/>
    <w:tmpl w:val="BBD21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E79A9"/>
    <w:multiLevelType w:val="hybridMultilevel"/>
    <w:tmpl w:val="41C0E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5107C"/>
    <w:multiLevelType w:val="hybridMultilevel"/>
    <w:tmpl w:val="50322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27CE3"/>
    <w:multiLevelType w:val="hybridMultilevel"/>
    <w:tmpl w:val="41C0E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96841"/>
    <w:multiLevelType w:val="hybridMultilevel"/>
    <w:tmpl w:val="BBD21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F5158"/>
    <w:multiLevelType w:val="hybridMultilevel"/>
    <w:tmpl w:val="50C61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2539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075C52"/>
    <w:rsid w:val="00002F2F"/>
    <w:rsid w:val="00016943"/>
    <w:rsid w:val="000277CB"/>
    <w:rsid w:val="000613F8"/>
    <w:rsid w:val="00066F5D"/>
    <w:rsid w:val="00075C52"/>
    <w:rsid w:val="00076292"/>
    <w:rsid w:val="00087758"/>
    <w:rsid w:val="00095A7D"/>
    <w:rsid w:val="000A7035"/>
    <w:rsid w:val="000B662B"/>
    <w:rsid w:val="000D7450"/>
    <w:rsid w:val="00105E6D"/>
    <w:rsid w:val="00106C53"/>
    <w:rsid w:val="00115593"/>
    <w:rsid w:val="00127AFA"/>
    <w:rsid w:val="00147C59"/>
    <w:rsid w:val="00170369"/>
    <w:rsid w:val="00171EE2"/>
    <w:rsid w:val="00174CA0"/>
    <w:rsid w:val="0017763E"/>
    <w:rsid w:val="001800BB"/>
    <w:rsid w:val="00181AB0"/>
    <w:rsid w:val="0018325F"/>
    <w:rsid w:val="001B4E30"/>
    <w:rsid w:val="001D4FED"/>
    <w:rsid w:val="001F7BA2"/>
    <w:rsid w:val="0020389E"/>
    <w:rsid w:val="0020735A"/>
    <w:rsid w:val="002275EA"/>
    <w:rsid w:val="00240FD7"/>
    <w:rsid w:val="00243F62"/>
    <w:rsid w:val="00252AA5"/>
    <w:rsid w:val="002712F7"/>
    <w:rsid w:val="002758DF"/>
    <w:rsid w:val="00295A14"/>
    <w:rsid w:val="00296F6E"/>
    <w:rsid w:val="002C6A72"/>
    <w:rsid w:val="002D0967"/>
    <w:rsid w:val="002E02B3"/>
    <w:rsid w:val="002E6D54"/>
    <w:rsid w:val="002F0625"/>
    <w:rsid w:val="002F2DE8"/>
    <w:rsid w:val="002F5573"/>
    <w:rsid w:val="00305F95"/>
    <w:rsid w:val="00314F4A"/>
    <w:rsid w:val="003207BE"/>
    <w:rsid w:val="00322343"/>
    <w:rsid w:val="003232C5"/>
    <w:rsid w:val="003842A3"/>
    <w:rsid w:val="003924C5"/>
    <w:rsid w:val="003E2F4B"/>
    <w:rsid w:val="00400D9E"/>
    <w:rsid w:val="00401069"/>
    <w:rsid w:val="00403B44"/>
    <w:rsid w:val="0040551F"/>
    <w:rsid w:val="004136FB"/>
    <w:rsid w:val="004346A0"/>
    <w:rsid w:val="004529E4"/>
    <w:rsid w:val="00461159"/>
    <w:rsid w:val="004945E1"/>
    <w:rsid w:val="004A2AD0"/>
    <w:rsid w:val="004C0A18"/>
    <w:rsid w:val="004E517A"/>
    <w:rsid w:val="004F540E"/>
    <w:rsid w:val="00505196"/>
    <w:rsid w:val="00534A6E"/>
    <w:rsid w:val="0053565A"/>
    <w:rsid w:val="00546F5C"/>
    <w:rsid w:val="005700E9"/>
    <w:rsid w:val="00595ADC"/>
    <w:rsid w:val="005A6EDD"/>
    <w:rsid w:val="005D25CF"/>
    <w:rsid w:val="005D5F06"/>
    <w:rsid w:val="005D7772"/>
    <w:rsid w:val="005E38AE"/>
    <w:rsid w:val="005E490C"/>
    <w:rsid w:val="00612751"/>
    <w:rsid w:val="00641363"/>
    <w:rsid w:val="00643B17"/>
    <w:rsid w:val="0064784C"/>
    <w:rsid w:val="00656DC1"/>
    <w:rsid w:val="00677AFA"/>
    <w:rsid w:val="00683685"/>
    <w:rsid w:val="00686A57"/>
    <w:rsid w:val="00697592"/>
    <w:rsid w:val="006A1E85"/>
    <w:rsid w:val="006A72C5"/>
    <w:rsid w:val="006E4C5D"/>
    <w:rsid w:val="00706181"/>
    <w:rsid w:val="007131A0"/>
    <w:rsid w:val="007152B0"/>
    <w:rsid w:val="007217D2"/>
    <w:rsid w:val="0073224B"/>
    <w:rsid w:val="00752C48"/>
    <w:rsid w:val="00764A44"/>
    <w:rsid w:val="00776E89"/>
    <w:rsid w:val="007825D4"/>
    <w:rsid w:val="0078318F"/>
    <w:rsid w:val="00786129"/>
    <w:rsid w:val="00791D4C"/>
    <w:rsid w:val="00792754"/>
    <w:rsid w:val="00792D5B"/>
    <w:rsid w:val="0079506A"/>
    <w:rsid w:val="007A1206"/>
    <w:rsid w:val="007B314E"/>
    <w:rsid w:val="007C37CB"/>
    <w:rsid w:val="007C498F"/>
    <w:rsid w:val="007C7860"/>
    <w:rsid w:val="007F1348"/>
    <w:rsid w:val="007F2BC3"/>
    <w:rsid w:val="007F7D88"/>
    <w:rsid w:val="0080347B"/>
    <w:rsid w:val="0080543D"/>
    <w:rsid w:val="00823E56"/>
    <w:rsid w:val="00827665"/>
    <w:rsid w:val="00847F6F"/>
    <w:rsid w:val="0085139D"/>
    <w:rsid w:val="0086356A"/>
    <w:rsid w:val="008642A9"/>
    <w:rsid w:val="00892A9E"/>
    <w:rsid w:val="008B4196"/>
    <w:rsid w:val="008B47E3"/>
    <w:rsid w:val="008B5262"/>
    <w:rsid w:val="0091103C"/>
    <w:rsid w:val="00920A41"/>
    <w:rsid w:val="00921596"/>
    <w:rsid w:val="00943879"/>
    <w:rsid w:val="00963C2D"/>
    <w:rsid w:val="00965429"/>
    <w:rsid w:val="009851E6"/>
    <w:rsid w:val="00987E12"/>
    <w:rsid w:val="00990090"/>
    <w:rsid w:val="00991E40"/>
    <w:rsid w:val="00992BC8"/>
    <w:rsid w:val="009A409D"/>
    <w:rsid w:val="009A6548"/>
    <w:rsid w:val="009C0620"/>
    <w:rsid w:val="009C5CC1"/>
    <w:rsid w:val="00A2008F"/>
    <w:rsid w:val="00A32141"/>
    <w:rsid w:val="00A344A0"/>
    <w:rsid w:val="00A54C30"/>
    <w:rsid w:val="00A61906"/>
    <w:rsid w:val="00AA1E51"/>
    <w:rsid w:val="00AD077B"/>
    <w:rsid w:val="00B47336"/>
    <w:rsid w:val="00B50BEA"/>
    <w:rsid w:val="00B56D56"/>
    <w:rsid w:val="00B7002E"/>
    <w:rsid w:val="00B76DA6"/>
    <w:rsid w:val="00BB386E"/>
    <w:rsid w:val="00BB4D86"/>
    <w:rsid w:val="00BC282A"/>
    <w:rsid w:val="00BE1A2D"/>
    <w:rsid w:val="00BE4134"/>
    <w:rsid w:val="00BE4550"/>
    <w:rsid w:val="00C0049E"/>
    <w:rsid w:val="00C1017E"/>
    <w:rsid w:val="00C16A16"/>
    <w:rsid w:val="00C2124D"/>
    <w:rsid w:val="00C24466"/>
    <w:rsid w:val="00C33BE5"/>
    <w:rsid w:val="00C51066"/>
    <w:rsid w:val="00C66472"/>
    <w:rsid w:val="00C71FF7"/>
    <w:rsid w:val="00C76A90"/>
    <w:rsid w:val="00C97865"/>
    <w:rsid w:val="00CB4CD7"/>
    <w:rsid w:val="00CC1C81"/>
    <w:rsid w:val="00CF2966"/>
    <w:rsid w:val="00D10DBD"/>
    <w:rsid w:val="00D25A0D"/>
    <w:rsid w:val="00D25DA3"/>
    <w:rsid w:val="00D35112"/>
    <w:rsid w:val="00D82688"/>
    <w:rsid w:val="00DC120C"/>
    <w:rsid w:val="00DD7B45"/>
    <w:rsid w:val="00DE1165"/>
    <w:rsid w:val="00DE4C5F"/>
    <w:rsid w:val="00E104F2"/>
    <w:rsid w:val="00E107EC"/>
    <w:rsid w:val="00E1160D"/>
    <w:rsid w:val="00E14A00"/>
    <w:rsid w:val="00E15E8A"/>
    <w:rsid w:val="00E31774"/>
    <w:rsid w:val="00E33F3C"/>
    <w:rsid w:val="00E70F23"/>
    <w:rsid w:val="00E7284E"/>
    <w:rsid w:val="00E91D09"/>
    <w:rsid w:val="00EA159D"/>
    <w:rsid w:val="00EC1EE3"/>
    <w:rsid w:val="00F142FD"/>
    <w:rsid w:val="00F162FD"/>
    <w:rsid w:val="00F2059A"/>
    <w:rsid w:val="00F31421"/>
    <w:rsid w:val="00F65E79"/>
    <w:rsid w:val="00F71CF8"/>
    <w:rsid w:val="00F85EC6"/>
    <w:rsid w:val="00F974EF"/>
    <w:rsid w:val="00FA05E6"/>
    <w:rsid w:val="00FB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B44"/>
  </w:style>
  <w:style w:type="paragraph" w:styleId="Nagwek2">
    <w:name w:val="heading 2"/>
    <w:basedOn w:val="Normalny"/>
    <w:next w:val="Normalny"/>
    <w:link w:val="Nagwek2Znak"/>
    <w:qFormat/>
    <w:rsid w:val="002712F7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F2F"/>
  </w:style>
  <w:style w:type="paragraph" w:styleId="Stopka">
    <w:name w:val="footer"/>
    <w:basedOn w:val="Normalny"/>
    <w:link w:val="StopkaZnak"/>
    <w:uiPriority w:val="99"/>
    <w:unhideWhenUsed/>
    <w:rsid w:val="00002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F2F"/>
  </w:style>
  <w:style w:type="character" w:customStyle="1" w:styleId="Nagwek2Znak">
    <w:name w:val="Nagłówek 2 Znak"/>
    <w:basedOn w:val="Domylnaczcionkaakapitu"/>
    <w:link w:val="Nagwek2"/>
    <w:rsid w:val="002712F7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Legenda">
    <w:name w:val="caption"/>
    <w:basedOn w:val="Normalny"/>
    <w:next w:val="Normalny"/>
    <w:unhideWhenUsed/>
    <w:qFormat/>
    <w:rsid w:val="002712F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ooltippable2">
    <w:name w:val="tooltippable2"/>
    <w:basedOn w:val="Domylnaczcionkaakapitu"/>
    <w:rsid w:val="009851E6"/>
  </w:style>
  <w:style w:type="paragraph" w:styleId="Tekstdymka">
    <w:name w:val="Balloon Text"/>
    <w:basedOn w:val="Normalny"/>
    <w:link w:val="TekstdymkaZnak"/>
    <w:uiPriority w:val="99"/>
    <w:semiHidden/>
    <w:unhideWhenUsed/>
    <w:rsid w:val="00127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AF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A61906"/>
    <w:rPr>
      <w:color w:val="0000FF"/>
      <w:u w:val="single"/>
    </w:rPr>
  </w:style>
  <w:style w:type="table" w:styleId="Tabela-Siatka">
    <w:name w:val="Table Grid"/>
    <w:basedOn w:val="Standardowy"/>
    <w:uiPriority w:val="39"/>
    <w:rsid w:val="00A61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E4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6D265-267B-4755-83C0-637A693A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7</Pages>
  <Words>1723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Stasiłowicz</dc:creator>
  <cp:keywords/>
  <dc:description/>
  <cp:lastModifiedBy>magdalena pietruszewska</cp:lastModifiedBy>
  <cp:revision>109</cp:revision>
  <cp:lastPrinted>2014-03-10T08:07:00Z</cp:lastPrinted>
  <dcterms:created xsi:type="dcterms:W3CDTF">2014-03-10T06:39:00Z</dcterms:created>
  <dcterms:modified xsi:type="dcterms:W3CDTF">2014-07-10T07:50:00Z</dcterms:modified>
</cp:coreProperties>
</file>