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3C" w:rsidRPr="00964045" w:rsidRDefault="008E0A3C" w:rsidP="00A524B0">
      <w:pPr>
        <w:spacing w:line="360" w:lineRule="auto"/>
        <w:ind w:left="360"/>
        <w:jc w:val="right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Gdańsk, dnia 2</w:t>
      </w:r>
      <w:r w:rsidR="00423813">
        <w:rPr>
          <w:rFonts w:asciiTheme="minorHAnsi" w:hAnsiTheme="minorHAnsi" w:cs="Arial"/>
          <w:szCs w:val="24"/>
        </w:rPr>
        <w:t>7</w:t>
      </w:r>
      <w:r w:rsidRPr="00964045">
        <w:rPr>
          <w:rFonts w:asciiTheme="minorHAnsi" w:hAnsiTheme="minorHAnsi" w:cs="Arial"/>
          <w:szCs w:val="24"/>
        </w:rPr>
        <w:t>.08.2014 r.</w:t>
      </w: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DO WYKONAWCÓW</w:t>
      </w: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Dotyczy postępowania o zamówienie publiczne na dostawę autoklawu szt. 1 dla Wydziału Biologii Uniwersytetu Gdańskiego, ogłoszonego w  Dzienniku Urzędowym Unii Europejskiej dnia  24.07.2014 roku pod numerem 2014/S 140-250876</w:t>
      </w: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  <w:r w:rsidRPr="00964045">
        <w:rPr>
          <w:rFonts w:asciiTheme="minorHAnsi" w:hAnsiTheme="minorHAnsi" w:cs="Arial"/>
          <w:szCs w:val="24"/>
        </w:rPr>
        <w:t>Do Zamawiającego wpłynęł</w:t>
      </w:r>
      <w:r w:rsidR="00781609" w:rsidRPr="00964045">
        <w:rPr>
          <w:rFonts w:asciiTheme="minorHAnsi" w:hAnsiTheme="minorHAnsi" w:cs="Arial"/>
          <w:szCs w:val="24"/>
        </w:rPr>
        <w:t>y</w:t>
      </w:r>
      <w:r w:rsidRPr="00964045">
        <w:rPr>
          <w:rFonts w:asciiTheme="minorHAnsi" w:hAnsiTheme="minorHAnsi" w:cs="Arial"/>
          <w:szCs w:val="24"/>
        </w:rPr>
        <w:t xml:space="preserve"> pytani</w:t>
      </w:r>
      <w:r w:rsidR="00781609" w:rsidRPr="00964045">
        <w:rPr>
          <w:rFonts w:asciiTheme="minorHAnsi" w:hAnsiTheme="minorHAnsi" w:cs="Arial"/>
          <w:szCs w:val="24"/>
        </w:rPr>
        <w:t>a</w:t>
      </w:r>
      <w:r w:rsidRPr="00964045">
        <w:rPr>
          <w:rFonts w:asciiTheme="minorHAnsi" w:hAnsiTheme="minorHAnsi" w:cs="Arial"/>
          <w:szCs w:val="24"/>
        </w:rPr>
        <w:t>, na które poniżej udziela odpowiedzi:</w:t>
      </w:r>
    </w:p>
    <w:p w:rsidR="00781609" w:rsidRDefault="00781609" w:rsidP="008E0A3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9A4A60" w:rsidRPr="009A4A60" w:rsidRDefault="009A4A60" w:rsidP="009A4A60">
      <w:pPr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Czy w nawiązaniu do punktu nr 4 „Parametrów wymaganych” opisujących autoklaw Zamawiający zgodzi się na większą niż 4 ilość programów, które będzie można dowolnie modyfikować i nazywać oraz czy zgodzi się, aby wymagane przez Zamawiającego programy mogły być przygotowane następująco:</w:t>
      </w:r>
    </w:p>
    <w:p w:rsidR="009A4A60" w:rsidRPr="009A4A60" w:rsidRDefault="009A4A60" w:rsidP="009A4A60">
      <w:pPr>
        <w:ind w:left="720"/>
        <w:rPr>
          <w:rFonts w:asciiTheme="minorHAnsi" w:hAnsiTheme="minorHAnsi" w:cs="Arial"/>
        </w:rPr>
      </w:pPr>
    </w:p>
    <w:p w:rsidR="009A4A60" w:rsidRPr="009A4A60" w:rsidRDefault="009A4A60" w:rsidP="009A4A60">
      <w:pPr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Sterylizacja płynów, pożywek</w:t>
      </w:r>
    </w:p>
    <w:p w:rsidR="009A4A60" w:rsidRPr="009A4A60" w:rsidRDefault="009A4A60" w:rsidP="009A4A60">
      <w:pPr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Sterylizacja z utrzymaniem podwyższonej temperatury w zakresie od 105°C do 140°C</w:t>
      </w:r>
    </w:p>
    <w:p w:rsidR="009A4A60" w:rsidRPr="009A4A60" w:rsidRDefault="009A4A60" w:rsidP="009A4A60">
      <w:pPr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Sterylizacja z utrzymaniem podwyższonej temperatury w zakresie od 45°C do 95°C</w:t>
      </w:r>
    </w:p>
    <w:p w:rsidR="009A4A60" w:rsidRPr="009A4A60" w:rsidRDefault="009A4A60" w:rsidP="009A4A60">
      <w:pPr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Utrzymywanie wsadu w określonej temperaturze w zakresie od 45°C do 95°C</w:t>
      </w:r>
    </w:p>
    <w:p w:rsidR="009A4A60" w:rsidRPr="009A4A60" w:rsidRDefault="009A4A60" w:rsidP="009A4A60">
      <w:pPr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Sterylizacja narzędzi</w:t>
      </w:r>
    </w:p>
    <w:p w:rsidR="009A4A60" w:rsidRPr="009A4A60" w:rsidRDefault="009A4A60" w:rsidP="009A4A60">
      <w:pPr>
        <w:ind w:left="720"/>
        <w:rPr>
          <w:rFonts w:asciiTheme="minorHAnsi" w:hAnsiTheme="minorHAnsi" w:cs="Arial"/>
        </w:rPr>
      </w:pPr>
    </w:p>
    <w:p w:rsidR="009A4A60" w:rsidRPr="009A4A60" w:rsidRDefault="009A4A60" w:rsidP="009A4A60">
      <w:pPr>
        <w:ind w:left="720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Poza wymienionymi programami Zamawiający może dodać i ustawić dowolne programy, odpowiednio je później nazywając.</w:t>
      </w:r>
    </w:p>
    <w:p w:rsidR="009A4A60" w:rsidRPr="009A4A60" w:rsidRDefault="009A4A60" w:rsidP="009A4A60">
      <w:pPr>
        <w:spacing w:after="0" w:line="360" w:lineRule="auto"/>
        <w:ind w:left="1080"/>
        <w:jc w:val="both"/>
        <w:rPr>
          <w:rFonts w:asciiTheme="minorHAnsi" w:hAnsiTheme="minorHAnsi"/>
          <w:color w:val="1F497D" w:themeColor="text2"/>
          <w:u w:val="single"/>
        </w:rPr>
      </w:pPr>
      <w:r w:rsidRPr="009A4A60">
        <w:rPr>
          <w:rFonts w:asciiTheme="minorHAnsi" w:hAnsiTheme="minorHAnsi"/>
          <w:color w:val="1F497D" w:themeColor="text2"/>
          <w:u w:val="single"/>
        </w:rPr>
        <w:t>Odpowiedź Zamawiającego:</w:t>
      </w:r>
    </w:p>
    <w:p w:rsidR="009A4A60" w:rsidRPr="009A4A60" w:rsidRDefault="009A4A60" w:rsidP="009A4A60">
      <w:pPr>
        <w:ind w:left="708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Zamawiający zgodnie z SIWZ wymaga nie mniej niż 4 rodzaje programów. Zamawiający nie wymaga urządzenia z dużo większą ilością programów, które mogły komplikować obsługę urządzenia.</w:t>
      </w:r>
    </w:p>
    <w:p w:rsidR="009A4A60" w:rsidRPr="009A4A60" w:rsidRDefault="009A4A60" w:rsidP="009A4A60">
      <w:pPr>
        <w:ind w:left="708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Na proponowaną przez sprzedającego możliwość ustawienia programów (zakresy temperatur):</w:t>
      </w:r>
    </w:p>
    <w:p w:rsidR="009A4A60" w:rsidRPr="009A4A60" w:rsidRDefault="009A4A60" w:rsidP="009A4A60">
      <w:pPr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Sterylizacja płynów, pożywek</w:t>
      </w:r>
    </w:p>
    <w:p w:rsidR="009A4A60" w:rsidRPr="009A4A60" w:rsidRDefault="009A4A60" w:rsidP="009A4A60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Utrzymywanie wsadu w określonej temperaturze w zakresie od 45°C do 95°C</w:t>
      </w:r>
    </w:p>
    <w:p w:rsidR="009A4A60" w:rsidRPr="009A4A60" w:rsidRDefault="009A4A60" w:rsidP="009A4A60">
      <w:pPr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Sterylizacja narzędzi</w:t>
      </w:r>
    </w:p>
    <w:p w:rsidR="009A4A60" w:rsidRPr="009A4A60" w:rsidRDefault="009A4A60" w:rsidP="009A4A60">
      <w:pPr>
        <w:ind w:left="720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Zamawiający zgadza się.</w:t>
      </w:r>
    </w:p>
    <w:p w:rsidR="009A4A60" w:rsidRPr="009A4A60" w:rsidRDefault="009A4A60" w:rsidP="009A4A60">
      <w:pPr>
        <w:ind w:left="720"/>
        <w:rPr>
          <w:rFonts w:asciiTheme="minorHAnsi" w:hAnsiTheme="minorHAnsi" w:cs="Arial"/>
          <w:color w:val="1F497D" w:themeColor="text2"/>
        </w:rPr>
      </w:pPr>
    </w:p>
    <w:p w:rsidR="009A4A60" w:rsidRPr="009A4A60" w:rsidRDefault="009A4A60" w:rsidP="009A4A60">
      <w:pPr>
        <w:ind w:left="720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Natomiast zamawiający nie zgadza się na możliwość ustawienia zakresów temperaturowych dotyczących:</w:t>
      </w:r>
    </w:p>
    <w:p w:rsidR="009A4A60" w:rsidRPr="009A4A60" w:rsidRDefault="009A4A60" w:rsidP="009A4A60">
      <w:pPr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Sterylizacja z utrzymaniem podwyższonej temperatury w zakresie od 105°C do 140°C</w:t>
      </w:r>
    </w:p>
    <w:p w:rsidR="009A4A60" w:rsidRPr="009A4A60" w:rsidRDefault="009A4A60" w:rsidP="009A4A60">
      <w:pPr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Sterylizacja z utrzymaniem podwyższonej temperatury w zakresie od 45°C do 95°C</w:t>
      </w:r>
    </w:p>
    <w:p w:rsidR="009A4A60" w:rsidRPr="009A4A60" w:rsidRDefault="009A4A60" w:rsidP="009A4A60">
      <w:pPr>
        <w:ind w:left="720"/>
        <w:rPr>
          <w:rFonts w:asciiTheme="minorHAnsi" w:hAnsiTheme="minorHAnsi" w:cs="Arial"/>
          <w:color w:val="1F497D" w:themeColor="text2"/>
        </w:rPr>
      </w:pPr>
      <w:r w:rsidRPr="009A4A60">
        <w:rPr>
          <w:rFonts w:asciiTheme="minorHAnsi" w:hAnsiTheme="minorHAnsi" w:cs="Arial"/>
          <w:color w:val="1F497D" w:themeColor="text2"/>
        </w:rPr>
        <w:t>Proponowane zakresy nie pozwalają na ustawienia pełnego wymaganego zakresu temperatur zgodnie z SIWZ, czyli sterylizacja z utrzymaniem podwyższonej temperatury w zakresie od 60°C do 114°C.</w:t>
      </w:r>
    </w:p>
    <w:p w:rsidR="009A4A60" w:rsidRPr="009A4A60" w:rsidRDefault="009A4A60" w:rsidP="009A4A60">
      <w:pPr>
        <w:rPr>
          <w:rFonts w:asciiTheme="minorHAnsi" w:hAnsiTheme="minorHAnsi" w:cs="Arial"/>
          <w:color w:val="1F497D" w:themeColor="text2"/>
        </w:rPr>
      </w:pPr>
    </w:p>
    <w:p w:rsidR="009A4A60" w:rsidRPr="009A4A60" w:rsidRDefault="009A4A60" w:rsidP="009A4A60">
      <w:pPr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9A4A60">
        <w:rPr>
          <w:rFonts w:asciiTheme="minorHAnsi" w:hAnsiTheme="minorHAnsi" w:cs="Arial"/>
        </w:rPr>
        <w:t>Czy Zamawiający zgodzi się na autoklaw, który sygnalizuje zarówno rozpoczęcie jak i zakończenie procesu sterylizacji sygnałem dźwiękowym. Ponadto zakończenie procesu sterylizacji musi zostać zatwierdzone przez Operatora, aby móc wyciszyć dźwięk.</w:t>
      </w:r>
    </w:p>
    <w:p w:rsidR="009A4A60" w:rsidRPr="009A4A60" w:rsidRDefault="009A4A60" w:rsidP="009A4A60">
      <w:pPr>
        <w:rPr>
          <w:rFonts w:asciiTheme="minorHAnsi" w:hAnsiTheme="minorHAnsi" w:cs="Arial"/>
        </w:rPr>
      </w:pPr>
    </w:p>
    <w:p w:rsidR="00423813" w:rsidRPr="00423813" w:rsidRDefault="00423813" w:rsidP="00423813">
      <w:pPr>
        <w:spacing w:after="0" w:line="360" w:lineRule="auto"/>
        <w:ind w:left="1080"/>
        <w:jc w:val="both"/>
        <w:rPr>
          <w:rFonts w:asciiTheme="minorHAnsi" w:hAnsiTheme="minorHAnsi"/>
          <w:color w:val="1F497D" w:themeColor="text2"/>
          <w:u w:val="single"/>
        </w:rPr>
      </w:pPr>
      <w:r w:rsidRPr="00423813">
        <w:rPr>
          <w:rFonts w:asciiTheme="minorHAnsi" w:hAnsiTheme="minorHAnsi"/>
          <w:color w:val="1F497D" w:themeColor="text2"/>
          <w:u w:val="single"/>
        </w:rPr>
        <w:t>Odpowiedź Zamawiającego:</w:t>
      </w:r>
    </w:p>
    <w:p w:rsidR="009A4A60" w:rsidRPr="00423813" w:rsidRDefault="009A4A60" w:rsidP="009A4A60">
      <w:pPr>
        <w:ind w:left="708"/>
        <w:rPr>
          <w:rFonts w:asciiTheme="minorHAnsi" w:hAnsiTheme="minorHAnsi" w:cs="Arial"/>
          <w:color w:val="1F497D" w:themeColor="text2"/>
        </w:rPr>
      </w:pPr>
      <w:r w:rsidRPr="00423813">
        <w:rPr>
          <w:rFonts w:asciiTheme="minorHAnsi" w:hAnsiTheme="minorHAnsi" w:cs="Arial"/>
          <w:color w:val="1F497D" w:themeColor="text2"/>
        </w:rPr>
        <w:t>Zamawiający wymaga urządzenia powiadamiającego głosowo o rozpoczęciu procesu sterylizacji, zakończeniu procesu sterylizacji i sytuacjach alarmowych.</w:t>
      </w:r>
    </w:p>
    <w:p w:rsidR="009A4A60" w:rsidRPr="009A4A60" w:rsidRDefault="009A4A60" w:rsidP="009A4A60">
      <w:pPr>
        <w:rPr>
          <w:rFonts w:asciiTheme="minorHAnsi" w:hAnsiTheme="minorHAnsi" w:cs="Arial"/>
        </w:rPr>
      </w:pPr>
    </w:p>
    <w:p w:rsidR="00B171F3" w:rsidRPr="00781609" w:rsidRDefault="00B171F3" w:rsidP="002A1C6D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964045" w:rsidRDefault="00964045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poważaniem,</w:t>
      </w:r>
    </w:p>
    <w:p w:rsidR="00964045" w:rsidRDefault="002A1C6D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64045">
        <w:rPr>
          <w:rFonts w:asciiTheme="minorHAnsi" w:hAnsiTheme="minorHAnsi"/>
        </w:rPr>
        <w:t xml:space="preserve"> imieniu Zamawiającego</w:t>
      </w:r>
    </w:p>
    <w:p w:rsidR="00964045" w:rsidRPr="002A1C6D" w:rsidRDefault="00964045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  <w:i/>
        </w:rPr>
      </w:pPr>
      <w:r w:rsidRPr="002A1C6D">
        <w:rPr>
          <w:rFonts w:asciiTheme="minorHAnsi" w:hAnsiTheme="minorHAnsi"/>
          <w:i/>
        </w:rPr>
        <w:t>Joanna Cierpisz</w:t>
      </w:r>
    </w:p>
    <w:sectPr w:rsidR="00964045" w:rsidRPr="002A1C6D" w:rsidSect="00264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6D" w:rsidRDefault="002A1C6D" w:rsidP="002A1C6D">
      <w:pPr>
        <w:spacing w:after="0" w:line="240" w:lineRule="auto"/>
      </w:pPr>
      <w:r>
        <w:separator/>
      </w:r>
    </w:p>
  </w:endnote>
  <w:endnote w:type="continuationSeparator" w:id="0">
    <w:p w:rsidR="002A1C6D" w:rsidRDefault="002A1C6D" w:rsidP="002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7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C6D" w:rsidRDefault="002A1C6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C6D" w:rsidRDefault="002A1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6D" w:rsidRDefault="002A1C6D" w:rsidP="002A1C6D">
      <w:pPr>
        <w:spacing w:after="0" w:line="240" w:lineRule="auto"/>
      </w:pPr>
      <w:r>
        <w:separator/>
      </w:r>
    </w:p>
  </w:footnote>
  <w:footnote w:type="continuationSeparator" w:id="0">
    <w:p w:rsidR="002A1C6D" w:rsidRDefault="002A1C6D" w:rsidP="002A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7B0"/>
    <w:multiLevelType w:val="hybridMultilevel"/>
    <w:tmpl w:val="E4D8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76C63"/>
    <w:multiLevelType w:val="hybridMultilevel"/>
    <w:tmpl w:val="D35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C76B1"/>
    <w:multiLevelType w:val="hybridMultilevel"/>
    <w:tmpl w:val="8EE2E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50922"/>
    <w:multiLevelType w:val="hybridMultilevel"/>
    <w:tmpl w:val="776E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510DB"/>
    <w:multiLevelType w:val="hybridMultilevel"/>
    <w:tmpl w:val="B87CF106"/>
    <w:lvl w:ilvl="0" w:tplc="7F76620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70E90"/>
    <w:multiLevelType w:val="hybridMultilevel"/>
    <w:tmpl w:val="3704DE48"/>
    <w:lvl w:ilvl="0" w:tplc="BFD86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C0025F"/>
    <w:multiLevelType w:val="hybridMultilevel"/>
    <w:tmpl w:val="6B5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79BA"/>
    <w:multiLevelType w:val="hybridMultilevel"/>
    <w:tmpl w:val="768C6350"/>
    <w:lvl w:ilvl="0" w:tplc="C8D6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BE60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5C7"/>
    <w:multiLevelType w:val="hybridMultilevel"/>
    <w:tmpl w:val="4EF470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34E96"/>
    <w:multiLevelType w:val="hybridMultilevel"/>
    <w:tmpl w:val="DE5E7E46"/>
    <w:lvl w:ilvl="0" w:tplc="1200CF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708"/>
    <w:multiLevelType w:val="hybridMultilevel"/>
    <w:tmpl w:val="20A80F44"/>
    <w:lvl w:ilvl="0" w:tplc="04150011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7"/>
    <w:rsid w:val="00127014"/>
    <w:rsid w:val="0018560F"/>
    <w:rsid w:val="00192BE0"/>
    <w:rsid w:val="00195C39"/>
    <w:rsid w:val="001C6C63"/>
    <w:rsid w:val="001D6CAC"/>
    <w:rsid w:val="00220914"/>
    <w:rsid w:val="00220BF1"/>
    <w:rsid w:val="00225175"/>
    <w:rsid w:val="00264D1C"/>
    <w:rsid w:val="0029381F"/>
    <w:rsid w:val="002A1C6D"/>
    <w:rsid w:val="0035661F"/>
    <w:rsid w:val="00371686"/>
    <w:rsid w:val="003938F1"/>
    <w:rsid w:val="00423813"/>
    <w:rsid w:val="00494E13"/>
    <w:rsid w:val="004C7198"/>
    <w:rsid w:val="004F5AAA"/>
    <w:rsid w:val="005432F9"/>
    <w:rsid w:val="005A6486"/>
    <w:rsid w:val="005B46AA"/>
    <w:rsid w:val="005C6140"/>
    <w:rsid w:val="006035B3"/>
    <w:rsid w:val="0065759E"/>
    <w:rsid w:val="00661A3E"/>
    <w:rsid w:val="006C3D19"/>
    <w:rsid w:val="006D6EE5"/>
    <w:rsid w:val="006E5234"/>
    <w:rsid w:val="007548F5"/>
    <w:rsid w:val="00762090"/>
    <w:rsid w:val="00766621"/>
    <w:rsid w:val="0077201D"/>
    <w:rsid w:val="00781609"/>
    <w:rsid w:val="007B71BA"/>
    <w:rsid w:val="008242D6"/>
    <w:rsid w:val="00843F13"/>
    <w:rsid w:val="008603A7"/>
    <w:rsid w:val="008E0A3C"/>
    <w:rsid w:val="00914E86"/>
    <w:rsid w:val="00964045"/>
    <w:rsid w:val="009A4A60"/>
    <w:rsid w:val="009D23A7"/>
    <w:rsid w:val="00A253C9"/>
    <w:rsid w:val="00A3229C"/>
    <w:rsid w:val="00A46BE4"/>
    <w:rsid w:val="00A524B0"/>
    <w:rsid w:val="00A732C1"/>
    <w:rsid w:val="00A9186F"/>
    <w:rsid w:val="00AE12CD"/>
    <w:rsid w:val="00AE7F4B"/>
    <w:rsid w:val="00B171F3"/>
    <w:rsid w:val="00BD6FD8"/>
    <w:rsid w:val="00C538BC"/>
    <w:rsid w:val="00C92A7F"/>
    <w:rsid w:val="00D04EED"/>
    <w:rsid w:val="00DD44B0"/>
    <w:rsid w:val="00DE0483"/>
    <w:rsid w:val="00DF165E"/>
    <w:rsid w:val="00E67EE6"/>
    <w:rsid w:val="00E77DC5"/>
    <w:rsid w:val="00E80E13"/>
    <w:rsid w:val="00E858C8"/>
    <w:rsid w:val="00F06B13"/>
    <w:rsid w:val="00F34E44"/>
    <w:rsid w:val="00F47A0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EBF46-160F-4EDF-9B61-E0782F8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D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C614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C61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3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C6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C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7C507308</Template>
  <TotalTime>4</TotalTime>
  <Pages>2</Pages>
  <Words>314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Sterimed Sp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Sterimed Sp</dc:title>
  <dc:subject/>
  <dc:creator>Sterimed IBM</dc:creator>
  <cp:keywords/>
  <dc:description/>
  <cp:lastModifiedBy>Joanna Cierpisz</cp:lastModifiedBy>
  <cp:revision>3</cp:revision>
  <cp:lastPrinted>2014-08-19T12:29:00Z</cp:lastPrinted>
  <dcterms:created xsi:type="dcterms:W3CDTF">2014-08-27T10:51:00Z</dcterms:created>
  <dcterms:modified xsi:type="dcterms:W3CDTF">2014-08-27T10:55:00Z</dcterms:modified>
</cp:coreProperties>
</file>