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B2" w:rsidRDefault="00DA7CB2" w:rsidP="00DA7CB2">
      <w:pPr>
        <w:pStyle w:val="Nagwek2"/>
        <w:spacing w:before="0" w:after="0"/>
        <w:ind w:left="284" w:right="284"/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</w:pPr>
    </w:p>
    <w:p w:rsidR="00694411" w:rsidRDefault="00694411" w:rsidP="00694411">
      <w:pPr>
        <w:rPr>
          <w:lang w:eastAsia="ar-SA"/>
        </w:rPr>
      </w:pPr>
    </w:p>
    <w:p w:rsidR="00A86690" w:rsidRPr="00A61906" w:rsidRDefault="0042621B" w:rsidP="00DA7CB2">
      <w:pPr>
        <w:pStyle w:val="Nagwek2"/>
        <w:spacing w:before="0" w:after="0"/>
        <w:ind w:left="284" w:right="284"/>
        <w:rPr>
          <w:rFonts w:ascii="Cambria" w:hAnsi="Cambria" w:cs="Arial"/>
          <w:b w:val="0"/>
          <w:i w:val="0"/>
          <w:sz w:val="22"/>
          <w:szCs w:val="22"/>
        </w:rPr>
      </w:pPr>
      <w:r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  <w:t>(pieczątka Wykonawcy)</w:t>
      </w:r>
    </w:p>
    <w:p w:rsidR="0042621B" w:rsidRDefault="0042621B" w:rsidP="00A86690">
      <w:pPr>
        <w:pStyle w:val="Nagwek2"/>
        <w:ind w:left="284" w:right="281"/>
        <w:jc w:val="center"/>
        <w:rPr>
          <w:rFonts w:ascii="Cambria" w:hAnsi="Cambria" w:cs="Arial"/>
          <w:sz w:val="22"/>
          <w:szCs w:val="22"/>
        </w:rPr>
      </w:pPr>
    </w:p>
    <w:p w:rsidR="00A86690" w:rsidRPr="00A61906" w:rsidRDefault="00A86690" w:rsidP="007F449D">
      <w:pPr>
        <w:pStyle w:val="Nagwek2"/>
        <w:spacing w:before="0" w:after="0"/>
        <w:ind w:left="284" w:right="284"/>
        <w:jc w:val="center"/>
        <w:rPr>
          <w:rFonts w:ascii="Cambria" w:hAnsi="Cambria" w:cs="Arial"/>
          <w:i w:val="0"/>
          <w:sz w:val="22"/>
          <w:szCs w:val="22"/>
        </w:rPr>
      </w:pPr>
      <w:r w:rsidRPr="00A61906">
        <w:rPr>
          <w:rFonts w:ascii="Cambria" w:hAnsi="Cambria" w:cs="Arial"/>
          <w:sz w:val="22"/>
          <w:szCs w:val="22"/>
        </w:rPr>
        <w:t xml:space="preserve"> </w:t>
      </w:r>
      <w:r w:rsidRPr="00A61906">
        <w:rPr>
          <w:rFonts w:ascii="Cambria" w:hAnsi="Cambria" w:cs="Arial"/>
          <w:i w:val="0"/>
          <w:sz w:val="22"/>
          <w:szCs w:val="22"/>
        </w:rPr>
        <w:t xml:space="preserve">Formularz </w:t>
      </w:r>
      <w:r w:rsidR="00694411">
        <w:rPr>
          <w:rFonts w:ascii="Cambria" w:hAnsi="Cambria" w:cs="Arial"/>
          <w:i w:val="0"/>
          <w:sz w:val="22"/>
          <w:szCs w:val="22"/>
        </w:rPr>
        <w:t xml:space="preserve">cenowo – </w:t>
      </w:r>
      <w:r w:rsidRPr="00A61906">
        <w:rPr>
          <w:rFonts w:ascii="Cambria" w:hAnsi="Cambria" w:cs="Arial"/>
          <w:i w:val="0"/>
          <w:sz w:val="22"/>
          <w:szCs w:val="22"/>
        </w:rPr>
        <w:t>przedmiotowy</w:t>
      </w:r>
    </w:p>
    <w:p w:rsidR="00A86690" w:rsidRPr="00A61906" w:rsidRDefault="00A86690" w:rsidP="007F449D">
      <w:pPr>
        <w:spacing w:after="0"/>
        <w:ind w:left="284" w:right="284"/>
        <w:rPr>
          <w:rFonts w:ascii="Cambria" w:hAnsi="Cambria" w:cs="Arial"/>
          <w:u w:val="single"/>
        </w:rPr>
      </w:pPr>
    </w:p>
    <w:p w:rsidR="00A86690" w:rsidRPr="00A61906" w:rsidRDefault="00A86690" w:rsidP="007F449D">
      <w:pPr>
        <w:spacing w:after="0" w:line="360" w:lineRule="auto"/>
        <w:ind w:right="-30"/>
        <w:rPr>
          <w:rFonts w:ascii="Cambria" w:hAnsi="Cambria" w:cs="Arial"/>
        </w:rPr>
      </w:pPr>
      <w:r w:rsidRPr="00A61906">
        <w:rPr>
          <w:rFonts w:ascii="Cambria" w:hAnsi="Cambria" w:cs="Arial"/>
        </w:rPr>
        <w:t>do postępowania o zamówienie publiczne na:</w:t>
      </w:r>
    </w:p>
    <w:p w:rsidR="000A12FE" w:rsidRDefault="000A12FE" w:rsidP="000A12FE">
      <w:pPr>
        <w:pStyle w:val="Tekstpodstawowy2"/>
        <w:spacing w:line="240" w:lineRule="auto"/>
        <w:ind w:firstLine="284"/>
        <w:jc w:val="center"/>
        <w:rPr>
          <w:rFonts w:ascii="Cambria" w:hAnsi="Cambria"/>
          <w:b/>
          <w:sz w:val="22"/>
          <w:szCs w:val="22"/>
        </w:rPr>
      </w:pPr>
      <w:r w:rsidRPr="000A12FE">
        <w:rPr>
          <w:rFonts w:ascii="Cambria" w:hAnsi="Cambria"/>
          <w:b/>
          <w:sz w:val="22"/>
          <w:szCs w:val="22"/>
        </w:rPr>
        <w:t>Dostawę  materiałów promocyjnych przeznaczonych do realizacji zadań promocyjnych w ramach projektu: Program Rozwoju Uniwersytetu  Gdańskiego w obszarach Europa 2020 (UG2020).</w:t>
      </w:r>
    </w:p>
    <w:p w:rsidR="000A12FE" w:rsidRPr="000A12FE" w:rsidRDefault="000A12FE" w:rsidP="000A12FE">
      <w:pPr>
        <w:pStyle w:val="Tekstpodstawowy2"/>
        <w:spacing w:line="240" w:lineRule="auto"/>
        <w:ind w:firstLine="284"/>
        <w:jc w:val="center"/>
        <w:rPr>
          <w:rFonts w:ascii="Cambria" w:hAnsi="Cambria"/>
          <w:sz w:val="22"/>
          <w:szCs w:val="22"/>
        </w:rPr>
      </w:pPr>
    </w:p>
    <w:p w:rsidR="00A86690" w:rsidRDefault="00A86690" w:rsidP="004A608E">
      <w:pPr>
        <w:spacing w:after="0" w:line="360" w:lineRule="auto"/>
        <w:ind w:left="284" w:right="281"/>
        <w:jc w:val="center"/>
        <w:rPr>
          <w:rFonts w:ascii="Cambria" w:hAnsi="Cambria" w:cs="Arial"/>
          <w:b/>
        </w:rPr>
      </w:pPr>
      <w:r w:rsidRPr="00A61906">
        <w:rPr>
          <w:rFonts w:ascii="Cambria" w:hAnsi="Cambria" w:cs="Arial"/>
          <w:b/>
        </w:rPr>
        <w:t>CHARAKTERYSTYKA PRZEDMIOTU ZAMÓWIENIA:</w:t>
      </w:r>
    </w:p>
    <w:p w:rsidR="004A608E" w:rsidRDefault="004A608E" w:rsidP="004A608E">
      <w:pPr>
        <w:spacing w:after="0" w:line="360" w:lineRule="auto"/>
        <w:ind w:left="284" w:right="281"/>
        <w:jc w:val="center"/>
        <w:rPr>
          <w:rFonts w:ascii="Cambria" w:hAnsi="Cambria" w:cs="Arial"/>
          <w:b/>
        </w:rPr>
      </w:pPr>
    </w:p>
    <w:tbl>
      <w:tblPr>
        <w:tblStyle w:val="Tabela-Siatka"/>
        <w:tblW w:w="15638" w:type="dxa"/>
        <w:jc w:val="center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16"/>
        <w:gridCol w:w="5038"/>
        <w:gridCol w:w="3748"/>
        <w:gridCol w:w="1454"/>
        <w:gridCol w:w="54"/>
        <w:gridCol w:w="1400"/>
        <w:gridCol w:w="108"/>
        <w:gridCol w:w="1346"/>
        <w:gridCol w:w="162"/>
        <w:gridCol w:w="1292"/>
        <w:gridCol w:w="220"/>
      </w:tblGrid>
      <w:tr w:rsidR="00555BE9" w:rsidRPr="0042621B" w:rsidTr="00232D4C">
        <w:trPr>
          <w:trHeight w:val="1134"/>
          <w:jc w:val="center"/>
        </w:trPr>
        <w:tc>
          <w:tcPr>
            <w:tcW w:w="816" w:type="dxa"/>
            <w:shd w:val="clear" w:color="auto" w:fill="A6A6A6" w:themeFill="background1" w:themeFillShade="A6"/>
            <w:vAlign w:val="center"/>
          </w:tcPr>
          <w:p w:rsidR="00555BE9" w:rsidRPr="0042621B" w:rsidRDefault="00555BE9" w:rsidP="0042621B">
            <w:pPr>
              <w:spacing w:after="0" w:line="240" w:lineRule="auto"/>
              <w:ind w:right="-7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621B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038" w:type="dxa"/>
            <w:shd w:val="clear" w:color="auto" w:fill="A6A6A6" w:themeFill="background1" w:themeFillShade="A6"/>
            <w:vAlign w:val="center"/>
          </w:tcPr>
          <w:p w:rsidR="00555BE9" w:rsidRPr="0042621B" w:rsidRDefault="00555BE9" w:rsidP="0042621B">
            <w:pPr>
              <w:spacing w:after="0" w:line="240" w:lineRule="auto"/>
              <w:ind w:right="3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621B">
              <w:rPr>
                <w:rFonts w:asciiTheme="majorHAnsi" w:hAnsiTheme="majorHAnsi" w:cs="Arial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3748" w:type="dxa"/>
            <w:shd w:val="clear" w:color="auto" w:fill="A6A6A6" w:themeFill="background1" w:themeFillShade="A6"/>
            <w:vAlign w:val="center"/>
          </w:tcPr>
          <w:p w:rsidR="00555BE9" w:rsidRPr="0042621B" w:rsidRDefault="00555BE9" w:rsidP="0042621B">
            <w:pPr>
              <w:spacing w:after="0" w:line="240" w:lineRule="auto"/>
              <w:ind w:right="33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621B">
              <w:rPr>
                <w:rFonts w:asciiTheme="majorHAnsi" w:hAnsiTheme="majorHAnsi" w:cs="Arial"/>
                <w:b/>
                <w:sz w:val="20"/>
                <w:szCs w:val="20"/>
              </w:rPr>
              <w:t>Parametry oferowane przez Wykonawcę</w:t>
            </w:r>
          </w:p>
        </w:tc>
        <w:tc>
          <w:tcPr>
            <w:tcW w:w="1508" w:type="dxa"/>
            <w:gridSpan w:val="2"/>
            <w:shd w:val="clear" w:color="auto" w:fill="A6A6A6" w:themeFill="background1" w:themeFillShade="A6"/>
            <w:vAlign w:val="center"/>
          </w:tcPr>
          <w:p w:rsidR="00555BE9" w:rsidRPr="00B70623" w:rsidRDefault="00555BE9" w:rsidP="00555BE9">
            <w:pPr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08" w:type="dxa"/>
            <w:gridSpan w:val="2"/>
            <w:shd w:val="clear" w:color="auto" w:fill="A6A6A6" w:themeFill="background1" w:themeFillShade="A6"/>
            <w:vAlign w:val="center"/>
          </w:tcPr>
          <w:p w:rsidR="00555BE9" w:rsidRPr="00B70623" w:rsidRDefault="00555BE9" w:rsidP="00555BE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508" w:type="dxa"/>
            <w:gridSpan w:val="2"/>
            <w:shd w:val="clear" w:color="auto" w:fill="A6A6A6" w:themeFill="background1" w:themeFillShade="A6"/>
            <w:vAlign w:val="center"/>
          </w:tcPr>
          <w:p w:rsidR="00555BE9" w:rsidRPr="00B70623" w:rsidRDefault="00555BE9" w:rsidP="00555BE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Wartość netto</w:t>
            </w:r>
            <w:r w:rsidRPr="00B70623">
              <w:rPr>
                <w:rFonts w:ascii="Cambria" w:hAnsi="Cambria" w:cs="Tahoma"/>
                <w:b/>
                <w:sz w:val="16"/>
                <w:szCs w:val="16"/>
              </w:rPr>
              <w:br/>
            </w:r>
            <w:r w:rsidRPr="00B70623">
              <w:rPr>
                <w:rFonts w:ascii="Cambria" w:hAnsi="Cambria" w:cs="Tahoma"/>
                <w:sz w:val="16"/>
                <w:szCs w:val="16"/>
              </w:rPr>
              <w:t>(ilość x cena jedn. netto)</w:t>
            </w:r>
          </w:p>
        </w:tc>
        <w:tc>
          <w:tcPr>
            <w:tcW w:w="1512" w:type="dxa"/>
            <w:gridSpan w:val="2"/>
            <w:shd w:val="clear" w:color="auto" w:fill="A6A6A6" w:themeFill="background1" w:themeFillShade="A6"/>
            <w:vAlign w:val="center"/>
          </w:tcPr>
          <w:p w:rsidR="00555BE9" w:rsidRPr="00B70623" w:rsidRDefault="00555BE9" w:rsidP="00555BE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Wartość brutto/netto*</w:t>
            </w:r>
            <w:r w:rsidRPr="00B70623">
              <w:rPr>
                <w:rFonts w:ascii="Cambria" w:hAnsi="Cambria" w:cs="Tahoma"/>
                <w:b/>
                <w:sz w:val="16"/>
                <w:szCs w:val="16"/>
              </w:rPr>
              <w:br/>
            </w:r>
            <w:r w:rsidRPr="00B70623">
              <w:rPr>
                <w:rFonts w:ascii="Cambria" w:hAnsi="Cambria" w:cs="Tahoma"/>
                <w:sz w:val="16"/>
                <w:szCs w:val="16"/>
              </w:rPr>
              <w:t>(wartość netto x stawka podatku VAT</w:t>
            </w:r>
          </w:p>
        </w:tc>
      </w:tr>
      <w:tr w:rsidR="00555BE9" w:rsidRPr="0042621B" w:rsidTr="00232D4C">
        <w:trPr>
          <w:trHeight w:val="624"/>
          <w:jc w:val="center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555BE9" w:rsidRPr="0042621B" w:rsidRDefault="00555BE9" w:rsidP="0042621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621B">
              <w:rPr>
                <w:rFonts w:asciiTheme="majorHAnsi" w:hAnsiTheme="majorHAnsi"/>
                <w:b/>
                <w:sz w:val="20"/>
                <w:szCs w:val="20"/>
              </w:rPr>
              <w:t>I.</w:t>
            </w:r>
          </w:p>
        </w:tc>
        <w:tc>
          <w:tcPr>
            <w:tcW w:w="14822" w:type="dxa"/>
            <w:gridSpan w:val="10"/>
            <w:shd w:val="clear" w:color="auto" w:fill="D9D9D9" w:themeFill="background1" w:themeFillShade="D9"/>
            <w:vAlign w:val="center"/>
          </w:tcPr>
          <w:p w:rsidR="00555BE9" w:rsidRPr="00555BE9" w:rsidRDefault="00555BE9" w:rsidP="00555BE9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RODZAJ Produktu</w:t>
            </w:r>
          </w:p>
        </w:tc>
      </w:tr>
      <w:tr w:rsidR="00232D4C" w:rsidRPr="0042621B" w:rsidTr="00232D4C">
        <w:trPr>
          <w:gridAfter w:val="1"/>
          <w:wAfter w:w="220" w:type="dxa"/>
          <w:trHeight w:val="141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I.1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232D4C" w:rsidRPr="0042621B" w:rsidRDefault="000F2F09" w:rsidP="0009423E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/>
                <w:b/>
                <w:sz w:val="20"/>
                <w:szCs w:val="20"/>
              </w:rPr>
              <w:t>DŁUGOPIS PLASTIKOWY MATOWY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- włączany, z gumowym uchwytem, klipem, wkład niebieski; kolor korpusu srebrno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>- niebieski;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długość: 140 mm (+/- 10 mm), średnica: 15 mm (+/- 5 mm); </w:t>
            </w:r>
            <w:r w:rsidRPr="000061DD">
              <w:rPr>
                <w:rFonts w:asciiTheme="majorHAnsi" w:hAnsiTheme="majorHAnsi"/>
                <w:sz w:val="20"/>
                <w:szCs w:val="20"/>
              </w:rPr>
              <w:t>Pole nadruku 80 x 6 mm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>nadruk 1/0 CMYK - 2 Logotypy + nadruk na klipie; szt. 200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7C3A02">
              <w:rPr>
                <w:rFonts w:asciiTheme="majorHAnsi" w:hAnsiTheme="majorHAnsi"/>
                <w:sz w:val="20"/>
                <w:szCs w:val="20"/>
              </w:rPr>
              <w:t>opakowanie pojedyncze w woreczku foliowym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45BF">
              <w:rPr>
                <w:rFonts w:ascii="Cambria" w:hAnsi="Cambria" w:cs="Tahoma"/>
                <w:sz w:val="20"/>
                <w:szCs w:val="20"/>
              </w:rPr>
              <w:t>200</w:t>
            </w:r>
          </w:p>
        </w:tc>
        <w:tc>
          <w:tcPr>
            <w:tcW w:w="1454" w:type="dxa"/>
            <w:gridSpan w:val="2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232D4C" w:rsidRPr="0042621B" w:rsidTr="00232D4C">
        <w:trPr>
          <w:gridAfter w:val="1"/>
          <w:wAfter w:w="220" w:type="dxa"/>
          <w:trHeight w:val="624"/>
          <w:jc w:val="center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14602" w:type="dxa"/>
            <w:gridSpan w:val="9"/>
            <w:shd w:val="clear" w:color="auto" w:fill="D9D9D9" w:themeFill="background1" w:themeFillShade="D9"/>
            <w:vAlign w:val="center"/>
          </w:tcPr>
          <w:p w:rsidR="00232D4C" w:rsidRPr="00555BE9" w:rsidRDefault="00232D4C" w:rsidP="00232D4C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RODZAJ Produktu</w:t>
            </w:r>
          </w:p>
        </w:tc>
      </w:tr>
      <w:tr w:rsidR="00232D4C" w:rsidRPr="0042621B" w:rsidTr="00232D4C">
        <w:trPr>
          <w:gridAfter w:val="1"/>
          <w:wAfter w:w="220" w:type="dxa"/>
          <w:trHeight w:val="141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II.1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232D4C" w:rsidRPr="0042621B" w:rsidRDefault="000F2F09" w:rsidP="0009423E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/>
                <w:b/>
                <w:sz w:val="20"/>
                <w:szCs w:val="20"/>
              </w:rPr>
              <w:t>SMYCZ SUBLIMACYJNA 10mm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- smycz reklamowa o szerokości 10mm zakończona metalowym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karabińczykiem;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długość: 900 mm (+/- 10mm); wykonana</w:t>
            </w:r>
            <w:r w:rsidRPr="00332582">
              <w:rPr>
                <w:rFonts w:asciiTheme="majorHAnsi" w:hAnsiTheme="majorHAnsi"/>
                <w:sz w:val="20"/>
                <w:szCs w:val="20"/>
              </w:rPr>
              <w:t xml:space="preserve"> z gładkiego poliestru lub satyny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>barwiona 2-</w:t>
            </w:r>
            <w:r>
              <w:rPr>
                <w:rFonts w:asciiTheme="majorHAnsi" w:hAnsiTheme="majorHAnsi"/>
                <w:sz w:val="20"/>
                <w:szCs w:val="20"/>
              </w:rPr>
              <w:t>stronnie.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Nadruk: spad: 1,5 mm; margines: minimum 1,5 mm dla istotnych elementów graficznych (np. tekst, logo); 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>Nadruk 4/4 CMYK sublimacyjny na całej długości; szt. 200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7C3A02">
              <w:rPr>
                <w:rFonts w:asciiTheme="majorHAnsi" w:hAnsiTheme="majorHAnsi"/>
                <w:sz w:val="20"/>
                <w:szCs w:val="20"/>
              </w:rPr>
              <w:t>opakowanie pojedyncze w woreczku foliowym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45BF">
              <w:rPr>
                <w:rFonts w:ascii="Cambria" w:hAnsi="Cambria" w:cs="Tahoma"/>
                <w:sz w:val="20"/>
                <w:szCs w:val="20"/>
              </w:rPr>
              <w:t>200</w:t>
            </w:r>
          </w:p>
        </w:tc>
        <w:tc>
          <w:tcPr>
            <w:tcW w:w="1454" w:type="dxa"/>
            <w:gridSpan w:val="2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232D4C" w:rsidRPr="0042621B" w:rsidTr="00232D4C">
        <w:trPr>
          <w:gridAfter w:val="1"/>
          <w:wAfter w:w="220" w:type="dxa"/>
          <w:trHeight w:val="624"/>
          <w:jc w:val="center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14602" w:type="dxa"/>
            <w:gridSpan w:val="9"/>
            <w:shd w:val="clear" w:color="auto" w:fill="D9D9D9" w:themeFill="background1" w:themeFillShade="D9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RODZAJ Produktu</w:t>
            </w:r>
          </w:p>
        </w:tc>
      </w:tr>
      <w:tr w:rsidR="00232D4C" w:rsidRPr="0042621B" w:rsidTr="00232D4C">
        <w:trPr>
          <w:gridAfter w:val="1"/>
          <w:wAfter w:w="220" w:type="dxa"/>
          <w:trHeight w:val="141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III.1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232D4C" w:rsidRPr="0042621B" w:rsidRDefault="000F2F09" w:rsidP="006B00E9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/>
                <w:b/>
                <w:sz w:val="20"/>
                <w:szCs w:val="20"/>
              </w:rPr>
              <w:t>KARTONOWA TECZKA KONFERENCYJNA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składana, format: 215 x 305 mm po złożeniu; gramatura papieru: min. kreda 350g/m</w:t>
            </w:r>
            <w:r w:rsidRPr="0051780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grzbiet: 10 mm; 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>nadruk 4/0 CMYK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rozmiar nadruku min.: </w:t>
            </w:r>
            <w:r w:rsidRPr="00D04EFC">
              <w:rPr>
                <w:rFonts w:asciiTheme="majorHAnsi" w:hAnsiTheme="majorHAnsi"/>
                <w:sz w:val="20"/>
                <w:szCs w:val="20"/>
              </w:rPr>
              <w:t xml:space="preserve">szer. 20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x wys. 28 cm; </w:t>
            </w:r>
            <w:r w:rsidRPr="00853A8C">
              <w:rPr>
                <w:rFonts w:asciiTheme="majorHAnsi" w:hAnsiTheme="majorHAnsi"/>
                <w:sz w:val="20"/>
                <w:szCs w:val="20"/>
              </w:rPr>
              <w:t>zabezpieczone lakierem dyspersyjnym (standard)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szt.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200; </w:t>
            </w:r>
            <w:r w:rsidRPr="007C3A02">
              <w:rPr>
                <w:rFonts w:asciiTheme="majorHAnsi" w:hAnsiTheme="majorHAnsi"/>
                <w:sz w:val="20"/>
                <w:szCs w:val="20"/>
              </w:rPr>
              <w:t xml:space="preserve">opakowanie </w:t>
            </w:r>
            <w:r w:rsidR="006B00E9">
              <w:rPr>
                <w:rFonts w:asciiTheme="majorHAnsi" w:hAnsiTheme="majorHAnsi"/>
                <w:sz w:val="20"/>
                <w:szCs w:val="20"/>
              </w:rPr>
              <w:t>zbiorcze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2D4C" w:rsidRPr="006E45BF" w:rsidRDefault="006E45BF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45BF">
              <w:rPr>
                <w:rFonts w:ascii="Cambria" w:hAnsi="Cambria" w:cs="Tahoma"/>
                <w:sz w:val="20"/>
                <w:szCs w:val="20"/>
              </w:rPr>
              <w:t>500</w:t>
            </w:r>
          </w:p>
        </w:tc>
        <w:tc>
          <w:tcPr>
            <w:tcW w:w="1454" w:type="dxa"/>
            <w:gridSpan w:val="2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32D4C" w:rsidRPr="006E45BF" w:rsidRDefault="00232D4C" w:rsidP="00232D4C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232D4C" w:rsidRPr="0042621B" w:rsidTr="006E45BF">
        <w:trPr>
          <w:gridAfter w:val="1"/>
          <w:wAfter w:w="220" w:type="dxa"/>
          <w:trHeight w:val="624"/>
          <w:jc w:val="center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IV</w:t>
            </w:r>
          </w:p>
        </w:tc>
        <w:tc>
          <w:tcPr>
            <w:tcW w:w="14602" w:type="dxa"/>
            <w:gridSpan w:val="9"/>
            <w:shd w:val="clear" w:color="auto" w:fill="D9D9D9" w:themeFill="background1" w:themeFillShade="D9"/>
            <w:vAlign w:val="center"/>
          </w:tcPr>
          <w:p w:rsidR="00232D4C" w:rsidRPr="0042621B" w:rsidRDefault="00232D4C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RODZAJ Produktu</w:t>
            </w:r>
          </w:p>
        </w:tc>
      </w:tr>
      <w:tr w:rsidR="006E45BF" w:rsidRPr="0042621B" w:rsidTr="006E45BF">
        <w:trPr>
          <w:gridAfter w:val="1"/>
          <w:wAfter w:w="220" w:type="dxa"/>
          <w:trHeight w:val="141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IV.1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6E45BF" w:rsidRPr="0042621B" w:rsidRDefault="000F2F09" w:rsidP="006B00E9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/>
                <w:b/>
                <w:sz w:val="20"/>
                <w:szCs w:val="20"/>
              </w:rPr>
              <w:t>NOTATNIK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– format A5; </w:t>
            </w:r>
            <w:r w:rsidRPr="00FB6D39">
              <w:rPr>
                <w:rFonts w:asciiTheme="majorHAnsi" w:hAnsiTheme="majorHAnsi"/>
                <w:sz w:val="20"/>
                <w:szCs w:val="20"/>
              </w:rPr>
              <w:t xml:space="preserve">Rodzaj papieru: </w:t>
            </w:r>
            <w:r>
              <w:rPr>
                <w:rFonts w:asciiTheme="majorHAnsi" w:hAnsiTheme="majorHAnsi"/>
                <w:sz w:val="20"/>
                <w:szCs w:val="20"/>
              </w:rPr>
              <w:t>tylna okładka tylna okładka karton: 400g/</w:t>
            </w:r>
            <w:r w:rsidRPr="00C75487">
              <w:rPr>
                <w:rFonts w:asciiTheme="majorHAnsi" w:hAnsiTheme="majorHAnsi"/>
                <w:sz w:val="20"/>
                <w:szCs w:val="20"/>
              </w:rPr>
              <w:t>m</w:t>
            </w:r>
            <w:r w:rsidRPr="00C75487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; papier wnętrze gramatura: 100g/</w:t>
            </w:r>
            <w:r w:rsidRPr="00C75487">
              <w:rPr>
                <w:rFonts w:asciiTheme="majorHAnsi" w:hAnsiTheme="majorHAnsi"/>
                <w:sz w:val="20"/>
                <w:szCs w:val="20"/>
              </w:rPr>
              <w:t>m</w:t>
            </w:r>
            <w:r w:rsidRPr="00C75487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zespolenie: spirala – kolor biała; powierzchnia nadruku: góra – 130 mm x 25 mm; dół 130 mm x 15 mm; </w:t>
            </w:r>
            <w:r w:rsidRPr="00C75487">
              <w:rPr>
                <w:rFonts w:asciiTheme="majorHAnsi" w:hAnsiTheme="majorHAnsi"/>
                <w:sz w:val="20"/>
                <w:szCs w:val="20"/>
              </w:rPr>
              <w:t>nadruk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4/0 CMYK; 50 kart; szt. 200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7C3A02">
              <w:rPr>
                <w:rFonts w:asciiTheme="majorHAnsi" w:hAnsiTheme="majorHAnsi"/>
                <w:sz w:val="20"/>
                <w:szCs w:val="20"/>
              </w:rPr>
              <w:t xml:space="preserve">opakowanie </w:t>
            </w:r>
            <w:r w:rsidR="006B00E9">
              <w:rPr>
                <w:rFonts w:asciiTheme="majorHAnsi" w:hAnsiTheme="majorHAnsi"/>
                <w:sz w:val="20"/>
                <w:szCs w:val="20"/>
              </w:rPr>
              <w:t>zbiorcze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45BF">
              <w:rPr>
                <w:rFonts w:ascii="Cambria" w:hAnsi="Cambria" w:cs="Tahoma"/>
                <w:sz w:val="20"/>
                <w:szCs w:val="20"/>
              </w:rPr>
              <w:t>500</w:t>
            </w: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6E45BF" w:rsidRPr="0042621B" w:rsidTr="006E45BF">
        <w:trPr>
          <w:gridAfter w:val="1"/>
          <w:wAfter w:w="220" w:type="dxa"/>
          <w:trHeight w:val="624"/>
          <w:jc w:val="center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14602" w:type="dxa"/>
            <w:gridSpan w:val="9"/>
            <w:shd w:val="clear" w:color="auto" w:fill="D9D9D9" w:themeFill="background1" w:themeFillShade="D9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RODZAJ Produktu</w:t>
            </w:r>
          </w:p>
        </w:tc>
      </w:tr>
      <w:tr w:rsidR="006E45BF" w:rsidRPr="0042621B" w:rsidTr="006E45BF">
        <w:trPr>
          <w:gridAfter w:val="1"/>
          <w:wAfter w:w="220" w:type="dxa"/>
          <w:trHeight w:val="141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V.1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6E45BF" w:rsidRPr="0042621B" w:rsidRDefault="000F2F09" w:rsidP="001869EF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/>
                <w:b/>
                <w:sz w:val="20"/>
                <w:szCs w:val="20"/>
              </w:rPr>
              <w:t>TORBA BAWEŁNIANA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7B1F0C">
              <w:rPr>
                <w:rFonts w:asciiTheme="majorHAnsi" w:hAnsiTheme="majorHAnsi"/>
                <w:sz w:val="20"/>
                <w:szCs w:val="20"/>
              </w:rPr>
              <w:t xml:space="preserve">Torba bawełniana z nadrukiem, w kolorze </w:t>
            </w:r>
            <w:r>
              <w:rPr>
                <w:rFonts w:asciiTheme="majorHAnsi" w:hAnsiTheme="majorHAnsi"/>
                <w:sz w:val="20"/>
                <w:szCs w:val="20"/>
              </w:rPr>
              <w:t>beżowym</w:t>
            </w:r>
            <w:r w:rsidRPr="007B1F0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100% bawełna; min. 140g/</w:t>
            </w:r>
            <w:r w:rsidRPr="00C75487">
              <w:rPr>
                <w:rFonts w:asciiTheme="majorHAnsi" w:hAnsiTheme="majorHAnsi"/>
                <w:sz w:val="20"/>
                <w:szCs w:val="20"/>
              </w:rPr>
              <w:t>m</w:t>
            </w:r>
            <w:r w:rsidRPr="00C75487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7B1F0C">
              <w:rPr>
                <w:rFonts w:asciiTheme="majorHAnsi" w:hAnsiTheme="majorHAnsi"/>
                <w:sz w:val="20"/>
                <w:szCs w:val="20"/>
              </w:rPr>
              <w:t xml:space="preserve"> Wymiary: 38cm x 4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7B1F0C">
              <w:rPr>
                <w:rFonts w:asciiTheme="majorHAnsi" w:hAnsiTheme="majorHAnsi"/>
                <w:sz w:val="20"/>
                <w:szCs w:val="20"/>
              </w:rPr>
              <w:t>cm</w:t>
            </w:r>
            <w:r w:rsidR="002B5300">
              <w:rPr>
                <w:rFonts w:asciiTheme="majorHAnsi" w:hAnsiTheme="majorHAnsi"/>
                <w:sz w:val="20"/>
                <w:szCs w:val="20"/>
              </w:rPr>
              <w:t xml:space="preserve"> (+/- 3 cm)</w:t>
            </w:r>
            <w:r w:rsidRPr="007B1F0C">
              <w:rPr>
                <w:rFonts w:asciiTheme="majorHAnsi" w:hAnsiTheme="majorHAnsi"/>
                <w:sz w:val="20"/>
                <w:szCs w:val="20"/>
              </w:rPr>
              <w:t>, troczki dług. 60 cm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E36C9">
              <w:rPr>
                <w:rFonts w:asciiTheme="majorHAnsi" w:hAnsiTheme="majorHAnsi"/>
                <w:sz w:val="20"/>
                <w:szCs w:val="20"/>
              </w:rPr>
              <w:t>(+/-</w:t>
            </w:r>
            <w:r w:rsidR="007719F3">
              <w:rPr>
                <w:rFonts w:asciiTheme="majorHAnsi" w:hAnsiTheme="majorHAnsi"/>
                <w:sz w:val="20"/>
                <w:szCs w:val="20"/>
              </w:rPr>
              <w:t xml:space="preserve"> 5 cm</w:t>
            </w:r>
            <w:r w:rsidR="007E36C9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x 2,5 cm</w:t>
            </w:r>
            <w:r w:rsidR="006B00E9">
              <w:rPr>
                <w:rFonts w:asciiTheme="majorHAnsi" w:hAnsiTheme="majorHAnsi"/>
                <w:sz w:val="20"/>
                <w:szCs w:val="20"/>
              </w:rPr>
              <w:t xml:space="preserve"> (+/- </w:t>
            </w:r>
            <w:r w:rsidR="007719F3">
              <w:rPr>
                <w:rFonts w:asciiTheme="majorHAnsi" w:hAnsiTheme="majorHAnsi"/>
                <w:sz w:val="20"/>
                <w:szCs w:val="20"/>
              </w:rPr>
              <w:t>0,5 cm)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uchwyty wszyte wewnątrz torby; 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nadruk sitodruk 1/0 </w:t>
            </w:r>
            <w:proofErr w:type="spellStart"/>
            <w:r w:rsidRPr="0042621B">
              <w:rPr>
                <w:rFonts w:asciiTheme="majorHAnsi" w:hAnsiTheme="majorHAnsi"/>
                <w:sz w:val="20"/>
                <w:szCs w:val="20"/>
              </w:rPr>
              <w:t>Pantone</w:t>
            </w:r>
            <w:proofErr w:type="spellEnd"/>
            <w:r w:rsidRPr="0042621B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D07657">
              <w:rPr>
                <w:rFonts w:asciiTheme="majorHAnsi" w:hAnsiTheme="majorHAnsi"/>
                <w:sz w:val="20"/>
                <w:szCs w:val="20"/>
              </w:rPr>
              <w:t xml:space="preserve">Maksymalna wielkość nadruku: </w:t>
            </w:r>
            <w:r w:rsidR="002B5300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>x30</w:t>
            </w:r>
            <w:r w:rsidRPr="00D076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5300">
              <w:rPr>
                <w:rFonts w:asciiTheme="majorHAnsi" w:hAnsiTheme="majorHAnsi"/>
                <w:sz w:val="20"/>
                <w:szCs w:val="20"/>
              </w:rPr>
              <w:t>c</w:t>
            </w:r>
            <w:r w:rsidRPr="00D07657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>szt. 200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7C3A02">
              <w:rPr>
                <w:rFonts w:asciiTheme="majorHAnsi" w:hAnsiTheme="majorHAnsi"/>
                <w:sz w:val="20"/>
                <w:szCs w:val="20"/>
              </w:rPr>
              <w:t xml:space="preserve">opakowanie </w:t>
            </w:r>
            <w:r w:rsidR="001869EF">
              <w:rPr>
                <w:rFonts w:asciiTheme="majorHAnsi" w:hAnsiTheme="majorHAnsi"/>
                <w:sz w:val="20"/>
                <w:szCs w:val="20"/>
              </w:rPr>
              <w:t>zbiorcze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45BF">
              <w:rPr>
                <w:rFonts w:ascii="Cambria" w:hAnsi="Cambria" w:cs="Tahoma"/>
                <w:sz w:val="20"/>
                <w:szCs w:val="20"/>
              </w:rPr>
              <w:t>200</w:t>
            </w: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6E45BF" w:rsidRPr="0042621B" w:rsidTr="00EC2A7C">
        <w:trPr>
          <w:gridAfter w:val="1"/>
          <w:wAfter w:w="220" w:type="dxa"/>
          <w:trHeight w:val="461"/>
          <w:jc w:val="center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</w:t>
            </w:r>
          </w:p>
        </w:tc>
        <w:tc>
          <w:tcPr>
            <w:tcW w:w="14602" w:type="dxa"/>
            <w:gridSpan w:val="9"/>
            <w:shd w:val="clear" w:color="auto" w:fill="D9D9D9" w:themeFill="background1" w:themeFillShade="D9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RODZAJ Produktu</w:t>
            </w:r>
          </w:p>
        </w:tc>
      </w:tr>
      <w:tr w:rsidR="006E45BF" w:rsidRPr="0042621B" w:rsidTr="006E45BF">
        <w:trPr>
          <w:gridAfter w:val="1"/>
          <w:wAfter w:w="220" w:type="dxa"/>
          <w:trHeight w:val="141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VI.1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6E45BF" w:rsidRPr="0042621B" w:rsidRDefault="000F2F09" w:rsidP="0009423E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/>
                <w:b/>
                <w:sz w:val="20"/>
                <w:szCs w:val="20"/>
              </w:rPr>
              <w:t>PAMIĘĆ USB</w:t>
            </w:r>
            <w:r w:rsidR="00EC2A7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C2A7C" w:rsidRPr="00EC2A7C">
              <w:rPr>
                <w:rFonts w:asciiTheme="majorHAnsi" w:hAnsiTheme="majorHAnsi"/>
                <w:b/>
                <w:sz w:val="20"/>
                <w:szCs w:val="20"/>
              </w:rPr>
              <w:t>Flash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- p</w:t>
            </w:r>
            <w:bookmarkStart w:id="0" w:name="_GoBack"/>
            <w:bookmarkEnd w:id="0"/>
            <w:r w:rsidRPr="0042621B">
              <w:rPr>
                <w:rFonts w:asciiTheme="majorHAnsi" w:hAnsiTheme="majorHAnsi"/>
                <w:sz w:val="20"/>
                <w:szCs w:val="20"/>
              </w:rPr>
              <w:t xml:space="preserve">amięć USB typ 2.0, min. 1GB, w obudowie ze stali nierdzewnej z uchwytem do zamocowania smyczy;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Wymiary: </w:t>
            </w:r>
            <w:r w:rsidRPr="00727E12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5 </w:t>
            </w:r>
            <w:r w:rsidRPr="00727E12">
              <w:rPr>
                <w:rFonts w:asciiTheme="majorHAnsi" w:hAnsiTheme="majorHAnsi"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27E12">
              <w:rPr>
                <w:rFonts w:asciiTheme="majorHAnsi" w:hAnsi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27E12">
              <w:rPr>
                <w:rFonts w:asciiTheme="majorHAnsi" w:hAnsiTheme="majorHAnsi"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10 mm (+/- 5mm); 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>grawer - 1 miejscu + dodatkowe znakowanie w 2 miejscu;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maksymalne p</w:t>
            </w:r>
            <w:r w:rsidRPr="00507DCD">
              <w:rPr>
                <w:rFonts w:asciiTheme="majorHAnsi" w:hAnsiTheme="majorHAnsi"/>
                <w:sz w:val="20"/>
                <w:szCs w:val="20"/>
              </w:rPr>
              <w:t xml:space="preserve">ole nadruku: </w:t>
            </w:r>
            <w:r w:rsidRPr="00C101CA">
              <w:rPr>
                <w:rFonts w:asciiTheme="majorHAnsi" w:hAnsiTheme="majorHAnsi"/>
                <w:sz w:val="20"/>
                <w:szCs w:val="20"/>
              </w:rPr>
              <w:t xml:space="preserve">39 x 15 mm </w:t>
            </w:r>
            <w:r>
              <w:rPr>
                <w:rFonts w:asciiTheme="majorHAnsi" w:hAnsiTheme="majorHAnsi"/>
                <w:sz w:val="20"/>
                <w:szCs w:val="20"/>
              </w:rPr>
              <w:t>(+/- 5mm);</w:t>
            </w:r>
            <w:r w:rsidRPr="00507D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szt. 50</w:t>
            </w:r>
            <w:r>
              <w:rPr>
                <w:rFonts w:asciiTheme="majorHAnsi" w:hAnsiTheme="majorHAnsi"/>
                <w:sz w:val="20"/>
                <w:szCs w:val="20"/>
              </w:rPr>
              <w:t>; pakowane pojedynczo, opakowanie kartonowe z okienkiem;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50</w:t>
            </w: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6E45BF" w:rsidRPr="0042621B" w:rsidTr="006E45BF">
        <w:trPr>
          <w:gridAfter w:val="1"/>
          <w:wAfter w:w="220" w:type="dxa"/>
          <w:trHeight w:val="624"/>
          <w:jc w:val="center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VII</w:t>
            </w:r>
          </w:p>
        </w:tc>
        <w:tc>
          <w:tcPr>
            <w:tcW w:w="14602" w:type="dxa"/>
            <w:gridSpan w:val="9"/>
            <w:shd w:val="clear" w:color="auto" w:fill="D9D9D9" w:themeFill="background1" w:themeFillShade="D9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RODZAJ Produktu</w:t>
            </w:r>
          </w:p>
        </w:tc>
      </w:tr>
      <w:tr w:rsidR="006E45BF" w:rsidRPr="0042621B" w:rsidTr="006E45BF">
        <w:trPr>
          <w:gridAfter w:val="1"/>
          <w:wAfter w:w="220" w:type="dxa"/>
          <w:trHeight w:val="141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VII.1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6E45BF" w:rsidRPr="0042621B" w:rsidRDefault="000F2F09" w:rsidP="0009423E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/>
                <w:b/>
                <w:sz w:val="20"/>
                <w:szCs w:val="20"/>
              </w:rPr>
              <w:t>NAKLEJKA INFORMACYJNO – REKLAMOWA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- format po obcięciu: 200 x 50 mm; materiał:  folia biała, samoprzylepna; druk: </w:t>
            </w:r>
            <w:proofErr w:type="spellStart"/>
            <w:r w:rsidRPr="0042621B">
              <w:rPr>
                <w:rFonts w:asciiTheme="majorHAnsi" w:hAnsiTheme="majorHAnsi"/>
                <w:sz w:val="20"/>
                <w:szCs w:val="20"/>
              </w:rPr>
              <w:t>solwetowy</w:t>
            </w:r>
            <w:proofErr w:type="spellEnd"/>
            <w:r w:rsidRPr="0042621B">
              <w:rPr>
                <w:rFonts w:asciiTheme="majorHAnsi" w:hAnsiTheme="majorHAnsi"/>
                <w:sz w:val="20"/>
                <w:szCs w:val="20"/>
              </w:rPr>
              <w:t xml:space="preserve"> 4/0 CMYK lub sitodruk, 4/0 </w:t>
            </w:r>
            <w:proofErr w:type="spellStart"/>
            <w:r w:rsidRPr="0042621B">
              <w:rPr>
                <w:rFonts w:asciiTheme="majorHAnsi" w:hAnsiTheme="majorHAnsi"/>
                <w:sz w:val="20"/>
                <w:szCs w:val="20"/>
              </w:rPr>
              <w:t>Pantone</w:t>
            </w:r>
            <w:proofErr w:type="spellEnd"/>
            <w:r w:rsidRPr="0042621B">
              <w:rPr>
                <w:rFonts w:asciiTheme="majorHAnsi" w:hAnsiTheme="majorHAnsi"/>
                <w:sz w:val="20"/>
                <w:szCs w:val="20"/>
              </w:rPr>
              <w:t>; szt. 200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7C3A02">
              <w:rPr>
                <w:rFonts w:asciiTheme="majorHAnsi" w:hAnsiTheme="majorHAnsi"/>
                <w:sz w:val="20"/>
                <w:szCs w:val="20"/>
              </w:rPr>
              <w:t xml:space="preserve">opakowanie </w:t>
            </w:r>
            <w:r>
              <w:rPr>
                <w:rFonts w:asciiTheme="majorHAnsi" w:hAnsiTheme="majorHAnsi"/>
                <w:sz w:val="20"/>
                <w:szCs w:val="20"/>
              </w:rPr>
              <w:t>zbiorcze;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45BF">
              <w:rPr>
                <w:rFonts w:ascii="Cambria" w:hAnsi="Cambria" w:cs="Tahoma"/>
                <w:sz w:val="20"/>
                <w:szCs w:val="20"/>
              </w:rPr>
              <w:t>200</w:t>
            </w: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6E45BF" w:rsidRPr="0042621B" w:rsidTr="006E45BF">
        <w:trPr>
          <w:gridAfter w:val="1"/>
          <w:wAfter w:w="220" w:type="dxa"/>
          <w:trHeight w:val="141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VII.2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6E45BF" w:rsidRPr="0042621B" w:rsidRDefault="000F2F09" w:rsidP="00167BE7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/>
                <w:b/>
                <w:sz w:val="20"/>
                <w:szCs w:val="20"/>
              </w:rPr>
              <w:t>NAKLEJKA INFORMACYJNO – REKLAMOWA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- format po obcięciu: 40 x 25 mm; materiał:  folia czarna, samoprzylepna; druk: 2/0 CMYK sitodruk; uszlachetnianie: zabezpieczenie przed ścieraniem; szt. 100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7C3A02">
              <w:rPr>
                <w:rFonts w:asciiTheme="majorHAnsi" w:hAnsiTheme="majorHAnsi"/>
                <w:sz w:val="20"/>
                <w:szCs w:val="20"/>
              </w:rPr>
              <w:t xml:space="preserve">opakowanie </w:t>
            </w:r>
            <w:r>
              <w:rPr>
                <w:rFonts w:asciiTheme="majorHAnsi" w:hAnsiTheme="majorHAnsi"/>
                <w:sz w:val="20"/>
                <w:szCs w:val="20"/>
              </w:rPr>
              <w:t>zbiorcze;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6E45BF" w:rsidRPr="0042621B" w:rsidTr="006E45BF">
        <w:trPr>
          <w:gridAfter w:val="1"/>
          <w:wAfter w:w="220" w:type="dxa"/>
          <w:trHeight w:val="141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VII.3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6E45BF" w:rsidRPr="0042621B" w:rsidRDefault="000F2F09" w:rsidP="00167BE7">
            <w:pPr>
              <w:spacing w:after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621B">
              <w:rPr>
                <w:rFonts w:asciiTheme="majorHAnsi" w:hAnsiTheme="majorHAnsi"/>
                <w:b/>
                <w:sz w:val="20"/>
                <w:szCs w:val="20"/>
              </w:rPr>
              <w:t>NAKLEJKA INFORMACYJNO – REKLAMOWA</w:t>
            </w:r>
            <w:r w:rsidRPr="0042621B">
              <w:rPr>
                <w:rFonts w:asciiTheme="majorHAnsi" w:hAnsiTheme="majorHAnsi"/>
                <w:sz w:val="20"/>
                <w:szCs w:val="20"/>
              </w:rPr>
              <w:t xml:space="preserve"> - format po obcięciu: 95 x 60 mm; materiał: folia biała, samoprzylepna; druk: </w:t>
            </w:r>
            <w:proofErr w:type="spellStart"/>
            <w:r w:rsidRPr="0042621B">
              <w:rPr>
                <w:rFonts w:asciiTheme="majorHAnsi" w:hAnsiTheme="majorHAnsi"/>
                <w:sz w:val="20"/>
                <w:szCs w:val="20"/>
              </w:rPr>
              <w:t>solwetowy</w:t>
            </w:r>
            <w:proofErr w:type="spellEnd"/>
            <w:r w:rsidRPr="0042621B">
              <w:rPr>
                <w:rFonts w:asciiTheme="majorHAnsi" w:hAnsiTheme="majorHAnsi"/>
                <w:sz w:val="20"/>
                <w:szCs w:val="20"/>
              </w:rPr>
              <w:t xml:space="preserve"> 4/0 CMYK lub sitodruk, 4/0 </w:t>
            </w:r>
            <w:proofErr w:type="spellStart"/>
            <w:r w:rsidRPr="0042621B">
              <w:rPr>
                <w:rFonts w:asciiTheme="majorHAnsi" w:hAnsiTheme="majorHAnsi"/>
                <w:sz w:val="20"/>
                <w:szCs w:val="20"/>
              </w:rPr>
              <w:t>Pantone</w:t>
            </w:r>
            <w:proofErr w:type="spellEnd"/>
            <w:r w:rsidRPr="0042621B">
              <w:rPr>
                <w:rFonts w:asciiTheme="majorHAnsi" w:hAnsiTheme="majorHAnsi"/>
                <w:sz w:val="20"/>
                <w:szCs w:val="20"/>
              </w:rPr>
              <w:t>; szt. 200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7C3A02">
              <w:rPr>
                <w:rFonts w:asciiTheme="majorHAnsi" w:hAnsiTheme="majorHAnsi"/>
                <w:sz w:val="20"/>
                <w:szCs w:val="20"/>
              </w:rPr>
              <w:t xml:space="preserve">opakowanie </w:t>
            </w:r>
            <w:r>
              <w:rPr>
                <w:rFonts w:asciiTheme="majorHAnsi" w:hAnsiTheme="majorHAnsi"/>
                <w:sz w:val="20"/>
                <w:szCs w:val="20"/>
              </w:rPr>
              <w:t>zbiorcze;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6E45BF" w:rsidRPr="0042621B" w:rsidRDefault="006E45BF" w:rsidP="0042621B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E45BF">
              <w:rPr>
                <w:rFonts w:ascii="Cambria" w:hAnsi="Cambria" w:cs="Tahoma"/>
                <w:sz w:val="20"/>
                <w:szCs w:val="20"/>
              </w:rPr>
              <w:t>200</w:t>
            </w: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E45BF" w:rsidRPr="006E45BF" w:rsidRDefault="006E45BF" w:rsidP="006E45BF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A86690" w:rsidRDefault="00A86690"/>
    <w:sectPr w:rsidR="00A86690" w:rsidSect="00555BE9">
      <w:headerReference w:type="default" r:id="rId7"/>
      <w:pgSz w:w="16838" w:h="11906" w:orient="landscape"/>
      <w:pgMar w:top="1417" w:right="1417" w:bottom="1417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00" w:rsidRDefault="002B5300" w:rsidP="00EA5FE7">
      <w:pPr>
        <w:spacing w:after="0" w:line="240" w:lineRule="auto"/>
      </w:pPr>
      <w:r>
        <w:separator/>
      </w:r>
    </w:p>
  </w:endnote>
  <w:endnote w:type="continuationSeparator" w:id="0">
    <w:p w:rsidR="002B5300" w:rsidRDefault="002B5300" w:rsidP="00EA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00" w:rsidRDefault="002B5300" w:rsidP="00EA5FE7">
      <w:pPr>
        <w:spacing w:after="0" w:line="240" w:lineRule="auto"/>
      </w:pPr>
      <w:r>
        <w:separator/>
      </w:r>
    </w:p>
  </w:footnote>
  <w:footnote w:type="continuationSeparator" w:id="0">
    <w:p w:rsidR="002B5300" w:rsidRDefault="002B5300" w:rsidP="00EA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00" w:rsidRDefault="002B5300" w:rsidP="00EA5F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9D1694" wp14:editId="5377E48F">
          <wp:simplePos x="0" y="0"/>
          <wp:positionH relativeFrom="column">
            <wp:posOffset>7365838</wp:posOffset>
          </wp:positionH>
          <wp:positionV relativeFrom="paragraph">
            <wp:posOffset>-179070</wp:posOffset>
          </wp:positionV>
          <wp:extent cx="1605915" cy="5721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CAFBFD" wp14:editId="0431D3F5">
          <wp:simplePos x="0" y="0"/>
          <wp:positionH relativeFrom="column">
            <wp:posOffset>4419600</wp:posOffset>
          </wp:positionH>
          <wp:positionV relativeFrom="paragraph">
            <wp:posOffset>-64770</wp:posOffset>
          </wp:positionV>
          <wp:extent cx="500380" cy="365760"/>
          <wp:effectExtent l="0" t="0" r="0" b="0"/>
          <wp:wrapNone/>
          <wp:docPr id="1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G b_w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038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117E41" wp14:editId="03255F68">
          <wp:simplePos x="0" y="0"/>
          <wp:positionH relativeFrom="column">
            <wp:posOffset>-219311</wp:posOffset>
          </wp:positionH>
          <wp:positionV relativeFrom="paragraph">
            <wp:posOffset>-268827</wp:posOffset>
          </wp:positionV>
          <wp:extent cx="2162655" cy="699770"/>
          <wp:effectExtent l="0" t="0" r="9525" b="508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KAPITAL_LUDZKI_POZ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65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5300" w:rsidRDefault="002B5300" w:rsidP="00EA5FE7">
    <w:pPr>
      <w:widowControl w:val="0"/>
      <w:autoSpaceDE w:val="0"/>
      <w:autoSpaceDN w:val="0"/>
      <w:ind w:left="284" w:right="281"/>
      <w:jc w:val="center"/>
      <w:rPr>
        <w:rFonts w:ascii="Cambria" w:hAnsi="Cambria" w:cs="Arial"/>
        <w:b/>
        <w:i/>
        <w:sz w:val="18"/>
      </w:rPr>
    </w:pPr>
  </w:p>
  <w:p w:rsidR="002B5300" w:rsidRDefault="002B5300" w:rsidP="00EA5FE7">
    <w:pPr>
      <w:widowControl w:val="0"/>
      <w:autoSpaceDE w:val="0"/>
      <w:autoSpaceDN w:val="0"/>
      <w:ind w:left="284" w:right="281"/>
      <w:jc w:val="center"/>
      <w:rPr>
        <w:rFonts w:ascii="Cambria" w:hAnsi="Cambria" w:cs="Arial"/>
        <w:b/>
        <w:i/>
        <w:sz w:val="18"/>
      </w:rPr>
    </w:pPr>
  </w:p>
  <w:p w:rsidR="000A12FE" w:rsidRPr="000A12FE" w:rsidRDefault="002B5300" w:rsidP="000A12FE">
    <w:pPr>
      <w:widowControl w:val="0"/>
      <w:autoSpaceDE w:val="0"/>
      <w:autoSpaceDN w:val="0"/>
      <w:ind w:left="284" w:right="281"/>
      <w:jc w:val="center"/>
      <w:rPr>
        <w:rFonts w:ascii="Cambria" w:hAnsi="Cambria" w:cs="Arial"/>
        <w:b/>
        <w:i/>
        <w:sz w:val="18"/>
      </w:rPr>
    </w:pPr>
    <w:r w:rsidRPr="00162279">
      <w:rPr>
        <w:rFonts w:ascii="Cambria" w:hAnsi="Cambria" w:cs="Arial"/>
        <w:b/>
        <w:i/>
        <w:sz w:val="18"/>
      </w:rPr>
      <w:t>Projekt jest współfinansowany przez Unię Europejską w ramach Europejskiego Funduszu Społecznego</w:t>
    </w:r>
  </w:p>
  <w:p w:rsidR="000A12FE" w:rsidRPr="000A12FE" w:rsidRDefault="000A12FE" w:rsidP="000A12FE">
    <w:pPr>
      <w:pStyle w:val="Nagwek"/>
      <w:pBdr>
        <w:bottom w:val="single" w:sz="4" w:space="1" w:color="auto"/>
      </w:pBdr>
      <w:spacing w:line="360" w:lineRule="auto"/>
      <w:ind w:left="284" w:right="281"/>
      <w:jc w:val="both"/>
      <w:rPr>
        <w:rFonts w:ascii="Cambria" w:hAnsi="Cambria" w:cs="Arial"/>
        <w:i/>
        <w:sz w:val="20"/>
        <w:szCs w:val="20"/>
      </w:rPr>
    </w:pPr>
    <w:r>
      <w:rPr>
        <w:rFonts w:ascii="Cambria" w:hAnsi="Cambria" w:cs="Arial"/>
        <w:b/>
        <w:i/>
        <w:sz w:val="20"/>
        <w:szCs w:val="20"/>
      </w:rPr>
      <w:t xml:space="preserve">                                                   </w:t>
    </w:r>
    <w:r w:rsidR="002B5300" w:rsidRPr="000A12FE">
      <w:rPr>
        <w:rFonts w:ascii="Cambria" w:hAnsi="Cambria" w:cs="Arial"/>
        <w:b/>
        <w:i/>
        <w:sz w:val="20"/>
        <w:szCs w:val="20"/>
      </w:rPr>
      <w:t xml:space="preserve">Załącznik nr 2 </w:t>
    </w:r>
    <w:r w:rsidR="002B5300" w:rsidRPr="000A12FE">
      <w:rPr>
        <w:rFonts w:ascii="Cambria" w:hAnsi="Cambria" w:cs="Arial"/>
        <w:i/>
        <w:sz w:val="20"/>
        <w:szCs w:val="20"/>
      </w:rPr>
      <w:t xml:space="preserve">do Specyfikacji Istotnych Warunków Zamówienia - postępowanie nr </w:t>
    </w:r>
    <w:r w:rsidRPr="000A12FE">
      <w:rPr>
        <w:rFonts w:ascii="Cambria" w:hAnsi="Cambria" w:cs="Arial"/>
        <w:b/>
        <w:i/>
        <w:sz w:val="20"/>
        <w:szCs w:val="20"/>
      </w:rPr>
      <w:t>A120-211-136/14/KS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6C0A"/>
    <w:multiLevelType w:val="hybridMultilevel"/>
    <w:tmpl w:val="36AA9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91C33"/>
    <w:multiLevelType w:val="hybridMultilevel"/>
    <w:tmpl w:val="26A4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F7658"/>
    <w:multiLevelType w:val="hybridMultilevel"/>
    <w:tmpl w:val="9C62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E7"/>
    <w:rsid w:val="00040DF5"/>
    <w:rsid w:val="0009423E"/>
    <w:rsid w:val="000965CA"/>
    <w:rsid w:val="000A12FE"/>
    <w:rsid w:val="000C1D2B"/>
    <w:rsid w:val="000E1D90"/>
    <w:rsid w:val="000F2F09"/>
    <w:rsid w:val="0010177E"/>
    <w:rsid w:val="00133B23"/>
    <w:rsid w:val="00167BE7"/>
    <w:rsid w:val="001869EF"/>
    <w:rsid w:val="00232D4C"/>
    <w:rsid w:val="00251855"/>
    <w:rsid w:val="002B5300"/>
    <w:rsid w:val="002D5F25"/>
    <w:rsid w:val="0042621B"/>
    <w:rsid w:val="004A608E"/>
    <w:rsid w:val="004E5257"/>
    <w:rsid w:val="00555BE9"/>
    <w:rsid w:val="00694411"/>
    <w:rsid w:val="006A7F09"/>
    <w:rsid w:val="006B00E9"/>
    <w:rsid w:val="006E45BF"/>
    <w:rsid w:val="007719F3"/>
    <w:rsid w:val="00796A6B"/>
    <w:rsid w:val="007E36C9"/>
    <w:rsid w:val="007F449D"/>
    <w:rsid w:val="009B7AAD"/>
    <w:rsid w:val="00A86690"/>
    <w:rsid w:val="00B825D4"/>
    <w:rsid w:val="00C754CE"/>
    <w:rsid w:val="00DA7CB2"/>
    <w:rsid w:val="00E17F49"/>
    <w:rsid w:val="00EA5FE7"/>
    <w:rsid w:val="00E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F62FC08-79C4-4597-943B-D47DEC5C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FE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A86690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F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FE7"/>
  </w:style>
  <w:style w:type="paragraph" w:styleId="Stopka">
    <w:name w:val="footer"/>
    <w:basedOn w:val="Normalny"/>
    <w:link w:val="StopkaZnak"/>
    <w:uiPriority w:val="99"/>
    <w:unhideWhenUsed/>
    <w:rsid w:val="00EA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FE7"/>
  </w:style>
  <w:style w:type="character" w:customStyle="1" w:styleId="Nagwek2Znak">
    <w:name w:val="Nagłówek 2 Znak"/>
    <w:basedOn w:val="Domylnaczcionkaakapitu"/>
    <w:link w:val="Nagwek2"/>
    <w:rsid w:val="00A86690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A8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8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12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12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3691EDF7</Template>
  <TotalTime>4</TotalTime>
  <Pages>4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Kościelniak</dc:creator>
  <cp:lastModifiedBy>Karolina Sikorska</cp:lastModifiedBy>
  <cp:revision>4</cp:revision>
  <cp:lastPrinted>2014-04-03T08:29:00Z</cp:lastPrinted>
  <dcterms:created xsi:type="dcterms:W3CDTF">2014-07-08T06:30:00Z</dcterms:created>
  <dcterms:modified xsi:type="dcterms:W3CDTF">2014-07-23T06:24:00Z</dcterms:modified>
</cp:coreProperties>
</file>