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51" w:rsidRDefault="00733D51"/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braku podstaw do wykluczenia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nie podlegam wykluczeniu na podstawie art. 24 ust. 2 pkt. 5) ustawy Prawo zamówień publicznych, tj. nie należę do grupy kapitałowej w rozumieniu ustawy z dnia 16 lutego  2007 r. </w:t>
      </w:r>
      <w:r>
        <w:rPr>
          <w:rFonts w:cs="Arial"/>
          <w:sz w:val="20"/>
          <w:szCs w:val="20"/>
        </w:rPr>
        <w:br/>
        <w:t>o ochronie konkurencji i konsumentów (Dz. U. nr 50 poz. 331 z późn. zm.)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należę do grupy kapitałowej (wymienić nazwę)……………………………………… 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rozumieniu ustawy z dnia 16 lutego  2007 r. o ochronie konkurencji i konsumentów (Dz. U. nr 50 poz. 331 z późn. zm.)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skład grupy kapitałowej wchodzą przedsiębiorcy (wymienić nazwę i adres):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1)……………………………………………………………….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2)………………………………………………………………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3)……………………………………………………………..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Powiązania istniejące między przedsiębiorcami nie prowadzą do zachwiania uczciwej konkurencji pomiędzy Wykonawcami w postępowaniu o udzielenie zamówienia publicznego, co zobowiązuję się wykazać na wezwanie Zamawiającego, w wypadku jeśli wymienieni przedsiębiorcy złożą odrębne oferty w postępowaniu.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spacing w:line="360" w:lineRule="auto"/>
        <w:ind w:left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*Wykonawca wybiera stosowne oświadczenie.</w:t>
      </w:r>
    </w:p>
    <w:p w:rsidR="00304B72" w:rsidRDefault="00304B72" w:rsidP="00304B72">
      <w:pPr>
        <w:rPr>
          <w:rFonts w:cs="Times New Roman"/>
          <w:sz w:val="20"/>
          <w:szCs w:val="20"/>
        </w:rPr>
      </w:pPr>
    </w:p>
    <w:sectPr w:rsidR="00304B72" w:rsidSect="00C20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AF" w:rsidRDefault="002272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417FE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272A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AF" w:rsidRDefault="00227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AF" w:rsidRDefault="002272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099" w:rsidRDefault="00F06099" w:rsidP="00F06099">
    <w:pPr>
      <w:tabs>
        <w:tab w:val="left" w:pos="4020"/>
      </w:tabs>
      <w:jc w:val="center"/>
      <w:rPr>
        <w:sz w:val="16"/>
        <w:szCs w:val="16"/>
      </w:rPr>
    </w:pPr>
  </w:p>
  <w:p w:rsidR="00F06099" w:rsidRDefault="00F06099" w:rsidP="00F06099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SIWZ postępowanie A120-211-</w:t>
    </w:r>
    <w:r w:rsidR="002272AF">
      <w:rPr>
        <w:sz w:val="16"/>
        <w:szCs w:val="16"/>
      </w:rPr>
      <w:t>219</w:t>
    </w:r>
    <w:bookmarkStart w:id="0" w:name="_GoBack"/>
    <w:bookmarkEnd w:id="0"/>
    <w:r>
      <w:rPr>
        <w:sz w:val="16"/>
        <w:szCs w:val="16"/>
      </w:rPr>
      <w:t>/14/JC - załącznik nr 6  oświadczenie o braku podstaw do wykluczenia art. 24 ust. 2 pkt. 5)</w:t>
    </w:r>
  </w:p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AF" w:rsidRDefault="002272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927F2"/>
    <w:rsid w:val="00202AF9"/>
    <w:rsid w:val="002272AF"/>
    <w:rsid w:val="002360A1"/>
    <w:rsid w:val="00245CEA"/>
    <w:rsid w:val="002B706C"/>
    <w:rsid w:val="00304B72"/>
    <w:rsid w:val="003451E7"/>
    <w:rsid w:val="003C38AC"/>
    <w:rsid w:val="00414081"/>
    <w:rsid w:val="00417FEF"/>
    <w:rsid w:val="004213E3"/>
    <w:rsid w:val="00432D38"/>
    <w:rsid w:val="00434327"/>
    <w:rsid w:val="004910C5"/>
    <w:rsid w:val="00497981"/>
    <w:rsid w:val="004B0208"/>
    <w:rsid w:val="004E51C7"/>
    <w:rsid w:val="005119CF"/>
    <w:rsid w:val="0063230E"/>
    <w:rsid w:val="006371E1"/>
    <w:rsid w:val="007202E2"/>
    <w:rsid w:val="00733D51"/>
    <w:rsid w:val="007753DC"/>
    <w:rsid w:val="007E7407"/>
    <w:rsid w:val="00836F59"/>
    <w:rsid w:val="008503BA"/>
    <w:rsid w:val="008549C7"/>
    <w:rsid w:val="008F36A3"/>
    <w:rsid w:val="0090249B"/>
    <w:rsid w:val="00903647"/>
    <w:rsid w:val="009065E7"/>
    <w:rsid w:val="0092524F"/>
    <w:rsid w:val="009374EA"/>
    <w:rsid w:val="009B02DA"/>
    <w:rsid w:val="009B63C3"/>
    <w:rsid w:val="009C388B"/>
    <w:rsid w:val="00A74F77"/>
    <w:rsid w:val="00B67853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3F83"/>
    <w:rsid w:val="00E27E78"/>
    <w:rsid w:val="00E344DD"/>
    <w:rsid w:val="00EF0CC2"/>
    <w:rsid w:val="00F01632"/>
    <w:rsid w:val="00F06099"/>
    <w:rsid w:val="00F07A6E"/>
    <w:rsid w:val="00F9759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E8C17-6D12-4C3D-95B8-AD8D3CF1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9CD88F-F815-4020-A71C-00689582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C6992FE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10</cp:revision>
  <cp:lastPrinted>2014-10-14T11:38:00Z</cp:lastPrinted>
  <dcterms:created xsi:type="dcterms:W3CDTF">2014-05-08T09:44:00Z</dcterms:created>
  <dcterms:modified xsi:type="dcterms:W3CDTF">2014-10-17T10:23:00Z</dcterms:modified>
</cp:coreProperties>
</file>