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SPECYFIKACJA ISTOTNYCH  WARUNKÓW ZAMÓWIENIA</w:t>
      </w:r>
    </w:p>
    <w:p w:rsidR="00BC1F69" w:rsidRDefault="00E24F0B" w:rsidP="00240BF2">
      <w:pPr>
        <w:spacing w:line="360" w:lineRule="auto"/>
        <w:ind w:right="429"/>
        <w:jc w:val="center"/>
        <w:rPr>
          <w:rFonts w:ascii="Arial" w:hAnsi="Arial" w:cs="Arial"/>
          <w:sz w:val="22"/>
          <w:szCs w:val="22"/>
        </w:rPr>
      </w:pPr>
      <w:r w:rsidRPr="00E071C7">
        <w:rPr>
          <w:rFonts w:ascii="Arial" w:hAnsi="Arial" w:cs="Arial"/>
          <w:sz w:val="22"/>
          <w:szCs w:val="22"/>
        </w:rPr>
        <w:t>NA</w:t>
      </w:r>
      <w:r w:rsidR="00240BF2">
        <w:rPr>
          <w:rFonts w:ascii="Arial" w:hAnsi="Arial" w:cs="Arial"/>
          <w:sz w:val="22"/>
          <w:szCs w:val="22"/>
        </w:rPr>
        <w:t xml:space="preserve"> </w:t>
      </w:r>
      <w:r w:rsidRPr="00E071C7">
        <w:rPr>
          <w:rFonts w:ascii="Arial" w:hAnsi="Arial" w:cs="Arial"/>
          <w:sz w:val="22"/>
          <w:szCs w:val="22"/>
        </w:rPr>
        <w:t>DOSTAWĘ</w:t>
      </w:r>
      <w:r w:rsidR="00BC1F69">
        <w:rPr>
          <w:rFonts w:ascii="Arial" w:hAnsi="Arial" w:cs="Arial"/>
          <w:sz w:val="22"/>
          <w:szCs w:val="22"/>
        </w:rPr>
        <w:t xml:space="preserve"> </w:t>
      </w:r>
      <w:proofErr w:type="spellStart"/>
      <w:r w:rsidR="00920C67">
        <w:rPr>
          <w:rFonts w:ascii="Arial" w:hAnsi="Arial" w:cs="Arial"/>
          <w:sz w:val="22"/>
          <w:szCs w:val="22"/>
        </w:rPr>
        <w:t>PH-METRÓW</w:t>
      </w:r>
      <w:proofErr w:type="spellEnd"/>
      <w:r w:rsidR="00920C67">
        <w:rPr>
          <w:rFonts w:ascii="Arial" w:hAnsi="Arial" w:cs="Arial"/>
          <w:sz w:val="22"/>
          <w:szCs w:val="22"/>
        </w:rPr>
        <w:t xml:space="preserve"> – 6 SZT.</w:t>
      </w:r>
    </w:p>
    <w:p w:rsidR="00183746" w:rsidRPr="00BC1F69" w:rsidRDefault="00183746" w:rsidP="00240BF2">
      <w:pPr>
        <w:spacing w:line="360" w:lineRule="auto"/>
        <w:ind w:right="429"/>
        <w:jc w:val="center"/>
        <w:rPr>
          <w:rFonts w:ascii="Arial" w:hAnsi="Arial" w:cs="Arial"/>
          <w:sz w:val="22"/>
          <w:szCs w:val="22"/>
        </w:rPr>
      </w:pPr>
    </w:p>
    <w:p w:rsidR="00BC1F69" w:rsidRDefault="00BC1F69" w:rsidP="00E24F0B">
      <w:pPr>
        <w:spacing w:line="360" w:lineRule="auto"/>
        <w:ind w:right="429"/>
        <w:jc w:val="center"/>
        <w:rPr>
          <w:rFonts w:ascii="Arial" w:hAnsi="Arial" w:cs="Arial"/>
          <w:sz w:val="22"/>
          <w:szCs w:val="22"/>
        </w:rPr>
      </w:pPr>
    </w:p>
    <w:p w:rsidR="005E408B" w:rsidRDefault="005E408B" w:rsidP="00E24F0B">
      <w:pPr>
        <w:spacing w:line="360" w:lineRule="auto"/>
        <w:ind w:right="429"/>
        <w:jc w:val="center"/>
        <w:rPr>
          <w:rFonts w:ascii="Arial" w:hAnsi="Arial" w:cs="Arial"/>
          <w:sz w:val="22"/>
          <w:szCs w:val="22"/>
        </w:rPr>
      </w:pPr>
    </w:p>
    <w:p w:rsidR="00BC1F69" w:rsidRDefault="00BC1F69" w:rsidP="00E24F0B">
      <w:pPr>
        <w:spacing w:line="360" w:lineRule="auto"/>
        <w:ind w:right="429"/>
        <w:jc w:val="center"/>
        <w:rPr>
          <w:rFonts w:ascii="Arial" w:hAnsi="Arial" w:cs="Arial"/>
          <w:sz w:val="22"/>
          <w:szCs w:val="22"/>
        </w:rPr>
      </w:pPr>
    </w:p>
    <w:p w:rsidR="00E24F0B" w:rsidRDefault="00E24F0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907F3B" w:rsidRDefault="00907F3B" w:rsidP="00E24F0B">
      <w:pPr>
        <w:spacing w:line="360" w:lineRule="auto"/>
        <w:ind w:right="429"/>
        <w:rPr>
          <w:rFonts w:ascii="Arial" w:hAnsi="Arial" w:cs="Arial"/>
          <w:color w:val="000000"/>
          <w:sz w:val="22"/>
          <w:szCs w:val="22"/>
        </w:rPr>
      </w:pPr>
    </w:p>
    <w:p w:rsidR="005E408B" w:rsidRDefault="005E408B" w:rsidP="00E24F0B">
      <w:pPr>
        <w:spacing w:line="360" w:lineRule="auto"/>
        <w:ind w:right="429"/>
        <w:rPr>
          <w:rFonts w:ascii="Arial" w:hAnsi="Arial" w:cs="Arial"/>
          <w:color w:val="000000"/>
          <w:sz w:val="22"/>
          <w:szCs w:val="22"/>
        </w:rPr>
      </w:pPr>
    </w:p>
    <w:p w:rsidR="005E408B" w:rsidRPr="00E071C7" w:rsidRDefault="005E408B" w:rsidP="00E24F0B">
      <w:pPr>
        <w:spacing w:line="360" w:lineRule="auto"/>
        <w:ind w:right="429"/>
        <w:rPr>
          <w:rFonts w:ascii="Arial" w:hAnsi="Arial" w:cs="Arial"/>
          <w:color w:val="000000"/>
          <w:sz w:val="22"/>
          <w:szCs w:val="22"/>
        </w:rPr>
      </w:pPr>
    </w:p>
    <w:p w:rsidR="00E24F0B" w:rsidRPr="00E071C7" w:rsidRDefault="00E24F0B" w:rsidP="00E24F0B">
      <w:pPr>
        <w:spacing w:line="360" w:lineRule="auto"/>
        <w:ind w:right="429"/>
        <w:rPr>
          <w:rFonts w:ascii="Arial" w:hAnsi="Arial" w:cs="Arial"/>
          <w:color w:val="000000"/>
          <w:sz w:val="22"/>
          <w:szCs w:val="22"/>
        </w:rPr>
      </w:pPr>
    </w:p>
    <w:p w:rsidR="00E24F0B" w:rsidRPr="00E071C7" w:rsidRDefault="00E24F0B" w:rsidP="00E24F0B">
      <w:pPr>
        <w:spacing w:line="360" w:lineRule="auto"/>
        <w:ind w:right="429"/>
        <w:rPr>
          <w:rFonts w:ascii="Arial" w:hAnsi="Arial" w:cs="Arial"/>
          <w:color w:val="000000"/>
          <w:sz w:val="22"/>
          <w:szCs w:val="22"/>
        </w:rPr>
      </w:pPr>
      <w:r w:rsidRPr="00E071C7">
        <w:rPr>
          <w:rFonts w:ascii="Arial" w:hAnsi="Arial" w:cs="Arial"/>
          <w:color w:val="000000"/>
          <w:sz w:val="22"/>
          <w:szCs w:val="22"/>
        </w:rPr>
        <w:t xml:space="preserve">Ogłoszony w Biuletynie Zamówień Publicznych dnia </w:t>
      </w:r>
      <w:r w:rsidR="00924A27">
        <w:rPr>
          <w:rFonts w:ascii="Arial" w:hAnsi="Arial" w:cs="Arial"/>
          <w:color w:val="000000"/>
          <w:sz w:val="22"/>
          <w:szCs w:val="22"/>
        </w:rPr>
        <w:t>05.12.</w:t>
      </w:r>
      <w:r w:rsidRPr="00E071C7">
        <w:rPr>
          <w:rFonts w:ascii="Arial" w:hAnsi="Arial" w:cs="Arial"/>
          <w:color w:val="000000"/>
          <w:sz w:val="22"/>
          <w:szCs w:val="22"/>
        </w:rPr>
        <w:t>201</w:t>
      </w:r>
      <w:r w:rsidR="00183746">
        <w:rPr>
          <w:rFonts w:ascii="Arial" w:hAnsi="Arial" w:cs="Arial"/>
          <w:color w:val="000000"/>
          <w:sz w:val="22"/>
          <w:szCs w:val="22"/>
        </w:rPr>
        <w:t>4</w:t>
      </w:r>
      <w:r w:rsidRPr="00E071C7">
        <w:rPr>
          <w:rFonts w:ascii="Arial" w:hAnsi="Arial" w:cs="Arial"/>
          <w:color w:val="000000"/>
          <w:sz w:val="22"/>
          <w:szCs w:val="22"/>
        </w:rPr>
        <w:t xml:space="preserve">r. </w:t>
      </w:r>
      <w:r w:rsidRPr="00E071C7">
        <w:rPr>
          <w:rFonts w:ascii="Arial" w:hAnsi="Arial" w:cs="Arial"/>
          <w:color w:val="000000"/>
          <w:sz w:val="22"/>
          <w:szCs w:val="22"/>
        </w:rPr>
        <w:br/>
        <w:t xml:space="preserve">Nr ogłoszenia – </w:t>
      </w:r>
      <w:r w:rsidR="00F52678" w:rsidRPr="00F52678">
        <w:rPr>
          <w:rFonts w:ascii="Arial" w:hAnsi="Arial" w:cs="Arial"/>
          <w:color w:val="000000"/>
          <w:sz w:val="22"/>
          <w:szCs w:val="22"/>
        </w:rPr>
        <w:t>252737</w:t>
      </w:r>
      <w:r w:rsidR="00F52678">
        <w:rPr>
          <w:rFonts w:ascii="Arial" w:hAnsi="Arial" w:cs="Arial"/>
          <w:color w:val="000000"/>
          <w:sz w:val="22"/>
          <w:szCs w:val="22"/>
        </w:rPr>
        <w:t>-2014.</w:t>
      </w:r>
      <w:r w:rsidRPr="00E071C7">
        <w:rPr>
          <w:rFonts w:ascii="Arial" w:hAnsi="Arial" w:cs="Arial"/>
          <w:color w:val="000000"/>
          <w:sz w:val="22"/>
          <w:szCs w:val="22"/>
        </w:rPr>
        <w:br/>
        <w:t xml:space="preserve">Ogłoszony na stronie internetowej Uniwersytetu Gdańskiego dnia </w:t>
      </w:r>
      <w:r w:rsidR="00924A27">
        <w:rPr>
          <w:rFonts w:ascii="Arial" w:hAnsi="Arial" w:cs="Arial"/>
          <w:color w:val="000000"/>
          <w:sz w:val="22"/>
          <w:szCs w:val="22"/>
        </w:rPr>
        <w:t>05.12.</w:t>
      </w:r>
      <w:r w:rsidRPr="00E071C7">
        <w:rPr>
          <w:rFonts w:ascii="Arial" w:hAnsi="Arial" w:cs="Arial"/>
          <w:color w:val="000000"/>
          <w:sz w:val="22"/>
          <w:szCs w:val="22"/>
        </w:rPr>
        <w:t>201</w:t>
      </w:r>
      <w:r w:rsidR="00183746">
        <w:rPr>
          <w:rFonts w:ascii="Arial" w:hAnsi="Arial" w:cs="Arial"/>
          <w:color w:val="000000"/>
          <w:sz w:val="22"/>
          <w:szCs w:val="22"/>
        </w:rPr>
        <w:t>4</w:t>
      </w:r>
      <w:r w:rsidRPr="00E071C7">
        <w:rPr>
          <w:rFonts w:ascii="Arial" w:hAnsi="Arial" w:cs="Arial"/>
          <w:color w:val="000000"/>
          <w:sz w:val="22"/>
          <w:szCs w:val="22"/>
        </w:rPr>
        <w:t xml:space="preserve"> r.             </w:t>
      </w:r>
    </w:p>
    <w:p w:rsidR="00E24F0B" w:rsidRPr="00E071C7" w:rsidRDefault="00E24F0B" w:rsidP="00E24F0B">
      <w:pPr>
        <w:spacing w:line="360" w:lineRule="auto"/>
        <w:ind w:right="429"/>
        <w:rPr>
          <w:rFonts w:ascii="Arial" w:hAnsi="Arial" w:cs="Arial"/>
          <w:color w:val="000000"/>
          <w:sz w:val="22"/>
          <w:szCs w:val="22"/>
        </w:rPr>
      </w:pPr>
      <w:r w:rsidRPr="00E071C7">
        <w:rPr>
          <w:rFonts w:ascii="Arial" w:hAnsi="Arial" w:cs="Arial"/>
          <w:color w:val="000000"/>
          <w:sz w:val="22"/>
          <w:szCs w:val="22"/>
        </w:rPr>
        <w:t xml:space="preserve">Ogłoszony w siedzibie Zamawiającego dnia </w:t>
      </w:r>
      <w:r w:rsidR="00924A27">
        <w:rPr>
          <w:rFonts w:ascii="Arial" w:hAnsi="Arial" w:cs="Arial"/>
          <w:color w:val="000000"/>
          <w:sz w:val="22"/>
          <w:szCs w:val="22"/>
        </w:rPr>
        <w:t>05.12.</w:t>
      </w:r>
      <w:r w:rsidRPr="00E071C7">
        <w:rPr>
          <w:rFonts w:ascii="Arial" w:hAnsi="Arial" w:cs="Arial"/>
          <w:color w:val="000000"/>
          <w:sz w:val="22"/>
          <w:szCs w:val="22"/>
        </w:rPr>
        <w:t>201</w:t>
      </w:r>
      <w:r w:rsidR="00183746">
        <w:rPr>
          <w:rFonts w:ascii="Arial" w:hAnsi="Arial" w:cs="Arial"/>
          <w:color w:val="000000"/>
          <w:sz w:val="22"/>
          <w:szCs w:val="22"/>
        </w:rPr>
        <w:t>4</w:t>
      </w:r>
      <w:r w:rsidRPr="00E071C7">
        <w:rPr>
          <w:rFonts w:ascii="Arial" w:hAnsi="Arial" w:cs="Arial"/>
          <w:color w:val="000000"/>
          <w:sz w:val="22"/>
          <w:szCs w:val="22"/>
        </w:rPr>
        <w:t xml:space="preserve"> r.                            </w:t>
      </w:r>
    </w:p>
    <w:p w:rsidR="00E24F0B" w:rsidRPr="00E071C7" w:rsidRDefault="00E24F0B" w:rsidP="00E24F0B">
      <w:pPr>
        <w:spacing w:line="360" w:lineRule="auto"/>
        <w:ind w:right="429"/>
        <w:rPr>
          <w:rFonts w:ascii="Arial" w:hAnsi="Arial" w:cs="Arial"/>
          <w:color w:val="000000"/>
          <w:sz w:val="22"/>
          <w:szCs w:val="22"/>
        </w:rPr>
      </w:pPr>
    </w:p>
    <w:p w:rsidR="00E24F0B" w:rsidRPr="00E071C7" w:rsidRDefault="00E24F0B" w:rsidP="00E24F0B">
      <w:pPr>
        <w:pStyle w:val="Tekstpodstawowy2"/>
        <w:spacing w:line="360" w:lineRule="auto"/>
        <w:ind w:right="429"/>
        <w:rPr>
          <w:rFonts w:ascii="Arial" w:hAnsi="Arial" w:cs="Arial"/>
          <w:szCs w:val="22"/>
        </w:rPr>
      </w:pPr>
    </w:p>
    <w:p w:rsidR="00E24F0B" w:rsidRPr="00E071C7" w:rsidRDefault="00E24F0B" w:rsidP="00E24F0B">
      <w:pPr>
        <w:pStyle w:val="Tekstpodstawowy2"/>
        <w:spacing w:line="360" w:lineRule="auto"/>
        <w:ind w:right="429"/>
        <w:rPr>
          <w:rFonts w:ascii="Arial" w:hAnsi="Arial" w:cs="Arial"/>
          <w:szCs w:val="22"/>
        </w:rPr>
      </w:pPr>
      <w:r w:rsidRPr="00E071C7">
        <w:rPr>
          <w:rFonts w:ascii="Arial" w:hAnsi="Arial" w:cs="Arial"/>
          <w:szCs w:val="22"/>
        </w:rPr>
        <w:t>Zamawiającym w postępowaniu jest:</w:t>
      </w: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rPr>
          <w:rFonts w:ascii="Arial" w:hAnsi="Arial" w:cs="Arial"/>
          <w:b/>
          <w:sz w:val="22"/>
          <w:szCs w:val="22"/>
        </w:rPr>
      </w:pP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 xml:space="preserve">Uniwersytet Gdański </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ul. Bażyńskiego 1A, 80-952 Gdańsk</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fax. (58) 552-37-41</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NIP 584-020-32-39</w:t>
      </w:r>
    </w:p>
    <w:p w:rsidR="00E24F0B" w:rsidRPr="00E071C7" w:rsidRDefault="00E24F0B" w:rsidP="00E24F0B">
      <w:pPr>
        <w:spacing w:line="360" w:lineRule="auto"/>
        <w:ind w:right="429"/>
        <w:jc w:val="center"/>
        <w:rPr>
          <w:rFonts w:ascii="Arial" w:hAnsi="Arial" w:cs="Arial"/>
          <w:sz w:val="22"/>
          <w:szCs w:val="22"/>
        </w:rPr>
      </w:pPr>
      <w:r w:rsidRPr="00E071C7">
        <w:rPr>
          <w:rFonts w:ascii="Arial" w:hAnsi="Arial" w:cs="Arial"/>
          <w:sz w:val="22"/>
          <w:szCs w:val="22"/>
        </w:rPr>
        <w:t>REGON 000001330</w:t>
      </w:r>
    </w:p>
    <w:p w:rsidR="00E24F0B" w:rsidRDefault="00E24F0B" w:rsidP="00E24F0B">
      <w:pPr>
        <w:spacing w:line="360" w:lineRule="auto"/>
        <w:ind w:right="429"/>
        <w:rPr>
          <w:rFonts w:ascii="Arial" w:hAnsi="Arial" w:cs="Arial"/>
          <w:sz w:val="22"/>
          <w:szCs w:val="22"/>
        </w:rPr>
      </w:pPr>
    </w:p>
    <w:p w:rsidR="00240BF2" w:rsidRDefault="00240BF2" w:rsidP="00E24F0B">
      <w:pPr>
        <w:spacing w:line="360" w:lineRule="auto"/>
        <w:ind w:right="429"/>
        <w:rPr>
          <w:rFonts w:ascii="Arial" w:hAnsi="Arial" w:cs="Arial"/>
          <w:sz w:val="22"/>
          <w:szCs w:val="22"/>
        </w:rPr>
      </w:pPr>
    </w:p>
    <w:p w:rsidR="00240BF2" w:rsidRDefault="00240BF2"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920C67" w:rsidRDefault="00920C67"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2C0237" w:rsidRDefault="002C0237" w:rsidP="00E24F0B">
      <w:pPr>
        <w:spacing w:line="360" w:lineRule="auto"/>
        <w:ind w:right="429"/>
        <w:rPr>
          <w:rFonts w:ascii="Arial" w:hAnsi="Arial" w:cs="Arial"/>
          <w:sz w:val="22"/>
          <w:szCs w:val="22"/>
        </w:rPr>
      </w:pPr>
    </w:p>
    <w:p w:rsidR="00E24F0B"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F46125">
        <w:rPr>
          <w:rFonts w:ascii="Arial" w:hAnsi="Arial" w:cs="Arial"/>
          <w:color w:val="auto"/>
          <w:sz w:val="22"/>
          <w:szCs w:val="22"/>
        </w:rPr>
        <w:lastRenderedPageBreak/>
        <w:tab/>
        <w:t xml:space="preserve">Spis treści      </w:t>
      </w:r>
      <w:r w:rsidRPr="00F46125">
        <w:rPr>
          <w:rFonts w:ascii="Arial" w:hAnsi="Arial" w:cs="Arial"/>
          <w:color w:val="auto"/>
          <w:sz w:val="22"/>
          <w:szCs w:val="22"/>
        </w:rPr>
        <w:tab/>
      </w:r>
    </w:p>
    <w:p w:rsidR="00E24F0B" w:rsidRDefault="00E24F0B" w:rsidP="00E24F0B">
      <w:pPr>
        <w:spacing w:line="360" w:lineRule="auto"/>
        <w:rPr>
          <w:rFonts w:ascii="Arial" w:hAnsi="Arial" w:cs="Arial"/>
          <w:sz w:val="22"/>
          <w:szCs w:val="22"/>
        </w:rPr>
      </w:pPr>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r w:rsidRPr="001B493F">
        <w:rPr>
          <w:rFonts w:ascii="Arial" w:hAnsi="Arial" w:cs="Arial"/>
          <w:sz w:val="22"/>
          <w:szCs w:val="22"/>
        </w:rPr>
        <w:fldChar w:fldCharType="begin"/>
      </w:r>
      <w:r w:rsidR="00E24F0B" w:rsidRPr="001B493F">
        <w:rPr>
          <w:rFonts w:ascii="Arial" w:hAnsi="Arial" w:cs="Arial"/>
          <w:sz w:val="22"/>
          <w:szCs w:val="22"/>
        </w:rPr>
        <w:instrText xml:space="preserve"> TOC \o "1-3" \h \z \u </w:instrText>
      </w:r>
      <w:r w:rsidRPr="001B493F">
        <w:rPr>
          <w:rFonts w:ascii="Arial" w:hAnsi="Arial" w:cs="Arial"/>
          <w:sz w:val="22"/>
          <w:szCs w:val="22"/>
        </w:rPr>
        <w:fldChar w:fldCharType="separate"/>
      </w:r>
      <w:hyperlink w:anchor="_Toc405195640" w:history="1">
        <w:r w:rsidR="001B493F" w:rsidRPr="001B493F">
          <w:rPr>
            <w:rStyle w:val="Hipercze"/>
            <w:rFonts w:ascii="Arial" w:hAnsi="Arial" w:cs="Arial"/>
            <w:noProof/>
            <w:sz w:val="22"/>
            <w:szCs w:val="22"/>
          </w:rPr>
          <w:t>I.  Tryb udzielenia zamówienia publicznego</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3</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1B493F">
          <w:rPr>
            <w:rStyle w:val="Hipercze"/>
            <w:rFonts w:ascii="Arial" w:hAnsi="Arial" w:cs="Arial"/>
            <w:noProof/>
            <w:sz w:val="22"/>
            <w:szCs w:val="22"/>
          </w:rPr>
          <w:t>II. Opis przedmiotu zamówienia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_Toc405195641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3</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1B493F">
          <w:rPr>
            <w:rStyle w:val="Hipercze"/>
            <w:rFonts w:ascii="Arial" w:hAnsi="Arial" w:cs="Arial"/>
            <w:noProof/>
            <w:sz w:val="22"/>
            <w:szCs w:val="22"/>
          </w:rPr>
          <w:t>III. Termin wykonania zamówienia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_Toc405195642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5</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1B493F">
          <w:rPr>
            <w:rStyle w:val="Hipercze"/>
            <w:rFonts w:ascii="Arial" w:hAnsi="Arial" w:cs="Arial"/>
            <w:noProof/>
            <w:sz w:val="22"/>
            <w:szCs w:val="22"/>
          </w:rPr>
          <w:t>IV. Warunki udziału w postępowaniu oraz opis sposobu dokonywania oceny spełniania tych warunków</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_Toc405195643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5</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1B493F">
          <w:rPr>
            <w:rStyle w:val="Hipercze"/>
            <w:rFonts w:ascii="Arial" w:hAnsi="Arial" w:cs="Arial"/>
            <w:noProof/>
            <w:sz w:val="22"/>
            <w:szCs w:val="22"/>
          </w:rPr>
          <w:t>V. Wykaz oświadczeń i dokumentów, jakie mają dostarczyć Wykonawcy w celu potwierdzenia spełnienia warunków udziału w postępowaniu</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_Toc405195644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6</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1B493F">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_Toc405195645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10</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1B493F">
          <w:rPr>
            <w:rStyle w:val="Hipercze"/>
            <w:rFonts w:ascii="Arial" w:hAnsi="Arial" w:cs="Arial"/>
            <w:noProof/>
            <w:sz w:val="22"/>
            <w:szCs w:val="22"/>
          </w:rPr>
          <w:t>VII. Wymagania  dotyczące  wadium</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_Toc405195646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11</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1B493F">
          <w:rPr>
            <w:rStyle w:val="Hipercze"/>
            <w:rFonts w:ascii="Arial" w:hAnsi="Arial" w:cs="Arial"/>
            <w:noProof/>
            <w:sz w:val="22"/>
            <w:szCs w:val="22"/>
          </w:rPr>
          <w:t>VIII. Termin związania ofertą</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_Toc405195647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11</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1B493F">
          <w:rPr>
            <w:rStyle w:val="Hipercze"/>
            <w:rFonts w:ascii="Arial" w:hAnsi="Arial" w:cs="Arial"/>
            <w:noProof/>
            <w:sz w:val="22"/>
            <w:szCs w:val="22"/>
          </w:rPr>
          <w:t>IX.  Opis sposobu przygotowania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_Toc405195648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12</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1B493F">
          <w:rPr>
            <w:rStyle w:val="Hipercze"/>
            <w:rFonts w:ascii="Arial" w:hAnsi="Arial" w:cs="Arial"/>
            <w:noProof/>
            <w:sz w:val="22"/>
            <w:szCs w:val="22"/>
          </w:rPr>
          <w:t>X.  Miejsce oraz termin składania i otwarcia ofert</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_Toc405195649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14</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1B493F">
          <w:rPr>
            <w:rStyle w:val="Hipercze"/>
            <w:rFonts w:ascii="Arial" w:hAnsi="Arial" w:cs="Arial"/>
            <w:noProof/>
            <w:sz w:val="22"/>
            <w:szCs w:val="22"/>
          </w:rPr>
          <w:t>XI. Opis sposobu obliczenia ceny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14</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1B493F">
          <w:rPr>
            <w:rStyle w:val="Hipercze"/>
            <w:rFonts w:ascii="Arial" w:hAnsi="Arial" w:cs="Arial"/>
            <w:noProof/>
            <w:sz w:val="22"/>
            <w:szCs w:val="22"/>
          </w:rPr>
          <w:t>XII.  Opis kryteriów, którymi Zamawiający będzie się kierował przy wyborze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_Toc405195651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16</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1B493F">
          <w:rPr>
            <w:rStyle w:val="Hipercze"/>
            <w:rFonts w:ascii="Arial" w:hAnsi="Arial" w:cs="Arial"/>
            <w:noProof/>
            <w:sz w:val="22"/>
            <w:szCs w:val="22"/>
          </w:rPr>
          <w:t>XIII.  Wybór najkorzystniejszej oferty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_Toc405195652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16</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1B493F">
          <w:rPr>
            <w:rStyle w:val="Hipercze"/>
            <w:rFonts w:ascii="Arial" w:hAnsi="Arial" w:cs="Arial"/>
            <w:noProof/>
            <w:sz w:val="22"/>
            <w:szCs w:val="22"/>
          </w:rPr>
          <w:t>XIV. Informacje o wyniku postępowania</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_Toc405195653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18</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1B493F">
          <w:rPr>
            <w:rStyle w:val="Hipercze"/>
            <w:rFonts w:ascii="Arial" w:hAnsi="Arial" w:cs="Arial"/>
            <w:noProof/>
            <w:sz w:val="22"/>
            <w:szCs w:val="22"/>
          </w:rPr>
          <w:t>XV. Wymagania dotyczące zabezpieczenia należytego wykonania umowy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_Toc405195654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19</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1B493F">
          <w:rPr>
            <w:rStyle w:val="Hipercze"/>
            <w:rFonts w:ascii="Arial" w:hAnsi="Arial" w:cs="Arial"/>
            <w:noProof/>
            <w:sz w:val="22"/>
            <w:szCs w:val="22"/>
          </w:rPr>
          <w:t>XVI. Postanowienia związane z podpisaniem umowy o udzielenie zamówienia publicznego</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_Toc405195655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19</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1B493F">
          <w:rPr>
            <w:rStyle w:val="Hipercze"/>
            <w:rFonts w:ascii="Arial" w:hAnsi="Arial" w:cs="Arial"/>
            <w:noProof/>
            <w:sz w:val="22"/>
            <w:szCs w:val="22"/>
          </w:rPr>
          <w:t>XVII. Podwykonawcy</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_Toc405195656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20</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1B493F">
          <w:rPr>
            <w:rStyle w:val="Hipercze"/>
            <w:rFonts w:ascii="Arial" w:hAnsi="Arial" w:cs="Arial"/>
            <w:noProof/>
            <w:sz w:val="22"/>
            <w:szCs w:val="22"/>
          </w:rPr>
          <w:t>XVIII. Zamówienia uzupełniające</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_Toc405195657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20</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1B493F">
          <w:rPr>
            <w:rStyle w:val="Hipercze"/>
            <w:rFonts w:ascii="Arial" w:hAnsi="Arial" w:cs="Arial"/>
            <w:noProof/>
            <w:sz w:val="22"/>
            <w:szCs w:val="22"/>
          </w:rPr>
          <w:t>XIX. Dodatkowe informacje</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_Toc405195658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20</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1B493F">
          <w:rPr>
            <w:rStyle w:val="Hipercze"/>
            <w:rFonts w:ascii="Arial" w:hAnsi="Arial" w:cs="Arial"/>
            <w:noProof/>
            <w:sz w:val="22"/>
            <w:szCs w:val="22"/>
          </w:rPr>
          <w:t>XX. Środki ochrony prawnej</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_Toc405195659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21</w:t>
        </w:r>
        <w:r w:rsidRPr="001B493F">
          <w:rPr>
            <w:rFonts w:ascii="Arial" w:hAnsi="Arial" w:cs="Arial"/>
            <w:noProof/>
            <w:webHidden/>
            <w:sz w:val="22"/>
            <w:szCs w:val="22"/>
          </w:rPr>
          <w:fldChar w:fldCharType="end"/>
        </w:r>
      </w:hyperlink>
    </w:p>
    <w:p w:rsidR="001B493F" w:rsidRPr="001B493F" w:rsidRDefault="0055103A"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1B493F">
          <w:rPr>
            <w:rStyle w:val="Hipercze"/>
            <w:rFonts w:ascii="Arial" w:hAnsi="Arial" w:cs="Arial"/>
            <w:noProof/>
            <w:sz w:val="22"/>
            <w:szCs w:val="22"/>
          </w:rPr>
          <w:t>XXI. Załączniki do SIWZ</w:t>
        </w:r>
        <w:r w:rsidR="001B493F" w:rsidRPr="001B493F">
          <w:rPr>
            <w:rFonts w:ascii="Arial" w:hAnsi="Arial" w:cs="Arial"/>
            <w:noProof/>
            <w:webHidden/>
            <w:sz w:val="22"/>
            <w:szCs w:val="22"/>
          </w:rPr>
          <w:tab/>
        </w:r>
        <w:r w:rsidRPr="001B493F">
          <w:rPr>
            <w:rFonts w:ascii="Arial" w:hAnsi="Arial" w:cs="Arial"/>
            <w:noProof/>
            <w:webHidden/>
            <w:sz w:val="22"/>
            <w:szCs w:val="22"/>
          </w:rPr>
          <w:fldChar w:fldCharType="begin"/>
        </w:r>
        <w:r w:rsidR="001B493F" w:rsidRPr="001B493F">
          <w:rPr>
            <w:rFonts w:ascii="Arial" w:hAnsi="Arial" w:cs="Arial"/>
            <w:noProof/>
            <w:webHidden/>
            <w:sz w:val="22"/>
            <w:szCs w:val="22"/>
          </w:rPr>
          <w:instrText xml:space="preserve"> PAGEREF _Toc405195660 \h </w:instrText>
        </w:r>
        <w:r w:rsidRPr="001B493F">
          <w:rPr>
            <w:rFonts w:ascii="Arial" w:hAnsi="Arial" w:cs="Arial"/>
            <w:noProof/>
            <w:webHidden/>
            <w:sz w:val="22"/>
            <w:szCs w:val="22"/>
          </w:rPr>
        </w:r>
        <w:r w:rsidRPr="001B493F">
          <w:rPr>
            <w:rFonts w:ascii="Arial" w:hAnsi="Arial" w:cs="Arial"/>
            <w:noProof/>
            <w:webHidden/>
            <w:sz w:val="22"/>
            <w:szCs w:val="22"/>
          </w:rPr>
          <w:fldChar w:fldCharType="separate"/>
        </w:r>
        <w:r w:rsidR="00BC1CD4">
          <w:rPr>
            <w:rFonts w:ascii="Arial" w:hAnsi="Arial" w:cs="Arial"/>
            <w:noProof/>
            <w:webHidden/>
            <w:sz w:val="22"/>
            <w:szCs w:val="22"/>
          </w:rPr>
          <w:t>22</w:t>
        </w:r>
        <w:r w:rsidRPr="001B493F">
          <w:rPr>
            <w:rFonts w:ascii="Arial" w:hAnsi="Arial" w:cs="Arial"/>
            <w:noProof/>
            <w:webHidden/>
            <w:sz w:val="22"/>
            <w:szCs w:val="22"/>
          </w:rPr>
          <w:fldChar w:fldCharType="end"/>
        </w:r>
      </w:hyperlink>
    </w:p>
    <w:p w:rsidR="00E24F0B" w:rsidRPr="001B493F" w:rsidRDefault="0055103A" w:rsidP="001B493F">
      <w:pPr>
        <w:spacing w:line="360" w:lineRule="auto"/>
        <w:ind w:right="429"/>
        <w:jc w:val="both"/>
        <w:rPr>
          <w:rFonts w:ascii="Arial" w:hAnsi="Arial" w:cs="Arial"/>
          <w:sz w:val="22"/>
          <w:szCs w:val="22"/>
        </w:rPr>
      </w:pPr>
      <w:r w:rsidRPr="001B493F">
        <w:rPr>
          <w:rFonts w:ascii="Arial" w:hAnsi="Arial" w:cs="Arial"/>
          <w:sz w:val="22"/>
          <w:szCs w:val="22"/>
        </w:rPr>
        <w:fldChar w:fldCharType="end"/>
      </w:r>
    </w:p>
    <w:p w:rsidR="00E24F0B" w:rsidRDefault="00E24F0B"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F7B75" w:rsidRDefault="008F7B75"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882272" w:rsidRDefault="00882272" w:rsidP="00E24F0B">
      <w:pPr>
        <w:spacing w:line="360" w:lineRule="auto"/>
        <w:ind w:right="429"/>
        <w:rPr>
          <w:rFonts w:ascii="Arial" w:hAnsi="Arial" w:cs="Arial"/>
          <w:sz w:val="22"/>
          <w:szCs w:val="22"/>
        </w:rPr>
      </w:pPr>
    </w:p>
    <w:p w:rsidR="00E24F0B" w:rsidRPr="00E071C7" w:rsidRDefault="00E24F0B" w:rsidP="00E24F0B">
      <w:pPr>
        <w:pStyle w:val="Dospisu"/>
        <w:pBdr>
          <w:right w:val="single" w:sz="4" w:space="1" w:color="auto"/>
        </w:pBdr>
        <w:spacing w:line="360" w:lineRule="auto"/>
        <w:ind w:left="0" w:right="429"/>
        <w:rPr>
          <w:rFonts w:cs="Arial"/>
          <w:sz w:val="22"/>
          <w:szCs w:val="22"/>
        </w:rPr>
      </w:pPr>
      <w:bookmarkStart w:id="0" w:name="_Toc405195640"/>
      <w:r w:rsidRPr="00E071C7">
        <w:rPr>
          <w:rFonts w:cs="Arial"/>
          <w:sz w:val="22"/>
          <w:szCs w:val="22"/>
        </w:rPr>
        <w:lastRenderedPageBreak/>
        <w:t>I.  Tryb udzielenia zamówienia publicznego</w:t>
      </w:r>
      <w:bookmarkEnd w:id="0"/>
    </w:p>
    <w:p w:rsidR="00E24F0B" w:rsidRPr="00E071C7"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E071C7">
        <w:rPr>
          <w:rFonts w:ascii="Arial" w:hAnsi="Arial" w:cs="Arial"/>
          <w:color w:val="000000"/>
          <w:sz w:val="22"/>
          <w:szCs w:val="22"/>
        </w:rPr>
        <w:t>Podstawa prawna: ustawa z dnia 29 stycznia 20</w:t>
      </w:r>
      <w:r>
        <w:rPr>
          <w:rFonts w:ascii="Arial" w:hAnsi="Arial" w:cs="Arial"/>
          <w:color w:val="000000"/>
          <w:sz w:val="22"/>
          <w:szCs w:val="22"/>
        </w:rPr>
        <w:t>04r. Prawo zamówień publicznych</w:t>
      </w:r>
      <w:r w:rsidRPr="00E071C7">
        <w:rPr>
          <w:rFonts w:ascii="Arial" w:hAnsi="Arial" w:cs="Arial"/>
          <w:color w:val="000000"/>
          <w:sz w:val="22"/>
          <w:szCs w:val="22"/>
        </w:rPr>
        <w:t xml:space="preserve"> </w:t>
      </w:r>
      <w:r>
        <w:rPr>
          <w:rFonts w:ascii="Arial" w:hAnsi="Arial" w:cs="Arial"/>
          <w:color w:val="000000"/>
          <w:sz w:val="22"/>
          <w:szCs w:val="22"/>
        </w:rPr>
        <w:br/>
      </w:r>
      <w:r w:rsidRPr="00E071C7">
        <w:rPr>
          <w:rFonts w:ascii="Arial" w:hAnsi="Arial" w:cs="Arial"/>
          <w:color w:val="000000"/>
          <w:sz w:val="22"/>
          <w:szCs w:val="22"/>
        </w:rPr>
        <w:t>(tekst  jednolity  Dz. U. z 2010r. Nr 113, poz. 759 z późn. zm.).</w:t>
      </w:r>
    </w:p>
    <w:p w:rsidR="00E24F0B" w:rsidRPr="00E071C7"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E071C7">
        <w:rPr>
          <w:rFonts w:ascii="Arial" w:hAnsi="Arial" w:cs="Arial"/>
          <w:color w:val="000000"/>
          <w:sz w:val="22"/>
          <w:szCs w:val="22"/>
        </w:rPr>
        <w:t xml:space="preserve">Postępowanie prowadzone jest w trybie przetargu nieograniczonego o wartości szacunkowej </w:t>
      </w:r>
      <w:r w:rsidRPr="00E071C7">
        <w:rPr>
          <w:rFonts w:ascii="Arial" w:hAnsi="Arial" w:cs="Arial"/>
          <w:color w:val="000000"/>
          <w:sz w:val="22"/>
          <w:szCs w:val="22"/>
          <w:u w:val="single"/>
        </w:rPr>
        <w:t>poniżej progów</w:t>
      </w:r>
      <w:r w:rsidRPr="00E071C7">
        <w:rPr>
          <w:rFonts w:ascii="Arial" w:hAnsi="Arial" w:cs="Arial"/>
          <w:color w:val="000000"/>
          <w:sz w:val="22"/>
          <w:szCs w:val="22"/>
        </w:rPr>
        <w:t xml:space="preserve"> określonych w przepisach wydanych na podstawie </w:t>
      </w:r>
      <w:r>
        <w:rPr>
          <w:rFonts w:ascii="Arial" w:hAnsi="Arial" w:cs="Arial"/>
          <w:color w:val="000000"/>
          <w:sz w:val="22"/>
          <w:szCs w:val="22"/>
        </w:rPr>
        <w:br/>
      </w:r>
      <w:r w:rsidRPr="00E071C7">
        <w:rPr>
          <w:rFonts w:ascii="Arial" w:hAnsi="Arial" w:cs="Arial"/>
          <w:color w:val="000000"/>
          <w:sz w:val="22"/>
          <w:szCs w:val="22"/>
        </w:rPr>
        <w:t>- art. 11 ust. 8 ustawy Prawo zamówień publicznych.</w:t>
      </w:r>
    </w:p>
    <w:p w:rsidR="00E24F0B" w:rsidRPr="00E071C7"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E071C7">
        <w:rPr>
          <w:rFonts w:ascii="Arial" w:hAnsi="Arial" w:cs="Arial"/>
          <w:color w:val="000000"/>
          <w:sz w:val="22"/>
          <w:szCs w:val="22"/>
        </w:rPr>
        <w:t xml:space="preserve">Wykonawca przystępujący do postępowania obowiązany jest do przygotowania oferty  </w:t>
      </w:r>
      <w:r w:rsidRPr="00E071C7">
        <w:rPr>
          <w:rFonts w:ascii="Arial" w:hAnsi="Arial" w:cs="Arial"/>
          <w:color w:val="000000"/>
          <w:sz w:val="22"/>
          <w:szCs w:val="22"/>
        </w:rPr>
        <w:br/>
        <w:t>w sposób zgodny ze Specyfikacją Istotnych Warunków Zamówienia zwan</w:t>
      </w:r>
      <w:r w:rsidR="001B493F">
        <w:rPr>
          <w:rFonts w:ascii="Arial" w:hAnsi="Arial" w:cs="Arial"/>
          <w:color w:val="000000"/>
          <w:sz w:val="22"/>
          <w:szCs w:val="22"/>
        </w:rPr>
        <w:t>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 xml:space="preserve">„SIWZ” </w:t>
      </w:r>
      <w:r w:rsidRPr="00E071C7">
        <w:rPr>
          <w:rFonts w:ascii="Arial" w:hAnsi="Arial" w:cs="Arial"/>
          <w:color w:val="000000"/>
          <w:sz w:val="22"/>
          <w:szCs w:val="22"/>
        </w:rPr>
        <w:t>oraz z ustawą z dnia 29 stycznia 2004r. Pr</w:t>
      </w:r>
      <w:r w:rsidR="001B493F">
        <w:rPr>
          <w:rFonts w:ascii="Arial" w:hAnsi="Arial" w:cs="Arial"/>
          <w:color w:val="000000"/>
          <w:sz w:val="22"/>
          <w:szCs w:val="22"/>
        </w:rPr>
        <w:t>awo zamówień publicznych, zwaną</w:t>
      </w:r>
      <w:r w:rsidRPr="00E071C7">
        <w:rPr>
          <w:rFonts w:ascii="Arial" w:hAnsi="Arial" w:cs="Arial"/>
          <w:color w:val="000000"/>
          <w:sz w:val="22"/>
          <w:szCs w:val="22"/>
        </w:rPr>
        <w:t xml:space="preserve"> w dalszej części </w:t>
      </w:r>
      <w:r w:rsidRPr="00E071C7">
        <w:rPr>
          <w:rFonts w:ascii="Arial" w:hAnsi="Arial" w:cs="Arial"/>
          <w:b/>
          <w:color w:val="000000"/>
          <w:sz w:val="22"/>
          <w:szCs w:val="22"/>
        </w:rPr>
        <w:t>„ustawą”</w:t>
      </w:r>
      <w:r w:rsidRPr="00E071C7">
        <w:rPr>
          <w:rFonts w:ascii="Arial" w:hAnsi="Arial" w:cs="Arial"/>
          <w:color w:val="000000"/>
          <w:sz w:val="22"/>
          <w:szCs w:val="22"/>
        </w:rPr>
        <w:t>.</w:t>
      </w:r>
    </w:p>
    <w:p w:rsidR="00E24F0B" w:rsidRPr="00E071C7" w:rsidRDefault="00E24F0B" w:rsidP="00E24F0B">
      <w:pPr>
        <w:pStyle w:val="Dospisu"/>
        <w:spacing w:line="360" w:lineRule="auto"/>
        <w:ind w:left="0" w:right="429"/>
        <w:rPr>
          <w:rFonts w:cs="Arial"/>
          <w:sz w:val="22"/>
          <w:szCs w:val="22"/>
        </w:rPr>
      </w:pPr>
      <w:bookmarkStart w:id="1" w:name="_Toc405195641"/>
      <w:r w:rsidRPr="00E071C7">
        <w:rPr>
          <w:rFonts w:cs="Arial"/>
          <w:sz w:val="22"/>
          <w:szCs w:val="22"/>
        </w:rPr>
        <w:t>II. Opis przedmiotu zamówienia</w:t>
      </w:r>
      <w:bookmarkEnd w:id="1"/>
    </w:p>
    <w:p w:rsidR="00882272" w:rsidRPr="00183746" w:rsidRDefault="00E24F0B" w:rsidP="00D51417">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 xml:space="preserve">Przedmiotem zamówienia jest: dostawa </w:t>
      </w:r>
      <w:proofErr w:type="spellStart"/>
      <w:r w:rsidR="008F7B75">
        <w:rPr>
          <w:rFonts w:ascii="Arial" w:hAnsi="Arial" w:cs="Arial"/>
          <w:sz w:val="22"/>
          <w:szCs w:val="22"/>
        </w:rPr>
        <w:t>pH-metrów</w:t>
      </w:r>
      <w:proofErr w:type="spellEnd"/>
      <w:r w:rsidR="008F7B75">
        <w:rPr>
          <w:rFonts w:ascii="Arial" w:hAnsi="Arial" w:cs="Arial"/>
          <w:sz w:val="22"/>
          <w:szCs w:val="22"/>
        </w:rPr>
        <w:t xml:space="preserve"> – 6 szt.</w:t>
      </w:r>
      <w:r w:rsidRPr="00E071C7">
        <w:rPr>
          <w:rFonts w:ascii="Arial" w:hAnsi="Arial" w:cs="Arial"/>
          <w:sz w:val="22"/>
          <w:szCs w:val="22"/>
        </w:rPr>
        <w:t>, zwan</w:t>
      </w:r>
      <w:r w:rsidR="008F7B75">
        <w:rPr>
          <w:rFonts w:ascii="Arial" w:hAnsi="Arial" w:cs="Arial"/>
          <w:sz w:val="22"/>
          <w:szCs w:val="22"/>
        </w:rPr>
        <w:t>ych</w:t>
      </w:r>
      <w:r w:rsidR="00D51417">
        <w:rPr>
          <w:rFonts w:ascii="Arial" w:hAnsi="Arial" w:cs="Arial"/>
          <w:sz w:val="22"/>
          <w:szCs w:val="22"/>
        </w:rPr>
        <w:t xml:space="preserve"> dalej „aparaturą”.</w:t>
      </w:r>
      <w:r>
        <w:rPr>
          <w:rFonts w:ascii="Arial" w:hAnsi="Arial" w:cs="Arial"/>
          <w:sz w:val="22"/>
          <w:szCs w:val="22"/>
        </w:rPr>
        <w:t xml:space="preserve"> </w:t>
      </w:r>
    </w:p>
    <w:p w:rsidR="00E24F0B" w:rsidRPr="00486A94" w:rsidRDefault="00E24F0B" w:rsidP="00BD3112">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Wspólny słownik zamówień (CPV): 38500000-0.</w:t>
      </w:r>
    </w:p>
    <w:p w:rsidR="00BA1E86"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 xml:space="preserve">Szczegółowy opis przedmiotu zamówienia zawiera </w:t>
      </w:r>
      <w:r w:rsidRPr="00486A94">
        <w:rPr>
          <w:rFonts w:ascii="Arial" w:hAnsi="Arial" w:cs="Arial"/>
          <w:b/>
          <w:sz w:val="22"/>
          <w:szCs w:val="22"/>
        </w:rPr>
        <w:t>załącznik nr 2 do SIWZ</w:t>
      </w:r>
      <w:r w:rsidRPr="00486A94">
        <w:rPr>
          <w:rFonts w:ascii="Arial" w:hAnsi="Arial" w:cs="Arial"/>
          <w:sz w:val="22"/>
          <w:szCs w:val="22"/>
        </w:rPr>
        <w:t xml:space="preserve">.   </w:t>
      </w:r>
    </w:p>
    <w:p w:rsidR="00F84D0B" w:rsidRPr="00F84D0B" w:rsidRDefault="00E24F0B" w:rsidP="00F84D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Wykonawca dostarczy aparaturę do:</w:t>
      </w:r>
      <w:r w:rsidR="00F84D0B">
        <w:rPr>
          <w:rFonts w:ascii="Arial" w:hAnsi="Arial" w:cs="Arial"/>
          <w:sz w:val="22"/>
          <w:szCs w:val="22"/>
        </w:rPr>
        <w:t xml:space="preserve"> </w:t>
      </w:r>
      <w:r w:rsidR="008F7B75" w:rsidRPr="008F7B75">
        <w:rPr>
          <w:rFonts w:ascii="Arial" w:hAnsi="Arial" w:cs="Arial"/>
          <w:sz w:val="22"/>
          <w:szCs w:val="22"/>
        </w:rPr>
        <w:t>Międzyuczelnian</w:t>
      </w:r>
      <w:r w:rsidR="008F7B75">
        <w:rPr>
          <w:rFonts w:ascii="Arial" w:hAnsi="Arial" w:cs="Arial"/>
          <w:sz w:val="22"/>
          <w:szCs w:val="22"/>
        </w:rPr>
        <w:t>ego</w:t>
      </w:r>
      <w:r w:rsidR="008F7B75" w:rsidRPr="008F7B75">
        <w:rPr>
          <w:rFonts w:ascii="Arial" w:hAnsi="Arial" w:cs="Arial"/>
          <w:sz w:val="22"/>
          <w:szCs w:val="22"/>
        </w:rPr>
        <w:t xml:space="preserve"> Wydział</w:t>
      </w:r>
      <w:r w:rsidR="008F7B75">
        <w:rPr>
          <w:rFonts w:ascii="Arial" w:hAnsi="Arial" w:cs="Arial"/>
          <w:sz w:val="22"/>
          <w:szCs w:val="22"/>
        </w:rPr>
        <w:t>u</w:t>
      </w:r>
      <w:r w:rsidR="008F7B75" w:rsidRPr="008F7B75">
        <w:rPr>
          <w:rFonts w:ascii="Arial" w:hAnsi="Arial" w:cs="Arial"/>
          <w:sz w:val="22"/>
          <w:szCs w:val="22"/>
        </w:rPr>
        <w:t xml:space="preserve"> Biotechnologii UG i GUMed, Zespół Laboratoriów Dydaktycznych ul. Kładki 24, 80-822 Gdańsk, pokój nr 83</w:t>
      </w:r>
      <w:r w:rsidR="00F84D0B">
        <w:rPr>
          <w:rFonts w:ascii="Arial" w:hAnsi="Arial" w:cs="Arial"/>
          <w:sz w:val="22"/>
          <w:szCs w:val="22"/>
        </w:rPr>
        <w:t>.</w:t>
      </w:r>
    </w:p>
    <w:p w:rsidR="00614878" w:rsidRPr="00614878" w:rsidRDefault="00614878" w:rsidP="00614878">
      <w:pPr>
        <w:numPr>
          <w:ilvl w:val="0"/>
          <w:numId w:val="31"/>
        </w:numPr>
        <w:tabs>
          <w:tab w:val="left" w:pos="-993"/>
        </w:tabs>
        <w:spacing w:line="360" w:lineRule="auto"/>
        <w:ind w:left="284" w:right="429" w:hanging="142"/>
        <w:contextualSpacing/>
        <w:jc w:val="both"/>
        <w:rPr>
          <w:rFonts w:ascii="Arial" w:hAnsi="Arial" w:cs="Arial"/>
          <w:sz w:val="22"/>
          <w:szCs w:val="22"/>
        </w:rPr>
      </w:pPr>
      <w:r w:rsidRPr="00614878">
        <w:rPr>
          <w:rFonts w:ascii="Arial" w:hAnsi="Arial" w:cs="Arial"/>
          <w:sz w:val="22"/>
          <w:szCs w:val="22"/>
        </w:rPr>
        <w:t>Dostawa  obejmuje:</w:t>
      </w:r>
    </w:p>
    <w:p w:rsidR="00614878" w:rsidRPr="00614878" w:rsidRDefault="00614878" w:rsidP="00614878">
      <w:pPr>
        <w:tabs>
          <w:tab w:val="left" w:pos="-993"/>
        </w:tabs>
        <w:spacing w:line="360" w:lineRule="auto"/>
        <w:ind w:left="284" w:right="429"/>
        <w:contextualSpacing/>
        <w:jc w:val="both"/>
        <w:rPr>
          <w:rFonts w:ascii="Arial" w:hAnsi="Arial" w:cs="Arial"/>
          <w:sz w:val="22"/>
          <w:szCs w:val="22"/>
        </w:rPr>
      </w:pPr>
      <w:r w:rsidRPr="00614878">
        <w:rPr>
          <w:rFonts w:ascii="Arial" w:hAnsi="Arial" w:cs="Arial"/>
          <w:sz w:val="22"/>
          <w:szCs w:val="22"/>
        </w:rPr>
        <w:t>1.)</w:t>
      </w:r>
      <w:r w:rsidRPr="00614878">
        <w:rPr>
          <w:rFonts w:ascii="Arial" w:hAnsi="Arial" w:cs="Arial"/>
          <w:sz w:val="22"/>
          <w:szCs w:val="22"/>
        </w:rPr>
        <w:tab/>
        <w:t xml:space="preserve">montaż/instalację i uruchomienie aparatury, </w:t>
      </w:r>
    </w:p>
    <w:p w:rsidR="00614878" w:rsidRPr="00614878" w:rsidRDefault="00614878" w:rsidP="00614878">
      <w:pPr>
        <w:tabs>
          <w:tab w:val="left" w:pos="-993"/>
        </w:tabs>
        <w:spacing w:line="360" w:lineRule="auto"/>
        <w:ind w:left="284" w:right="429"/>
        <w:contextualSpacing/>
        <w:jc w:val="both"/>
        <w:rPr>
          <w:rFonts w:ascii="Arial" w:hAnsi="Arial" w:cs="Arial"/>
          <w:sz w:val="22"/>
          <w:szCs w:val="22"/>
        </w:rPr>
      </w:pPr>
      <w:r w:rsidRPr="00614878">
        <w:rPr>
          <w:rFonts w:ascii="Arial" w:hAnsi="Arial" w:cs="Arial"/>
          <w:sz w:val="22"/>
          <w:szCs w:val="22"/>
        </w:rPr>
        <w:t>2.)</w:t>
      </w:r>
      <w:r w:rsidRPr="00614878">
        <w:rPr>
          <w:rFonts w:ascii="Arial" w:hAnsi="Arial" w:cs="Arial"/>
          <w:sz w:val="22"/>
          <w:szCs w:val="22"/>
        </w:rPr>
        <w:tab/>
        <w:t xml:space="preserve">sprawdzenie działania aparatury, </w:t>
      </w:r>
    </w:p>
    <w:p w:rsidR="00614878" w:rsidRPr="00614878" w:rsidRDefault="00614878" w:rsidP="00614878">
      <w:pPr>
        <w:tabs>
          <w:tab w:val="left" w:pos="-993"/>
        </w:tabs>
        <w:spacing w:line="360" w:lineRule="auto"/>
        <w:ind w:left="709" w:right="429" w:hanging="425"/>
        <w:contextualSpacing/>
        <w:jc w:val="both"/>
        <w:rPr>
          <w:rFonts w:ascii="Arial" w:hAnsi="Arial" w:cs="Arial"/>
          <w:sz w:val="22"/>
          <w:szCs w:val="22"/>
        </w:rPr>
      </w:pPr>
      <w:r w:rsidRPr="00614878">
        <w:rPr>
          <w:rFonts w:ascii="Arial" w:hAnsi="Arial" w:cs="Arial"/>
          <w:sz w:val="22"/>
          <w:szCs w:val="22"/>
        </w:rPr>
        <w:t>3.)</w:t>
      </w:r>
      <w:r w:rsidRPr="00614878">
        <w:rPr>
          <w:rFonts w:ascii="Arial" w:hAnsi="Arial" w:cs="Arial"/>
          <w:sz w:val="22"/>
          <w:szCs w:val="22"/>
        </w:rPr>
        <w:tab/>
        <w:t xml:space="preserve">dostarczenie wszelkich materiałów </w:t>
      </w:r>
      <w:r>
        <w:rPr>
          <w:rFonts w:ascii="Arial" w:hAnsi="Arial" w:cs="Arial"/>
          <w:sz w:val="22"/>
          <w:szCs w:val="22"/>
        </w:rPr>
        <w:t xml:space="preserve">eksploatacyjnych koniecznych </w:t>
      </w:r>
      <w:r>
        <w:rPr>
          <w:rFonts w:ascii="Arial" w:hAnsi="Arial" w:cs="Arial"/>
          <w:sz w:val="22"/>
          <w:szCs w:val="22"/>
        </w:rPr>
        <w:br/>
        <w:t xml:space="preserve">do </w:t>
      </w:r>
      <w:r w:rsidRPr="00614878">
        <w:rPr>
          <w:rFonts w:ascii="Arial" w:hAnsi="Arial" w:cs="Arial"/>
          <w:sz w:val="22"/>
          <w:szCs w:val="22"/>
        </w:rPr>
        <w:t>uruchomienia aparatury,</w:t>
      </w:r>
    </w:p>
    <w:p w:rsidR="00614878" w:rsidRDefault="00614878" w:rsidP="00614878">
      <w:pPr>
        <w:tabs>
          <w:tab w:val="left" w:pos="-993"/>
        </w:tabs>
        <w:spacing w:line="360" w:lineRule="auto"/>
        <w:ind w:left="284" w:right="429"/>
        <w:contextualSpacing/>
        <w:jc w:val="both"/>
        <w:rPr>
          <w:rFonts w:ascii="Arial" w:hAnsi="Arial" w:cs="Arial"/>
          <w:sz w:val="22"/>
          <w:szCs w:val="22"/>
        </w:rPr>
      </w:pPr>
      <w:r w:rsidRPr="00614878">
        <w:rPr>
          <w:rFonts w:ascii="Arial" w:hAnsi="Arial" w:cs="Arial"/>
          <w:sz w:val="22"/>
          <w:szCs w:val="22"/>
        </w:rPr>
        <w:t>4.)</w:t>
      </w:r>
      <w:r w:rsidRPr="00614878">
        <w:rPr>
          <w:rFonts w:ascii="Arial" w:hAnsi="Arial" w:cs="Arial"/>
          <w:sz w:val="22"/>
          <w:szCs w:val="22"/>
        </w:rPr>
        <w:tab/>
        <w:t>przeprowadzenie szkolenia, w zakresie obsługi aparatury, dla 3 osób.</w:t>
      </w:r>
    </w:p>
    <w:p w:rsidR="00E24F0B" w:rsidRPr="00486A94" w:rsidRDefault="00E24F0B" w:rsidP="00614878">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Aparatura musi:</w:t>
      </w:r>
    </w:p>
    <w:p w:rsidR="00E24F0B" w:rsidRPr="00486A94" w:rsidRDefault="00E24F0B" w:rsidP="00E24F0B">
      <w:pPr>
        <w:numPr>
          <w:ilvl w:val="0"/>
          <w:numId w:val="33"/>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być fabrycznie nowa, tzn. nie używana przed dniem dostarczenia, z wyłączeniem używania niezbędnego do przeprowadzenia testu jej poprawne</w:t>
      </w:r>
      <w:r w:rsidR="008F2D6C">
        <w:rPr>
          <w:rFonts w:ascii="Arial" w:hAnsi="Arial" w:cs="Arial"/>
          <w:sz w:val="22"/>
          <w:szCs w:val="22"/>
        </w:rPr>
        <w:t>go</w:t>
      </w:r>
      <w:r w:rsidRPr="00486A94">
        <w:rPr>
          <w:rFonts w:ascii="Arial" w:hAnsi="Arial" w:cs="Arial"/>
          <w:sz w:val="22"/>
          <w:szCs w:val="22"/>
        </w:rPr>
        <w:t xml:space="preserve"> </w:t>
      </w:r>
      <w:r w:rsidR="008F2D6C">
        <w:rPr>
          <w:rFonts w:ascii="Arial" w:hAnsi="Arial" w:cs="Arial"/>
          <w:sz w:val="22"/>
          <w:szCs w:val="22"/>
        </w:rPr>
        <w:t>działania</w:t>
      </w:r>
      <w:r w:rsidRPr="00486A94">
        <w:rPr>
          <w:rFonts w:ascii="Arial" w:hAnsi="Arial" w:cs="Arial"/>
          <w:sz w:val="22"/>
          <w:szCs w:val="22"/>
        </w:rPr>
        <w:t>, pełnowartościowa, wolna od wszelkich wad i uszkodzeń,</w:t>
      </w:r>
    </w:p>
    <w:p w:rsidR="00E24F0B" w:rsidRPr="00486A94" w:rsidRDefault="00E24F0B" w:rsidP="00E24F0B">
      <w:pPr>
        <w:numPr>
          <w:ilvl w:val="0"/>
          <w:numId w:val="33"/>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posiadać oznakowanie „CE” umieszczone na tabliczkach znamionowych </w:t>
      </w:r>
      <w:r>
        <w:rPr>
          <w:rFonts w:ascii="Arial" w:hAnsi="Arial" w:cs="Arial"/>
          <w:sz w:val="22"/>
          <w:szCs w:val="22"/>
        </w:rPr>
        <w:br/>
      </w:r>
      <w:r w:rsidRPr="00486A94">
        <w:rPr>
          <w:rFonts w:ascii="Arial" w:hAnsi="Arial" w:cs="Arial"/>
          <w:sz w:val="22"/>
          <w:szCs w:val="22"/>
        </w:rPr>
        <w:t xml:space="preserve">lub bezpośrednio na </w:t>
      </w:r>
      <w:r w:rsidR="000F7F84">
        <w:rPr>
          <w:rFonts w:ascii="Arial" w:hAnsi="Arial" w:cs="Arial"/>
          <w:sz w:val="22"/>
          <w:szCs w:val="22"/>
        </w:rPr>
        <w:t>aparaturze</w:t>
      </w:r>
      <w:r w:rsidRPr="00486A94">
        <w:rPr>
          <w:rFonts w:ascii="Arial" w:hAnsi="Arial" w:cs="Arial"/>
          <w:sz w:val="22"/>
          <w:szCs w:val="22"/>
        </w:rPr>
        <w:t xml:space="preserve">, zgodnie z   wymogami określonymi w  ustawie </w:t>
      </w:r>
      <w:r>
        <w:rPr>
          <w:rFonts w:ascii="Arial" w:hAnsi="Arial" w:cs="Arial"/>
          <w:sz w:val="22"/>
          <w:szCs w:val="22"/>
        </w:rPr>
        <w:br/>
      </w:r>
      <w:r w:rsidRPr="00486A94">
        <w:rPr>
          <w:rFonts w:ascii="Arial" w:hAnsi="Arial" w:cs="Arial"/>
          <w:sz w:val="22"/>
          <w:szCs w:val="22"/>
        </w:rPr>
        <w:t xml:space="preserve">z dnia 30 sierpnia 2002r. o systemie oceny zgodności (tekst jednolity </w:t>
      </w:r>
      <w:r w:rsidR="006B3DAF">
        <w:rPr>
          <w:rFonts w:ascii="Arial" w:hAnsi="Arial" w:cs="Arial"/>
          <w:sz w:val="22"/>
          <w:szCs w:val="22"/>
        </w:rPr>
        <w:br/>
      </w:r>
      <w:r w:rsidRPr="00486A94">
        <w:rPr>
          <w:rFonts w:ascii="Arial" w:hAnsi="Arial" w:cs="Arial"/>
          <w:sz w:val="22"/>
          <w:szCs w:val="22"/>
        </w:rPr>
        <w:t>Dz. U. 2010 r. nr</w:t>
      </w:r>
      <w:r w:rsidR="00EE6B58">
        <w:rPr>
          <w:rFonts w:ascii="Arial" w:hAnsi="Arial" w:cs="Arial"/>
          <w:sz w:val="22"/>
          <w:szCs w:val="22"/>
        </w:rPr>
        <w:t xml:space="preserve"> 138 poz. 935 z późn. zmianami),</w:t>
      </w:r>
    </w:p>
    <w:p w:rsidR="00E24F0B" w:rsidRDefault="00E24F0B" w:rsidP="00E24F0B">
      <w:pPr>
        <w:numPr>
          <w:ilvl w:val="0"/>
          <w:numId w:val="33"/>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jeśli przepisy dotyczą, mieć dołączone do </w:t>
      </w:r>
      <w:r w:rsidR="00A3791E">
        <w:rPr>
          <w:rFonts w:ascii="Arial" w:hAnsi="Arial" w:cs="Arial"/>
          <w:sz w:val="22"/>
          <w:szCs w:val="22"/>
        </w:rPr>
        <w:t>aparatury</w:t>
      </w:r>
      <w:r w:rsidRPr="00486A94">
        <w:rPr>
          <w:rFonts w:ascii="Arial" w:hAnsi="Arial" w:cs="Arial"/>
          <w:sz w:val="22"/>
          <w:szCs w:val="22"/>
        </w:rPr>
        <w:t xml:space="preserve"> wykorzystujące</w:t>
      </w:r>
      <w:r w:rsidR="000F7F84">
        <w:rPr>
          <w:rFonts w:ascii="Arial" w:hAnsi="Arial" w:cs="Arial"/>
          <w:sz w:val="22"/>
          <w:szCs w:val="22"/>
        </w:rPr>
        <w:t>j</w:t>
      </w:r>
      <w:r w:rsidRPr="00486A94">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Pr>
          <w:rFonts w:ascii="Arial" w:hAnsi="Arial" w:cs="Arial"/>
          <w:sz w:val="22"/>
          <w:szCs w:val="22"/>
        </w:rPr>
        <w:t>aparatury</w:t>
      </w:r>
      <w:r w:rsidRPr="00486A94">
        <w:rPr>
          <w:rFonts w:ascii="Arial" w:hAnsi="Arial" w:cs="Arial"/>
          <w:sz w:val="22"/>
          <w:szCs w:val="22"/>
        </w:rPr>
        <w:t xml:space="preserve">, np. zużyciu energii i poziomie hałasu (wydane zgodnie z wymogami </w:t>
      </w:r>
      <w:r w:rsidRPr="00486A94">
        <w:rPr>
          <w:rFonts w:ascii="Arial" w:hAnsi="Arial" w:cs="Arial"/>
          <w:sz w:val="22"/>
          <w:szCs w:val="22"/>
        </w:rPr>
        <w:lastRenderedPageBreak/>
        <w:t xml:space="preserve">określonymi w ustawie z dnia 14.09.2012 r. o obowiązkach w zakresie informowania o zużyciu energii przez produkty wykorzystujące energię </w:t>
      </w:r>
      <w:r w:rsidR="006B3DAF">
        <w:rPr>
          <w:rFonts w:ascii="Arial" w:hAnsi="Arial" w:cs="Arial"/>
          <w:sz w:val="22"/>
          <w:szCs w:val="22"/>
        </w:rPr>
        <w:br/>
        <w:t>[</w:t>
      </w:r>
      <w:r w:rsidRPr="00486A94">
        <w:rPr>
          <w:rFonts w:ascii="Arial" w:hAnsi="Arial" w:cs="Arial"/>
          <w:sz w:val="22"/>
          <w:szCs w:val="22"/>
        </w:rPr>
        <w:t>Dz. U. z 31.10.2012 r. poz. 1203</w:t>
      </w:r>
      <w:r w:rsidR="006B3DAF">
        <w:rPr>
          <w:rFonts w:ascii="Arial" w:hAnsi="Arial" w:cs="Arial"/>
          <w:sz w:val="22"/>
          <w:szCs w:val="22"/>
        </w:rPr>
        <w:t>]</w:t>
      </w:r>
      <w:r w:rsidRPr="00486A94">
        <w:rPr>
          <w:rFonts w:ascii="Arial" w:hAnsi="Arial" w:cs="Arial"/>
          <w:sz w:val="22"/>
          <w:szCs w:val="22"/>
        </w:rPr>
        <w:t>).</w:t>
      </w:r>
    </w:p>
    <w:p w:rsidR="00E24F0B" w:rsidRPr="00486A94"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t>Gwarancja:</w:t>
      </w:r>
    </w:p>
    <w:p w:rsidR="00E24F0B" w:rsidRPr="008847C7" w:rsidRDefault="00E24F0B" w:rsidP="008847C7">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gwarancja na okres nie krótszy niż: </w:t>
      </w:r>
      <w:r w:rsidR="00037E18" w:rsidRPr="008847C7">
        <w:rPr>
          <w:rFonts w:ascii="Arial" w:hAnsi="Arial" w:cs="Arial"/>
          <w:b/>
          <w:sz w:val="22"/>
          <w:szCs w:val="22"/>
        </w:rPr>
        <w:t>2</w:t>
      </w:r>
      <w:r w:rsidR="00522AAD">
        <w:rPr>
          <w:rFonts w:ascii="Arial" w:hAnsi="Arial" w:cs="Arial"/>
          <w:b/>
          <w:sz w:val="22"/>
          <w:szCs w:val="22"/>
        </w:rPr>
        <w:t>4</w:t>
      </w:r>
      <w:r w:rsidR="00037E18" w:rsidRPr="008847C7">
        <w:rPr>
          <w:rFonts w:ascii="Arial" w:hAnsi="Arial" w:cs="Arial"/>
          <w:sz w:val="22"/>
          <w:szCs w:val="22"/>
        </w:rPr>
        <w:t xml:space="preserve"> miesi</w:t>
      </w:r>
      <w:r w:rsidR="00522AAD">
        <w:rPr>
          <w:rFonts w:ascii="Arial" w:hAnsi="Arial" w:cs="Arial"/>
          <w:sz w:val="22"/>
          <w:szCs w:val="22"/>
        </w:rPr>
        <w:t>ą</w:t>
      </w:r>
      <w:r w:rsidR="00037E18" w:rsidRPr="008847C7">
        <w:rPr>
          <w:rFonts w:ascii="Arial" w:hAnsi="Arial" w:cs="Arial"/>
          <w:sz w:val="22"/>
          <w:szCs w:val="22"/>
        </w:rPr>
        <w:t>c</w:t>
      </w:r>
      <w:r w:rsidR="00522AAD">
        <w:rPr>
          <w:rFonts w:ascii="Arial" w:hAnsi="Arial" w:cs="Arial"/>
          <w:sz w:val="22"/>
          <w:szCs w:val="22"/>
        </w:rPr>
        <w:t>e</w:t>
      </w:r>
      <w:r w:rsidR="008847C7">
        <w:rPr>
          <w:rFonts w:ascii="Arial" w:hAnsi="Arial" w:cs="Arial"/>
          <w:sz w:val="22"/>
          <w:szCs w:val="22"/>
        </w:rPr>
        <w:t>.</w:t>
      </w:r>
      <w:r w:rsidR="00037E18" w:rsidRPr="008847C7">
        <w:rPr>
          <w:rFonts w:ascii="Arial" w:hAnsi="Arial" w:cs="Arial"/>
          <w:sz w:val="22"/>
          <w:szCs w:val="22"/>
        </w:rPr>
        <w:t xml:space="preserve"> </w:t>
      </w:r>
      <w:r w:rsidRPr="008847C7">
        <w:rPr>
          <w:rFonts w:ascii="Arial" w:hAnsi="Arial" w:cs="Arial"/>
          <w:sz w:val="22"/>
          <w:szCs w:val="22"/>
        </w:rPr>
        <w:t>Wykonawca może z</w:t>
      </w:r>
      <w:r w:rsidR="006C61F3">
        <w:rPr>
          <w:rFonts w:ascii="Arial" w:hAnsi="Arial" w:cs="Arial"/>
          <w:sz w:val="22"/>
          <w:szCs w:val="22"/>
        </w:rPr>
        <w:t>apewnić dłuższy okres gwarancji,</w:t>
      </w:r>
    </w:p>
    <w:p w:rsidR="00E24F0B" w:rsidRPr="00D66FF6" w:rsidRDefault="00D66FF6" w:rsidP="00D66FF6">
      <w:pPr>
        <w:numPr>
          <w:ilvl w:val="0"/>
          <w:numId w:val="34"/>
        </w:numPr>
        <w:tabs>
          <w:tab w:val="left" w:pos="-993"/>
        </w:tabs>
        <w:spacing w:line="360" w:lineRule="auto"/>
        <w:ind w:left="709" w:right="429" w:hanging="142"/>
        <w:contextualSpacing/>
        <w:jc w:val="both"/>
        <w:rPr>
          <w:rFonts w:ascii="Arial" w:hAnsi="Arial" w:cs="Arial"/>
          <w:sz w:val="22"/>
          <w:szCs w:val="22"/>
        </w:rPr>
      </w:pPr>
      <w:r w:rsidRPr="00D66FF6">
        <w:rPr>
          <w:rFonts w:ascii="Arial" w:hAnsi="Arial" w:cs="Arial"/>
          <w:sz w:val="22"/>
          <w:szCs w:val="22"/>
        </w:rPr>
        <w:t xml:space="preserve">miejscem wykonywania usług gwarancyjnych jest siedziba Zamawiającego, </w:t>
      </w:r>
      <w:r>
        <w:rPr>
          <w:rFonts w:ascii="Arial" w:hAnsi="Arial" w:cs="Arial"/>
          <w:sz w:val="22"/>
          <w:szCs w:val="22"/>
        </w:rPr>
        <w:br/>
      </w:r>
      <w:r w:rsidRPr="00D66FF6">
        <w:rPr>
          <w:rFonts w:ascii="Arial" w:hAnsi="Arial" w:cs="Arial"/>
          <w:sz w:val="22"/>
          <w:szCs w:val="22"/>
        </w:rPr>
        <w:t xml:space="preserve">a jeżeli jest to technicznie niemożliwe, siedziba Wykonawcy lub podany punkt serwisowy, z którym Wykonawca ma podpisaną umowę serwisową. Dostawa </w:t>
      </w:r>
      <w:r>
        <w:rPr>
          <w:rFonts w:ascii="Arial" w:hAnsi="Arial" w:cs="Arial"/>
          <w:sz w:val="22"/>
          <w:szCs w:val="22"/>
        </w:rPr>
        <w:br/>
      </w:r>
      <w:r w:rsidRPr="00D66FF6">
        <w:rPr>
          <w:rFonts w:ascii="Arial" w:hAnsi="Arial" w:cs="Arial"/>
          <w:sz w:val="22"/>
          <w:szCs w:val="22"/>
        </w:rPr>
        <w:t xml:space="preserve">do miejsca wykonania napraw gwarancyjnych i zwrot po wykonaniu naprawy </w:t>
      </w:r>
      <w:r>
        <w:rPr>
          <w:rFonts w:ascii="Arial" w:hAnsi="Arial" w:cs="Arial"/>
          <w:sz w:val="22"/>
          <w:szCs w:val="22"/>
        </w:rPr>
        <w:br/>
      </w:r>
      <w:r w:rsidRPr="00D66FF6">
        <w:rPr>
          <w:rFonts w:ascii="Arial" w:hAnsi="Arial" w:cs="Arial"/>
          <w:sz w:val="22"/>
          <w:szCs w:val="22"/>
        </w:rPr>
        <w:t xml:space="preserve">w miejsce użytkowania sprzętu realizowana jest w całości przez Wykonawcę </w:t>
      </w:r>
      <w:r>
        <w:rPr>
          <w:rFonts w:ascii="Arial" w:hAnsi="Arial" w:cs="Arial"/>
          <w:sz w:val="22"/>
          <w:szCs w:val="22"/>
        </w:rPr>
        <w:br/>
      </w:r>
      <w:r w:rsidRPr="00D66FF6">
        <w:rPr>
          <w:rFonts w:ascii="Arial" w:hAnsi="Arial" w:cs="Arial"/>
          <w:sz w:val="22"/>
          <w:szCs w:val="22"/>
        </w:rPr>
        <w:t>(lub inne upoważnione przez Wykonawcę podmioty) i na jego koszt,</w:t>
      </w:r>
    </w:p>
    <w:p w:rsidR="00E24F0B" w:rsidRPr="00486A94"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bieg terminu gwarancji rozpoczyna się po odbiorze technicznym aparatury </w:t>
      </w:r>
      <w:r w:rsidR="00E26B06">
        <w:rPr>
          <w:rFonts w:ascii="Arial" w:hAnsi="Arial" w:cs="Arial"/>
          <w:sz w:val="22"/>
          <w:szCs w:val="22"/>
        </w:rPr>
        <w:br/>
      </w:r>
      <w:r w:rsidRPr="00486A94">
        <w:rPr>
          <w:rFonts w:ascii="Arial" w:hAnsi="Arial" w:cs="Arial"/>
          <w:sz w:val="22"/>
          <w:szCs w:val="22"/>
        </w:rPr>
        <w:t>i podpisaniu przez  obie  strony  protokołu  odbior</w:t>
      </w:r>
      <w:r w:rsidR="00BF4359">
        <w:rPr>
          <w:rFonts w:ascii="Arial" w:hAnsi="Arial" w:cs="Arial"/>
          <w:sz w:val="22"/>
          <w:szCs w:val="22"/>
        </w:rPr>
        <w:t>u</w:t>
      </w:r>
      <w:r w:rsidRPr="00486A94">
        <w:rPr>
          <w:rFonts w:ascii="Arial" w:hAnsi="Arial" w:cs="Arial"/>
          <w:sz w:val="22"/>
          <w:szCs w:val="22"/>
        </w:rPr>
        <w:t>,</w:t>
      </w:r>
    </w:p>
    <w:p w:rsidR="00E24F0B" w:rsidRPr="00486A94"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odpowiedzialność z tytułu gwarancji obejmuje zarówno wady powstałe </w:t>
      </w:r>
      <w:r w:rsidR="00E26B06">
        <w:rPr>
          <w:rFonts w:ascii="Arial" w:hAnsi="Arial" w:cs="Arial"/>
          <w:sz w:val="22"/>
          <w:szCs w:val="22"/>
        </w:rPr>
        <w:br/>
      </w:r>
      <w:r w:rsidRPr="00486A94">
        <w:rPr>
          <w:rFonts w:ascii="Arial" w:hAnsi="Arial" w:cs="Arial"/>
          <w:sz w:val="22"/>
          <w:szCs w:val="22"/>
        </w:rPr>
        <w:t xml:space="preserve">z przyczyn tkwiących w aparaturze w chwili dokonania odbioru </w:t>
      </w:r>
      <w:r w:rsidR="00E26B06">
        <w:rPr>
          <w:rFonts w:ascii="Arial" w:hAnsi="Arial" w:cs="Arial"/>
          <w:sz w:val="22"/>
          <w:szCs w:val="22"/>
        </w:rPr>
        <w:br/>
      </w:r>
      <w:r w:rsidRPr="00486A94">
        <w:rPr>
          <w:rFonts w:ascii="Arial" w:hAnsi="Arial" w:cs="Arial"/>
          <w:sz w:val="22"/>
          <w:szCs w:val="22"/>
        </w:rPr>
        <w:t xml:space="preserve">przez Zamawiającego jak i wszelkie inne wady fizyczne, powstałe z przyczyn, </w:t>
      </w:r>
      <w:r w:rsidR="00E26B06">
        <w:rPr>
          <w:rFonts w:ascii="Arial" w:hAnsi="Arial" w:cs="Arial"/>
          <w:sz w:val="22"/>
          <w:szCs w:val="22"/>
        </w:rPr>
        <w:br/>
      </w:r>
      <w:r w:rsidRPr="00486A94">
        <w:rPr>
          <w:rFonts w:ascii="Arial" w:hAnsi="Arial" w:cs="Arial"/>
          <w:sz w:val="22"/>
          <w:szCs w:val="22"/>
        </w:rPr>
        <w:t>za które Wykonawca ponosi odpowiedzialność, pod warunkiem, że wady te ujawnią się w ciągu terminu obowiązywania gwarancji,</w:t>
      </w:r>
    </w:p>
    <w:p w:rsidR="00E24F0B"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gwarancja ulega automatycznie przedłużeniu o okres naprawy, tj. czas liczony </w:t>
      </w:r>
      <w:r>
        <w:rPr>
          <w:rFonts w:ascii="Arial" w:hAnsi="Arial" w:cs="Arial"/>
          <w:sz w:val="22"/>
          <w:szCs w:val="22"/>
        </w:rPr>
        <w:br/>
      </w:r>
      <w:r w:rsidRPr="00486A94">
        <w:rPr>
          <w:rFonts w:ascii="Arial" w:hAnsi="Arial" w:cs="Arial"/>
          <w:sz w:val="22"/>
          <w:szCs w:val="22"/>
        </w:rPr>
        <w:t>od</w:t>
      </w:r>
      <w:r>
        <w:rPr>
          <w:rFonts w:ascii="Arial" w:hAnsi="Arial" w:cs="Arial"/>
          <w:sz w:val="22"/>
          <w:szCs w:val="22"/>
        </w:rPr>
        <w:t xml:space="preserve"> zgłoszenia do usunięcia awarii,</w:t>
      </w:r>
    </w:p>
    <w:p w:rsidR="00E24F0B" w:rsidRDefault="00E24F0B" w:rsidP="00E24F0B">
      <w:pPr>
        <w:numPr>
          <w:ilvl w:val="0"/>
          <w:numId w:val="34"/>
        </w:numPr>
        <w:tabs>
          <w:tab w:val="left" w:pos="-993"/>
        </w:tabs>
        <w:spacing w:line="360" w:lineRule="auto"/>
        <w:ind w:left="709" w:right="429" w:hanging="142"/>
        <w:contextualSpacing/>
        <w:jc w:val="both"/>
        <w:rPr>
          <w:rFonts w:ascii="Arial" w:hAnsi="Arial" w:cs="Arial"/>
          <w:sz w:val="22"/>
          <w:szCs w:val="22"/>
        </w:rPr>
      </w:pPr>
      <w:r w:rsidRPr="00D25558">
        <w:rPr>
          <w:rFonts w:ascii="Arial" w:hAnsi="Arial" w:cs="Arial"/>
          <w:sz w:val="22"/>
          <w:szCs w:val="22"/>
        </w:rPr>
        <w:t xml:space="preserve">w przypadku trzykrotnej awarii tego samego elementu </w:t>
      </w:r>
      <w:r w:rsidRPr="00FC4466">
        <w:rPr>
          <w:rFonts w:ascii="Arial" w:hAnsi="Arial" w:cs="Arial"/>
          <w:sz w:val="22"/>
          <w:szCs w:val="22"/>
        </w:rPr>
        <w:t xml:space="preserve">Wykonawca zobowiązany </w:t>
      </w:r>
      <w:r>
        <w:rPr>
          <w:rFonts w:ascii="Arial" w:hAnsi="Arial" w:cs="Arial"/>
          <w:sz w:val="22"/>
          <w:szCs w:val="22"/>
        </w:rPr>
        <w:br/>
      </w:r>
      <w:r w:rsidRPr="00FC4466">
        <w:rPr>
          <w:rFonts w:ascii="Arial" w:hAnsi="Arial" w:cs="Arial"/>
          <w:sz w:val="22"/>
          <w:szCs w:val="22"/>
        </w:rPr>
        <w:t xml:space="preserve">jest do wymiany wadliwego elementu lub aparatury w terminie nie dłuższym </w:t>
      </w:r>
      <w:r w:rsidR="00E6553F">
        <w:rPr>
          <w:rFonts w:ascii="Arial" w:hAnsi="Arial" w:cs="Arial"/>
          <w:sz w:val="22"/>
          <w:szCs w:val="22"/>
        </w:rPr>
        <w:br/>
      </w:r>
      <w:r w:rsidRPr="00FC4466">
        <w:rPr>
          <w:rFonts w:ascii="Arial" w:hAnsi="Arial" w:cs="Arial"/>
          <w:sz w:val="22"/>
          <w:szCs w:val="22"/>
        </w:rPr>
        <w:t xml:space="preserve">niż </w:t>
      </w:r>
      <w:r w:rsidR="00ED1625">
        <w:rPr>
          <w:rFonts w:ascii="Arial" w:hAnsi="Arial" w:cs="Arial"/>
          <w:b/>
          <w:sz w:val="22"/>
          <w:szCs w:val="22"/>
        </w:rPr>
        <w:t>14</w:t>
      </w:r>
      <w:r w:rsidRPr="00FC4466">
        <w:rPr>
          <w:rFonts w:ascii="Arial" w:hAnsi="Arial" w:cs="Arial"/>
          <w:sz w:val="22"/>
          <w:szCs w:val="22"/>
        </w:rPr>
        <w:t xml:space="preserve"> dni  na now</w:t>
      </w:r>
      <w:r w:rsidR="00407DB2">
        <w:rPr>
          <w:rFonts w:ascii="Arial" w:hAnsi="Arial" w:cs="Arial"/>
          <w:sz w:val="22"/>
          <w:szCs w:val="22"/>
        </w:rPr>
        <w:t>ą,</w:t>
      </w:r>
      <w:r w:rsidRPr="00FC4466">
        <w:rPr>
          <w:rFonts w:ascii="Arial" w:hAnsi="Arial" w:cs="Arial"/>
          <w:sz w:val="22"/>
          <w:szCs w:val="22"/>
        </w:rPr>
        <w:t xml:space="preserve"> woln</w:t>
      </w:r>
      <w:r w:rsidR="00407DB2">
        <w:rPr>
          <w:rFonts w:ascii="Arial" w:hAnsi="Arial" w:cs="Arial"/>
          <w:sz w:val="22"/>
          <w:szCs w:val="22"/>
        </w:rPr>
        <w:t>ą</w:t>
      </w:r>
      <w:r w:rsidRPr="00FC4466">
        <w:rPr>
          <w:rFonts w:ascii="Arial" w:hAnsi="Arial" w:cs="Arial"/>
          <w:sz w:val="22"/>
          <w:szCs w:val="22"/>
        </w:rPr>
        <w:t xml:space="preserve"> od wad, tego samego typu i o tych samych</w:t>
      </w:r>
      <w:r>
        <w:rPr>
          <w:rFonts w:ascii="Arial" w:hAnsi="Arial" w:cs="Arial"/>
          <w:sz w:val="22"/>
          <w:szCs w:val="22"/>
        </w:rPr>
        <w:t>,</w:t>
      </w:r>
      <w:r w:rsidRPr="00FC4466">
        <w:rPr>
          <w:rFonts w:ascii="Arial" w:hAnsi="Arial" w:cs="Arial"/>
          <w:sz w:val="22"/>
          <w:szCs w:val="22"/>
        </w:rPr>
        <w:t xml:space="preserve"> </w:t>
      </w:r>
      <w:r w:rsidR="00E6553F">
        <w:rPr>
          <w:rFonts w:ascii="Arial" w:hAnsi="Arial" w:cs="Arial"/>
          <w:sz w:val="22"/>
          <w:szCs w:val="22"/>
        </w:rPr>
        <w:br/>
      </w:r>
      <w:r w:rsidRPr="00FC4466">
        <w:rPr>
          <w:rFonts w:ascii="Arial" w:hAnsi="Arial" w:cs="Arial"/>
          <w:sz w:val="22"/>
          <w:szCs w:val="22"/>
        </w:rPr>
        <w:t>lub gdy to niemożliwe, lepszych parametrach technicznych,</w:t>
      </w:r>
    </w:p>
    <w:p w:rsidR="0007738A" w:rsidRDefault="0007738A" w:rsidP="0007738A">
      <w:pPr>
        <w:numPr>
          <w:ilvl w:val="0"/>
          <w:numId w:val="34"/>
        </w:numPr>
        <w:tabs>
          <w:tab w:val="left" w:pos="-993"/>
        </w:tabs>
        <w:spacing w:line="360" w:lineRule="auto"/>
        <w:ind w:left="709" w:right="429" w:hanging="142"/>
        <w:contextualSpacing/>
        <w:jc w:val="both"/>
        <w:rPr>
          <w:rFonts w:ascii="Arial" w:hAnsi="Arial" w:cs="Arial"/>
          <w:sz w:val="22"/>
          <w:szCs w:val="22"/>
        </w:rPr>
      </w:pPr>
      <w:r w:rsidRPr="00FC4466">
        <w:rPr>
          <w:rFonts w:ascii="Arial" w:hAnsi="Arial" w:cs="Arial"/>
          <w:sz w:val="22"/>
          <w:szCs w:val="22"/>
        </w:rPr>
        <w:t xml:space="preserve">w przypadku gdy Wykonawca nie wypełni warunków gwarancji lub wypełni je </w:t>
      </w:r>
      <w:r>
        <w:rPr>
          <w:rFonts w:ascii="Arial" w:hAnsi="Arial" w:cs="Arial"/>
          <w:sz w:val="22"/>
          <w:szCs w:val="22"/>
        </w:rPr>
        <w:br/>
      </w:r>
      <w:r w:rsidRPr="00FC4466">
        <w:rPr>
          <w:rFonts w:ascii="Arial" w:hAnsi="Arial" w:cs="Arial"/>
          <w:sz w:val="22"/>
          <w:szCs w:val="22"/>
        </w:rPr>
        <w:t xml:space="preserve">w sposób nienależyty, Zamawiający jest uprawniony do usunięcia wad na ryzyko i koszt Wykonawcy zachowując przy tym inne uprawnienia przysługujące mu </w:t>
      </w:r>
      <w:r>
        <w:rPr>
          <w:rFonts w:ascii="Arial" w:hAnsi="Arial" w:cs="Arial"/>
          <w:sz w:val="22"/>
          <w:szCs w:val="22"/>
        </w:rPr>
        <w:br/>
      </w:r>
      <w:r w:rsidRPr="00FC4466">
        <w:rPr>
          <w:rFonts w:ascii="Arial" w:hAnsi="Arial" w:cs="Arial"/>
          <w:sz w:val="22"/>
          <w:szCs w:val="22"/>
        </w:rPr>
        <w:t>na podstawie umowy.</w:t>
      </w:r>
    </w:p>
    <w:p w:rsidR="0007738A" w:rsidRDefault="0007738A" w:rsidP="0007738A">
      <w:pPr>
        <w:tabs>
          <w:tab w:val="left" w:pos="-993"/>
        </w:tabs>
        <w:spacing w:line="360" w:lineRule="auto"/>
        <w:ind w:left="709" w:right="429"/>
        <w:contextualSpacing/>
        <w:jc w:val="both"/>
        <w:rPr>
          <w:rFonts w:ascii="Arial" w:hAnsi="Arial" w:cs="Arial"/>
          <w:sz w:val="22"/>
          <w:szCs w:val="22"/>
        </w:rPr>
      </w:pPr>
      <w:r w:rsidRPr="00FC4466">
        <w:rPr>
          <w:rFonts w:ascii="Arial" w:hAnsi="Arial" w:cs="Arial"/>
          <w:sz w:val="22"/>
          <w:szCs w:val="22"/>
        </w:rPr>
        <w:t xml:space="preserve">Wykonawca zobowiązany jest pokryć związane z tym koszty w ciągu 14 dni </w:t>
      </w:r>
      <w:r>
        <w:rPr>
          <w:rFonts w:ascii="Arial" w:hAnsi="Arial" w:cs="Arial"/>
          <w:sz w:val="22"/>
          <w:szCs w:val="22"/>
        </w:rPr>
        <w:br/>
      </w:r>
      <w:r w:rsidRPr="00FC4466">
        <w:rPr>
          <w:rFonts w:ascii="Arial" w:hAnsi="Arial" w:cs="Arial"/>
          <w:sz w:val="22"/>
          <w:szCs w:val="22"/>
        </w:rPr>
        <w:t>od daty otrzymania dowodu zapłaty,</w:t>
      </w:r>
    </w:p>
    <w:p w:rsidR="0007738A" w:rsidRDefault="0007738A" w:rsidP="0007738A">
      <w:pPr>
        <w:numPr>
          <w:ilvl w:val="0"/>
          <w:numId w:val="34"/>
        </w:numPr>
        <w:tabs>
          <w:tab w:val="left" w:pos="-993"/>
        </w:tabs>
        <w:spacing w:line="360" w:lineRule="auto"/>
        <w:ind w:left="709" w:right="429" w:hanging="142"/>
        <w:contextualSpacing/>
        <w:jc w:val="both"/>
        <w:rPr>
          <w:rFonts w:ascii="Arial" w:hAnsi="Arial" w:cs="Arial"/>
          <w:sz w:val="22"/>
          <w:szCs w:val="22"/>
        </w:rPr>
      </w:pPr>
      <w:r w:rsidRPr="0007738A">
        <w:rPr>
          <w:rFonts w:ascii="Arial" w:hAnsi="Arial" w:cs="Arial"/>
          <w:sz w:val="22"/>
          <w:szCs w:val="22"/>
        </w:rPr>
        <w:t>czas reakcji serwisu (rozumiany jako obecność ser</w:t>
      </w:r>
      <w:r>
        <w:rPr>
          <w:rFonts w:ascii="Arial" w:hAnsi="Arial" w:cs="Arial"/>
          <w:sz w:val="22"/>
          <w:szCs w:val="22"/>
        </w:rPr>
        <w:t xml:space="preserve">wisu u Zamawiającego), liczony </w:t>
      </w:r>
      <w:r w:rsidRPr="0007738A">
        <w:rPr>
          <w:rFonts w:ascii="Arial" w:hAnsi="Arial" w:cs="Arial"/>
          <w:sz w:val="22"/>
          <w:szCs w:val="22"/>
        </w:rPr>
        <w:t xml:space="preserve">od dnia zgłoszenia wady (liczony w dniach roboczych): </w:t>
      </w:r>
      <w:r w:rsidRPr="0007738A">
        <w:rPr>
          <w:rFonts w:ascii="Arial" w:hAnsi="Arial" w:cs="Arial"/>
          <w:b/>
          <w:sz w:val="22"/>
          <w:szCs w:val="22"/>
        </w:rPr>
        <w:t>3</w:t>
      </w:r>
      <w:r w:rsidRPr="0007738A">
        <w:rPr>
          <w:rFonts w:ascii="Arial" w:hAnsi="Arial" w:cs="Arial"/>
          <w:sz w:val="22"/>
          <w:szCs w:val="22"/>
        </w:rPr>
        <w:t xml:space="preserve"> dni. Czas realizacji naprawy (liczony w dniach roboczych): do </w:t>
      </w:r>
      <w:r w:rsidRPr="0007738A">
        <w:rPr>
          <w:rFonts w:ascii="Arial" w:hAnsi="Arial" w:cs="Arial"/>
          <w:b/>
          <w:sz w:val="22"/>
          <w:szCs w:val="22"/>
        </w:rPr>
        <w:t>5</w:t>
      </w:r>
      <w:r w:rsidRPr="0007738A">
        <w:rPr>
          <w:rFonts w:ascii="Arial" w:hAnsi="Arial" w:cs="Arial"/>
          <w:sz w:val="22"/>
          <w:szCs w:val="22"/>
        </w:rPr>
        <w:t xml:space="preserve"> dni, (liczone od daty zgłoszenia do Wykonawcy).</w:t>
      </w:r>
    </w:p>
    <w:p w:rsidR="00DC5904" w:rsidRDefault="00DC5904" w:rsidP="00DC5904">
      <w:pPr>
        <w:tabs>
          <w:tab w:val="left" w:pos="-993"/>
        </w:tabs>
        <w:spacing w:line="360" w:lineRule="auto"/>
        <w:ind w:right="429"/>
        <w:contextualSpacing/>
        <w:jc w:val="both"/>
        <w:rPr>
          <w:rFonts w:ascii="Arial" w:hAnsi="Arial" w:cs="Arial"/>
          <w:sz w:val="22"/>
          <w:szCs w:val="22"/>
        </w:rPr>
      </w:pPr>
    </w:p>
    <w:p w:rsidR="00DC5904" w:rsidRDefault="00DC5904" w:rsidP="00DC5904">
      <w:pPr>
        <w:tabs>
          <w:tab w:val="left" w:pos="-993"/>
        </w:tabs>
        <w:spacing w:line="360" w:lineRule="auto"/>
        <w:ind w:right="429"/>
        <w:contextualSpacing/>
        <w:jc w:val="both"/>
        <w:rPr>
          <w:rFonts w:ascii="Arial" w:hAnsi="Arial" w:cs="Arial"/>
          <w:sz w:val="22"/>
          <w:szCs w:val="22"/>
        </w:rPr>
      </w:pPr>
    </w:p>
    <w:p w:rsidR="00DC5904" w:rsidRPr="0007738A" w:rsidRDefault="00DC5904" w:rsidP="00DC5904">
      <w:pPr>
        <w:tabs>
          <w:tab w:val="left" w:pos="-993"/>
        </w:tabs>
        <w:spacing w:line="360" w:lineRule="auto"/>
        <w:ind w:right="429"/>
        <w:contextualSpacing/>
        <w:jc w:val="both"/>
        <w:rPr>
          <w:rFonts w:ascii="Arial" w:hAnsi="Arial" w:cs="Arial"/>
          <w:sz w:val="22"/>
          <w:szCs w:val="22"/>
        </w:rPr>
      </w:pPr>
    </w:p>
    <w:p w:rsidR="00E24F0B" w:rsidRPr="00486A94"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486A94">
        <w:rPr>
          <w:rFonts w:ascii="Arial" w:hAnsi="Arial" w:cs="Arial"/>
          <w:sz w:val="22"/>
          <w:szCs w:val="22"/>
        </w:rPr>
        <w:lastRenderedPageBreak/>
        <w:t>Zamawiający odmówi  odbioru dostarczonej aparatury, w przypadku:</w:t>
      </w:r>
    </w:p>
    <w:p w:rsidR="00E24F0B" w:rsidRPr="004F7C81" w:rsidRDefault="00E24F0B" w:rsidP="00E24F0B">
      <w:pPr>
        <w:numPr>
          <w:ilvl w:val="0"/>
          <w:numId w:val="35"/>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stwierdzenia rozbieżności pomiędzy cechami dostarczonej  aparatury </w:t>
      </w:r>
      <w:r>
        <w:rPr>
          <w:rFonts w:ascii="Arial" w:hAnsi="Arial" w:cs="Arial"/>
          <w:sz w:val="22"/>
          <w:szCs w:val="22"/>
        </w:rPr>
        <w:br/>
      </w:r>
      <w:r w:rsidRPr="00486A94">
        <w:rPr>
          <w:rFonts w:ascii="Arial" w:hAnsi="Arial" w:cs="Arial"/>
          <w:sz w:val="22"/>
          <w:szCs w:val="22"/>
        </w:rPr>
        <w:t xml:space="preserve">a przedstawionymi </w:t>
      </w:r>
      <w:r w:rsidRPr="004F7C81">
        <w:rPr>
          <w:rFonts w:ascii="Arial" w:hAnsi="Arial" w:cs="Arial"/>
          <w:sz w:val="22"/>
          <w:szCs w:val="22"/>
        </w:rPr>
        <w:t>w ofercie, z  zastrz</w:t>
      </w:r>
      <w:r w:rsidR="00E6553F">
        <w:rPr>
          <w:rFonts w:ascii="Arial" w:hAnsi="Arial" w:cs="Arial"/>
          <w:sz w:val="22"/>
          <w:szCs w:val="22"/>
        </w:rPr>
        <w:t xml:space="preserve">eżeniem zmian   dokonanych  </w:t>
      </w:r>
      <w:r w:rsidR="00E6553F">
        <w:rPr>
          <w:rFonts w:ascii="Arial" w:hAnsi="Arial" w:cs="Arial"/>
          <w:sz w:val="22"/>
          <w:szCs w:val="22"/>
        </w:rPr>
        <w:br/>
        <w:t xml:space="preserve">na </w:t>
      </w:r>
      <w:r w:rsidRPr="004F7C81">
        <w:rPr>
          <w:rFonts w:ascii="Arial" w:hAnsi="Arial" w:cs="Arial"/>
          <w:sz w:val="22"/>
          <w:szCs w:val="22"/>
        </w:rPr>
        <w:t xml:space="preserve">podstawie  </w:t>
      </w:r>
      <w:r w:rsidR="00954ABE">
        <w:rPr>
          <w:rFonts w:ascii="Arial" w:hAnsi="Arial" w:cs="Arial"/>
          <w:sz w:val="22"/>
          <w:szCs w:val="22"/>
        </w:rPr>
        <w:t xml:space="preserve">§ 10 </w:t>
      </w:r>
      <w:r w:rsidR="00450131">
        <w:rPr>
          <w:rFonts w:ascii="Arial" w:hAnsi="Arial" w:cs="Arial"/>
          <w:sz w:val="22"/>
          <w:szCs w:val="22"/>
        </w:rPr>
        <w:t xml:space="preserve">ust. 1 </w:t>
      </w:r>
      <w:r w:rsidR="00954ABE">
        <w:rPr>
          <w:rFonts w:ascii="Arial" w:hAnsi="Arial" w:cs="Arial"/>
          <w:sz w:val="22"/>
          <w:szCs w:val="22"/>
        </w:rPr>
        <w:t>pkt.  3</w:t>
      </w:r>
      <w:r w:rsidRPr="000F5F7C">
        <w:rPr>
          <w:rFonts w:ascii="Arial" w:hAnsi="Arial" w:cs="Arial"/>
          <w:sz w:val="22"/>
          <w:szCs w:val="22"/>
        </w:rPr>
        <w:t xml:space="preserve">  umowy,</w:t>
      </w:r>
    </w:p>
    <w:p w:rsidR="00E24F0B" w:rsidRDefault="00E24F0B" w:rsidP="00E24F0B">
      <w:pPr>
        <w:numPr>
          <w:ilvl w:val="0"/>
          <w:numId w:val="35"/>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uszkodzenia lub wady uniemożliwiającej </w:t>
      </w:r>
      <w:r w:rsidR="00A33A0F">
        <w:rPr>
          <w:rFonts w:ascii="Arial" w:hAnsi="Arial" w:cs="Arial"/>
          <w:sz w:val="22"/>
          <w:szCs w:val="22"/>
        </w:rPr>
        <w:t xml:space="preserve">jej </w:t>
      </w:r>
      <w:r w:rsidRPr="00486A94">
        <w:rPr>
          <w:rFonts w:ascii="Arial" w:hAnsi="Arial" w:cs="Arial"/>
          <w:sz w:val="22"/>
          <w:szCs w:val="22"/>
        </w:rPr>
        <w:t>użycie.</w:t>
      </w:r>
    </w:p>
    <w:p w:rsidR="00145D55" w:rsidRPr="00B55DD9" w:rsidRDefault="00145D55"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sidRPr="00B55DD9">
        <w:rPr>
          <w:rFonts w:ascii="Arial" w:hAnsi="Arial" w:cs="Arial"/>
          <w:sz w:val="22"/>
          <w:szCs w:val="22"/>
        </w:rPr>
        <w:t>W przypadkach określonych w pkt 8 Zamawiający sporządza protokół zawierający przyczyny odmowy odebrania aparatury</w:t>
      </w:r>
      <w:r w:rsidR="008C7906">
        <w:rPr>
          <w:rFonts w:ascii="Arial" w:hAnsi="Arial" w:cs="Arial"/>
          <w:sz w:val="22"/>
          <w:szCs w:val="22"/>
        </w:rPr>
        <w:t>,</w:t>
      </w:r>
      <w:r w:rsidRPr="00B55DD9">
        <w:rPr>
          <w:rFonts w:ascii="Arial" w:hAnsi="Arial" w:cs="Arial"/>
          <w:sz w:val="22"/>
          <w:szCs w:val="22"/>
        </w:rPr>
        <w:t xml:space="preserve"> a Wykonawca jest obowiązany </w:t>
      </w:r>
      <w:r w:rsidR="00C033EA">
        <w:rPr>
          <w:rFonts w:ascii="Arial" w:hAnsi="Arial" w:cs="Arial"/>
          <w:sz w:val="22"/>
          <w:szCs w:val="22"/>
        </w:rPr>
        <w:br/>
      </w:r>
      <w:r w:rsidRPr="00B55DD9">
        <w:rPr>
          <w:rFonts w:ascii="Arial" w:hAnsi="Arial" w:cs="Arial"/>
          <w:sz w:val="22"/>
          <w:szCs w:val="22"/>
        </w:rPr>
        <w:t xml:space="preserve">do </w:t>
      </w:r>
      <w:r w:rsidR="00C033EA">
        <w:rPr>
          <w:rFonts w:ascii="Arial" w:hAnsi="Arial" w:cs="Arial"/>
          <w:sz w:val="22"/>
          <w:szCs w:val="22"/>
        </w:rPr>
        <w:t xml:space="preserve">niezwłocznej </w:t>
      </w:r>
      <w:r w:rsidR="00186AC5">
        <w:rPr>
          <w:rFonts w:ascii="Arial" w:hAnsi="Arial" w:cs="Arial"/>
          <w:sz w:val="22"/>
          <w:szCs w:val="22"/>
        </w:rPr>
        <w:t xml:space="preserve">jej </w:t>
      </w:r>
      <w:r w:rsidRPr="00B55DD9">
        <w:rPr>
          <w:rFonts w:ascii="Arial" w:hAnsi="Arial" w:cs="Arial"/>
          <w:sz w:val="22"/>
          <w:szCs w:val="22"/>
        </w:rPr>
        <w:t>wymiany na nową</w:t>
      </w:r>
      <w:r w:rsidR="00FF4C16">
        <w:rPr>
          <w:rFonts w:ascii="Arial" w:hAnsi="Arial" w:cs="Arial"/>
          <w:sz w:val="22"/>
          <w:szCs w:val="22"/>
        </w:rPr>
        <w:t>,</w:t>
      </w:r>
      <w:r w:rsidRPr="00B55DD9">
        <w:rPr>
          <w:rFonts w:ascii="Arial" w:hAnsi="Arial" w:cs="Arial"/>
          <w:sz w:val="22"/>
          <w:szCs w:val="22"/>
        </w:rPr>
        <w:t xml:space="preserve"> wolną od wad</w:t>
      </w:r>
      <w:r w:rsidR="00FF4C16">
        <w:rPr>
          <w:rFonts w:ascii="Arial" w:hAnsi="Arial" w:cs="Arial"/>
          <w:sz w:val="22"/>
          <w:szCs w:val="22"/>
        </w:rPr>
        <w:t>.</w:t>
      </w:r>
      <w:r w:rsidRPr="00B55DD9">
        <w:rPr>
          <w:rFonts w:ascii="Arial" w:hAnsi="Arial" w:cs="Arial"/>
          <w:sz w:val="22"/>
          <w:szCs w:val="22"/>
        </w:rPr>
        <w:t xml:space="preserve"> </w:t>
      </w:r>
      <w:r w:rsidR="000B48A5" w:rsidRPr="000B48A5">
        <w:rPr>
          <w:rFonts w:ascii="Arial" w:hAnsi="Arial" w:cs="Arial"/>
          <w:sz w:val="22"/>
          <w:szCs w:val="22"/>
        </w:rPr>
        <w:t>Jeżeli termin dostarczenia Zamawiającemu aparatury wolnej od wad przekroczy termin realizacji zamówienia określony w rozdz</w:t>
      </w:r>
      <w:r w:rsidR="000B48A5">
        <w:rPr>
          <w:rFonts w:ascii="Arial" w:hAnsi="Arial" w:cs="Arial"/>
          <w:sz w:val="22"/>
          <w:szCs w:val="22"/>
        </w:rPr>
        <w:t>iale</w:t>
      </w:r>
      <w:r w:rsidR="000B48A5" w:rsidRPr="000B48A5">
        <w:rPr>
          <w:rFonts w:ascii="Arial" w:hAnsi="Arial" w:cs="Arial"/>
          <w:sz w:val="22"/>
          <w:szCs w:val="22"/>
        </w:rPr>
        <w:t xml:space="preserve"> III SIWZ, Zamawiający będzie miał prawo </w:t>
      </w:r>
      <w:r w:rsidR="000B48A5">
        <w:rPr>
          <w:rFonts w:ascii="Arial" w:hAnsi="Arial" w:cs="Arial"/>
          <w:sz w:val="22"/>
          <w:szCs w:val="22"/>
        </w:rPr>
        <w:br/>
      </w:r>
      <w:r w:rsidR="000B48A5" w:rsidRPr="000B48A5">
        <w:rPr>
          <w:rFonts w:ascii="Arial" w:hAnsi="Arial" w:cs="Arial"/>
          <w:sz w:val="22"/>
          <w:szCs w:val="22"/>
        </w:rPr>
        <w:t xml:space="preserve">do naliczenia kar umownych zgodnie </w:t>
      </w:r>
      <w:r w:rsidR="000B48A5" w:rsidRPr="00FB38D8">
        <w:rPr>
          <w:rFonts w:ascii="Arial" w:hAnsi="Arial" w:cs="Arial"/>
          <w:sz w:val="22"/>
          <w:szCs w:val="22"/>
        </w:rPr>
        <w:t>z § 7 ust. 1 pkt. 1</w:t>
      </w:r>
      <w:r w:rsidR="000B48A5" w:rsidRPr="000B48A5">
        <w:rPr>
          <w:rFonts w:ascii="Arial" w:hAnsi="Arial" w:cs="Arial"/>
          <w:sz w:val="22"/>
          <w:szCs w:val="22"/>
        </w:rPr>
        <w:t xml:space="preserve"> umowy </w:t>
      </w:r>
      <w:r w:rsidR="000B48A5">
        <w:rPr>
          <w:rFonts w:ascii="Arial" w:hAnsi="Arial" w:cs="Arial"/>
          <w:sz w:val="22"/>
          <w:szCs w:val="22"/>
        </w:rPr>
        <w:br/>
      </w:r>
      <w:r w:rsidR="000B48A5" w:rsidRPr="000B48A5">
        <w:rPr>
          <w:rFonts w:ascii="Arial" w:hAnsi="Arial" w:cs="Arial"/>
          <w:sz w:val="22"/>
          <w:szCs w:val="22"/>
        </w:rPr>
        <w:t>(załącznik nr 6 do SIWZ).</w:t>
      </w:r>
    </w:p>
    <w:p w:rsidR="00E24F0B" w:rsidRPr="00486A94" w:rsidRDefault="00E24F0B" w:rsidP="00E24F0B">
      <w:pPr>
        <w:numPr>
          <w:ilvl w:val="0"/>
          <w:numId w:val="31"/>
        </w:numPr>
        <w:tabs>
          <w:tab w:val="left" w:pos="-993"/>
        </w:tabs>
        <w:spacing w:line="360" w:lineRule="auto"/>
        <w:ind w:left="284" w:right="429" w:hanging="142"/>
        <w:contextualSpacing/>
        <w:jc w:val="both"/>
        <w:rPr>
          <w:rFonts w:ascii="Arial" w:hAnsi="Arial" w:cs="Arial"/>
          <w:sz w:val="22"/>
          <w:szCs w:val="22"/>
        </w:rPr>
      </w:pPr>
      <w:r>
        <w:rPr>
          <w:rFonts w:ascii="Arial" w:hAnsi="Arial" w:cs="Arial"/>
          <w:sz w:val="22"/>
          <w:szCs w:val="22"/>
        </w:rPr>
        <w:t xml:space="preserve">Sposób realizacji. </w:t>
      </w:r>
      <w:r w:rsidRPr="00486A94">
        <w:rPr>
          <w:rFonts w:ascii="Arial" w:hAnsi="Arial" w:cs="Arial"/>
          <w:sz w:val="22"/>
          <w:szCs w:val="22"/>
        </w:rPr>
        <w:t>Wykonawca</w:t>
      </w:r>
      <w:r>
        <w:rPr>
          <w:rFonts w:ascii="Arial" w:hAnsi="Arial" w:cs="Arial"/>
          <w:sz w:val="22"/>
          <w:szCs w:val="22"/>
        </w:rPr>
        <w:t>:</w:t>
      </w:r>
    </w:p>
    <w:p w:rsidR="00E24F0B" w:rsidRDefault="00E24F0B"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przed realizacją zamówienia skontaktuje się z Zamawiającym  i potwierdzi </w:t>
      </w:r>
      <w:r w:rsidR="00B22A14">
        <w:rPr>
          <w:rFonts w:ascii="Arial" w:hAnsi="Arial" w:cs="Arial"/>
          <w:sz w:val="22"/>
          <w:szCs w:val="22"/>
        </w:rPr>
        <w:t xml:space="preserve">dokładny termin </w:t>
      </w:r>
      <w:r w:rsidRPr="00486A94">
        <w:rPr>
          <w:rFonts w:ascii="Arial" w:hAnsi="Arial" w:cs="Arial"/>
          <w:sz w:val="22"/>
          <w:szCs w:val="22"/>
        </w:rPr>
        <w:t xml:space="preserve"> dostawy,</w:t>
      </w:r>
      <w:r w:rsidR="00B22A14">
        <w:rPr>
          <w:rFonts w:ascii="Arial" w:hAnsi="Arial" w:cs="Arial"/>
          <w:sz w:val="22"/>
          <w:szCs w:val="22"/>
        </w:rPr>
        <w:t xml:space="preserve"> jednak nie dłuższy niż określony w rozdziale III SIWZ,</w:t>
      </w:r>
    </w:p>
    <w:p w:rsidR="00817C39" w:rsidRPr="00486A94" w:rsidRDefault="000B44C0"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przeprowadzi instalację</w:t>
      </w:r>
      <w:r w:rsidR="00B22A14">
        <w:rPr>
          <w:rFonts w:ascii="Arial" w:hAnsi="Arial" w:cs="Arial"/>
          <w:sz w:val="22"/>
          <w:szCs w:val="22"/>
        </w:rPr>
        <w:t>, uruchomienie i sprawdzenie działania</w:t>
      </w:r>
      <w:r w:rsidR="00817C39">
        <w:rPr>
          <w:rFonts w:ascii="Arial" w:hAnsi="Arial" w:cs="Arial"/>
          <w:sz w:val="22"/>
          <w:szCs w:val="22"/>
        </w:rPr>
        <w:t xml:space="preserve"> aparatury,</w:t>
      </w:r>
    </w:p>
    <w:p w:rsidR="00E24F0B" w:rsidRPr="00F70E95" w:rsidRDefault="00E24F0B"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dostarczy wraz </w:t>
      </w:r>
      <w:r>
        <w:rPr>
          <w:rFonts w:ascii="Arial" w:hAnsi="Arial" w:cs="Arial"/>
          <w:sz w:val="22"/>
          <w:szCs w:val="22"/>
        </w:rPr>
        <w:t xml:space="preserve">z </w:t>
      </w:r>
      <w:r w:rsidRPr="00486A94">
        <w:rPr>
          <w:rFonts w:ascii="Arial" w:hAnsi="Arial" w:cs="Arial"/>
          <w:sz w:val="22"/>
          <w:szCs w:val="22"/>
        </w:rPr>
        <w:t>fakturą,  podpisany  przez  obie strony protokół odbior</w:t>
      </w:r>
      <w:r w:rsidR="007F60A7">
        <w:rPr>
          <w:rFonts w:ascii="Arial" w:hAnsi="Arial" w:cs="Arial"/>
          <w:sz w:val="22"/>
          <w:szCs w:val="22"/>
        </w:rPr>
        <w:t>u</w:t>
      </w:r>
      <w:r w:rsidRPr="00486A94">
        <w:rPr>
          <w:rFonts w:ascii="Arial" w:hAnsi="Arial" w:cs="Arial"/>
          <w:sz w:val="22"/>
          <w:szCs w:val="22"/>
        </w:rPr>
        <w:t xml:space="preserve"> oraz podpisaną przez Wykonawcę kartę gwarancyjną i instrukcję obsługi w pełnej wersji</w:t>
      </w:r>
      <w:r>
        <w:rPr>
          <w:rFonts w:ascii="Arial" w:hAnsi="Arial" w:cs="Arial"/>
          <w:sz w:val="22"/>
          <w:szCs w:val="22"/>
        </w:rPr>
        <w:t>,</w:t>
      </w:r>
      <w:r w:rsidRPr="00486A94">
        <w:rPr>
          <w:rFonts w:ascii="Arial" w:hAnsi="Arial" w:cs="Arial"/>
          <w:sz w:val="22"/>
          <w:szCs w:val="22"/>
        </w:rPr>
        <w:t xml:space="preserve"> </w:t>
      </w:r>
    </w:p>
    <w:p w:rsidR="00E24F0B" w:rsidRPr="00486A94" w:rsidRDefault="00E24F0B"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sidRPr="00486A94">
        <w:rPr>
          <w:rFonts w:ascii="Arial" w:hAnsi="Arial" w:cs="Arial"/>
          <w:sz w:val="22"/>
          <w:szCs w:val="22"/>
        </w:rPr>
        <w:t xml:space="preserve">poniesie koszty przewozu, rozładunku  wraz z wniesieniem, </w:t>
      </w:r>
      <w:r w:rsidR="00186AC5">
        <w:rPr>
          <w:rFonts w:ascii="Arial" w:hAnsi="Arial" w:cs="Arial"/>
          <w:sz w:val="22"/>
          <w:szCs w:val="22"/>
        </w:rPr>
        <w:t>instalacji</w:t>
      </w:r>
      <w:r w:rsidRPr="00486A94">
        <w:rPr>
          <w:rFonts w:ascii="Arial" w:hAnsi="Arial" w:cs="Arial"/>
          <w:sz w:val="22"/>
          <w:szCs w:val="22"/>
        </w:rPr>
        <w:t>, opakowania i ubezpieczenia na czas transportu,</w:t>
      </w:r>
    </w:p>
    <w:p w:rsidR="00E24F0B" w:rsidRDefault="00A33F9E"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zapewni obsługę gwara</w:t>
      </w:r>
      <w:r w:rsidR="00817C39">
        <w:rPr>
          <w:rFonts w:ascii="Arial" w:hAnsi="Arial" w:cs="Arial"/>
          <w:sz w:val="22"/>
          <w:szCs w:val="22"/>
        </w:rPr>
        <w:t>ncyjną</w:t>
      </w:r>
    </w:p>
    <w:p w:rsidR="00817C39" w:rsidRDefault="00DC5904" w:rsidP="00E24F0B">
      <w:pPr>
        <w:numPr>
          <w:ilvl w:val="0"/>
          <w:numId w:val="36"/>
        </w:numPr>
        <w:tabs>
          <w:tab w:val="left" w:pos="-993"/>
        </w:tabs>
        <w:spacing w:line="360" w:lineRule="auto"/>
        <w:ind w:left="709" w:right="429" w:hanging="142"/>
        <w:contextualSpacing/>
        <w:jc w:val="both"/>
        <w:rPr>
          <w:rFonts w:ascii="Arial" w:hAnsi="Arial" w:cs="Arial"/>
          <w:sz w:val="22"/>
          <w:szCs w:val="22"/>
        </w:rPr>
      </w:pPr>
      <w:r>
        <w:rPr>
          <w:rFonts w:ascii="Arial" w:hAnsi="Arial" w:cs="Arial"/>
          <w:sz w:val="22"/>
          <w:szCs w:val="22"/>
        </w:rPr>
        <w:t xml:space="preserve">zrealizuje czynności, o których mowa w </w:t>
      </w:r>
      <w:r w:rsidR="00BB5206">
        <w:rPr>
          <w:rFonts w:ascii="Arial" w:hAnsi="Arial" w:cs="Arial"/>
          <w:sz w:val="22"/>
          <w:szCs w:val="22"/>
        </w:rPr>
        <w:t>pkt.</w:t>
      </w:r>
      <w:r>
        <w:rPr>
          <w:rFonts w:ascii="Arial" w:hAnsi="Arial" w:cs="Arial"/>
          <w:sz w:val="22"/>
          <w:szCs w:val="22"/>
        </w:rPr>
        <w:t xml:space="preserve"> </w:t>
      </w:r>
      <w:r w:rsidR="00BB5206">
        <w:rPr>
          <w:rFonts w:ascii="Arial" w:hAnsi="Arial" w:cs="Arial"/>
          <w:sz w:val="22"/>
          <w:szCs w:val="22"/>
        </w:rPr>
        <w:t>5</w:t>
      </w:r>
      <w:r>
        <w:rPr>
          <w:rFonts w:ascii="Arial" w:hAnsi="Arial" w:cs="Arial"/>
          <w:sz w:val="22"/>
          <w:szCs w:val="22"/>
        </w:rPr>
        <w:t xml:space="preserve"> </w:t>
      </w:r>
      <w:r w:rsidR="003924A3">
        <w:rPr>
          <w:rFonts w:ascii="Arial" w:hAnsi="Arial" w:cs="Arial"/>
          <w:sz w:val="22"/>
          <w:szCs w:val="22"/>
        </w:rPr>
        <w:t>rozdziału II SIWZ</w:t>
      </w:r>
      <w:r w:rsidR="00817C39">
        <w:rPr>
          <w:rFonts w:ascii="Arial" w:hAnsi="Arial" w:cs="Arial"/>
          <w:sz w:val="22"/>
          <w:szCs w:val="22"/>
        </w:rPr>
        <w:t>.</w:t>
      </w:r>
    </w:p>
    <w:p w:rsidR="00E24F0B" w:rsidRPr="00E071C7" w:rsidRDefault="00E24F0B" w:rsidP="00E24F0B">
      <w:pPr>
        <w:pStyle w:val="Dospisu"/>
        <w:spacing w:line="360" w:lineRule="auto"/>
        <w:ind w:left="0" w:right="429"/>
        <w:rPr>
          <w:rFonts w:cs="Arial"/>
          <w:sz w:val="22"/>
          <w:szCs w:val="22"/>
        </w:rPr>
      </w:pPr>
      <w:bookmarkStart w:id="2" w:name="_Toc405195642"/>
      <w:r w:rsidRPr="00E071C7">
        <w:rPr>
          <w:rFonts w:cs="Arial"/>
          <w:sz w:val="22"/>
          <w:szCs w:val="22"/>
        </w:rPr>
        <w:t>III. Termin wykonania zamówienia</w:t>
      </w:r>
      <w:bookmarkEnd w:id="2"/>
    </w:p>
    <w:p w:rsidR="005105EE" w:rsidRDefault="00E24F0B" w:rsidP="005105EE">
      <w:pPr>
        <w:pStyle w:val="Tekstpodstawowywcity"/>
        <w:suppressAutoHyphens/>
        <w:spacing w:line="360" w:lineRule="auto"/>
        <w:ind w:left="284" w:right="429"/>
        <w:rPr>
          <w:rFonts w:ascii="Arial" w:hAnsi="Arial" w:cs="Arial"/>
          <w:sz w:val="22"/>
          <w:szCs w:val="22"/>
        </w:rPr>
      </w:pPr>
      <w:r w:rsidRPr="009F364E">
        <w:rPr>
          <w:rFonts w:ascii="Arial" w:hAnsi="Arial" w:cs="Arial"/>
          <w:sz w:val="22"/>
          <w:szCs w:val="22"/>
        </w:rPr>
        <w:t>Termin wykonania zamówienia</w:t>
      </w:r>
      <w:r w:rsidR="005605DA">
        <w:rPr>
          <w:rFonts w:ascii="Arial" w:hAnsi="Arial" w:cs="Arial"/>
          <w:sz w:val="22"/>
          <w:szCs w:val="22"/>
        </w:rPr>
        <w:t>:</w:t>
      </w:r>
      <w:r w:rsidR="005105EE">
        <w:rPr>
          <w:rFonts w:ascii="Arial" w:hAnsi="Arial" w:cs="Arial"/>
          <w:sz w:val="22"/>
          <w:szCs w:val="22"/>
        </w:rPr>
        <w:t xml:space="preserve"> </w:t>
      </w:r>
      <w:r w:rsidR="001A32A2">
        <w:rPr>
          <w:rFonts w:ascii="Arial" w:hAnsi="Arial" w:cs="Arial"/>
          <w:b/>
          <w:sz w:val="22"/>
          <w:szCs w:val="22"/>
        </w:rPr>
        <w:t>2</w:t>
      </w:r>
      <w:r w:rsidR="005605DA">
        <w:rPr>
          <w:rFonts w:ascii="Arial" w:hAnsi="Arial" w:cs="Arial"/>
          <w:sz w:val="22"/>
          <w:szCs w:val="22"/>
        </w:rPr>
        <w:t xml:space="preserve"> </w:t>
      </w:r>
      <w:r w:rsidR="005605DA" w:rsidRPr="009F364E">
        <w:rPr>
          <w:rFonts w:ascii="Arial" w:hAnsi="Arial" w:cs="Arial"/>
          <w:sz w:val="22"/>
          <w:szCs w:val="22"/>
        </w:rPr>
        <w:t>tygodni</w:t>
      </w:r>
      <w:r w:rsidR="00FD57B0">
        <w:rPr>
          <w:rFonts w:ascii="Arial" w:hAnsi="Arial" w:cs="Arial"/>
          <w:sz w:val="22"/>
          <w:szCs w:val="22"/>
        </w:rPr>
        <w:t>e</w:t>
      </w:r>
      <w:r w:rsidR="005605DA" w:rsidRPr="009F364E">
        <w:rPr>
          <w:rFonts w:ascii="Arial" w:hAnsi="Arial" w:cs="Arial"/>
          <w:sz w:val="22"/>
          <w:szCs w:val="22"/>
        </w:rPr>
        <w:t xml:space="preserve"> od dnia podpisania umowy</w:t>
      </w:r>
      <w:r w:rsidR="005105EE">
        <w:rPr>
          <w:rFonts w:ascii="Arial" w:hAnsi="Arial" w:cs="Arial"/>
          <w:sz w:val="22"/>
          <w:szCs w:val="22"/>
        </w:rPr>
        <w:t>.</w:t>
      </w:r>
      <w:r w:rsidR="005605DA">
        <w:rPr>
          <w:rFonts w:ascii="Arial" w:hAnsi="Arial" w:cs="Arial"/>
          <w:sz w:val="22"/>
          <w:szCs w:val="22"/>
        </w:rPr>
        <w:t xml:space="preserve"> </w:t>
      </w:r>
    </w:p>
    <w:p w:rsidR="00E24F0B" w:rsidRPr="00E071C7"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E071C7">
        <w:rPr>
          <w:rFonts w:cs="Arial"/>
          <w:sz w:val="22"/>
          <w:szCs w:val="22"/>
        </w:rPr>
        <w:t>IV. Warunki udziału w postępowaniu oraz opis sposobu dokonywania oceny spełniania tych warunków</w:t>
      </w:r>
      <w:bookmarkEnd w:id="3"/>
    </w:p>
    <w:p w:rsidR="00E24F0B" w:rsidRPr="00E071C7" w:rsidRDefault="00E24F0B" w:rsidP="00E24F0B">
      <w:pPr>
        <w:numPr>
          <w:ilvl w:val="0"/>
          <w:numId w:val="24"/>
        </w:numPr>
        <w:spacing w:line="360" w:lineRule="auto"/>
        <w:ind w:left="284" w:right="429" w:hanging="142"/>
        <w:jc w:val="both"/>
        <w:rPr>
          <w:rFonts w:ascii="Arial" w:hAnsi="Arial" w:cs="Arial"/>
          <w:sz w:val="22"/>
          <w:szCs w:val="22"/>
        </w:rPr>
      </w:pPr>
      <w:r>
        <w:rPr>
          <w:rFonts w:ascii="Arial" w:hAnsi="Arial" w:cs="Arial"/>
          <w:sz w:val="22"/>
          <w:szCs w:val="22"/>
        </w:rPr>
        <w:t xml:space="preserve">O </w:t>
      </w:r>
      <w:r w:rsidRPr="007B1460">
        <w:rPr>
          <w:rFonts w:ascii="Arial" w:hAnsi="Arial" w:cs="Arial"/>
          <w:sz w:val="22"/>
          <w:szCs w:val="22"/>
        </w:rPr>
        <w:t xml:space="preserve">udzielenie zamówienia mogą ubiegać się Wykonawcy, którzy spełniają warunki </w:t>
      </w:r>
      <w:r>
        <w:rPr>
          <w:rFonts w:ascii="Arial" w:hAnsi="Arial" w:cs="Arial"/>
          <w:sz w:val="22"/>
          <w:szCs w:val="22"/>
        </w:rPr>
        <w:t>d</w:t>
      </w:r>
      <w:r w:rsidRPr="00E071C7">
        <w:rPr>
          <w:rFonts w:ascii="Arial" w:hAnsi="Arial" w:cs="Arial"/>
          <w:sz w:val="22"/>
          <w:szCs w:val="22"/>
        </w:rPr>
        <w:t>otyczące</w:t>
      </w:r>
      <w:r>
        <w:rPr>
          <w:rFonts w:ascii="Arial" w:hAnsi="Arial" w:cs="Arial"/>
          <w:sz w:val="22"/>
          <w:szCs w:val="22"/>
        </w:rPr>
        <w:t>:</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Posiadania uprawnień  do wykonywania  określonej działalności lub czynności, </w:t>
      </w:r>
      <w:r w:rsidRPr="00E071C7">
        <w:rPr>
          <w:rFonts w:ascii="Arial" w:hAnsi="Arial" w:cs="Arial"/>
          <w:sz w:val="22"/>
          <w:szCs w:val="22"/>
        </w:rPr>
        <w:br/>
        <w:t>jeżeli przepisy prawa nakładają  obowiązek ich posiadania.</w:t>
      </w:r>
    </w:p>
    <w:p w:rsidR="00E24F0B" w:rsidRDefault="00E24F0B" w:rsidP="00E24F0B">
      <w:pPr>
        <w:spacing w:line="360" w:lineRule="auto"/>
        <w:ind w:left="709" w:right="429"/>
        <w:jc w:val="both"/>
        <w:rPr>
          <w:rFonts w:ascii="Arial" w:hAnsi="Arial" w:cs="Arial"/>
          <w:sz w:val="22"/>
          <w:szCs w:val="22"/>
        </w:rPr>
      </w:pPr>
      <w:r w:rsidRPr="00E071C7">
        <w:rPr>
          <w:rFonts w:ascii="Arial" w:hAnsi="Arial" w:cs="Arial"/>
          <w:i/>
          <w:sz w:val="22"/>
          <w:szCs w:val="22"/>
        </w:rPr>
        <w:t>Zamawiający nie precyzuje w powyż</w:t>
      </w:r>
      <w:r>
        <w:rPr>
          <w:rFonts w:ascii="Arial" w:hAnsi="Arial" w:cs="Arial"/>
          <w:i/>
          <w:sz w:val="22"/>
          <w:szCs w:val="22"/>
        </w:rPr>
        <w:t xml:space="preserve">szym zakresie 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r>
        <w:rPr>
          <w:rFonts w:ascii="Arial" w:hAnsi="Arial" w:cs="Arial"/>
          <w:i/>
          <w:sz w:val="22"/>
          <w:szCs w:val="22"/>
        </w:rPr>
        <w:t>.</w:t>
      </w:r>
      <w:r w:rsidRPr="00E071C7">
        <w:rPr>
          <w:rFonts w:ascii="Arial" w:hAnsi="Arial" w:cs="Arial"/>
          <w:sz w:val="22"/>
          <w:szCs w:val="22"/>
        </w:rPr>
        <w:t xml:space="preserve"> </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Posiadania wiedzy i doświadczenia. </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lastRenderedPageBreak/>
        <w:t xml:space="preserve">Zamawiający nie precyzuje w powyższym zakresie </w:t>
      </w:r>
      <w:r>
        <w:rPr>
          <w:rFonts w:ascii="Arial" w:hAnsi="Arial" w:cs="Arial"/>
          <w:i/>
          <w:sz w:val="22"/>
          <w:szCs w:val="22"/>
        </w:rPr>
        <w:t xml:space="preserve">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 xml:space="preserve">Dysponowania odpowiednim potencjałem technicznym oraz osobami zdolnymi      </w:t>
      </w:r>
    </w:p>
    <w:p w:rsidR="00E24F0B" w:rsidRPr="00E071C7" w:rsidRDefault="00E24F0B" w:rsidP="00E24F0B">
      <w:pPr>
        <w:spacing w:line="360" w:lineRule="auto"/>
        <w:ind w:left="709" w:right="429"/>
        <w:jc w:val="both"/>
        <w:rPr>
          <w:rFonts w:ascii="Arial" w:hAnsi="Arial" w:cs="Arial"/>
          <w:sz w:val="22"/>
          <w:szCs w:val="22"/>
        </w:rPr>
      </w:pPr>
      <w:r w:rsidRPr="00E071C7">
        <w:rPr>
          <w:rFonts w:ascii="Arial" w:hAnsi="Arial" w:cs="Arial"/>
          <w:sz w:val="22"/>
          <w:szCs w:val="22"/>
        </w:rPr>
        <w:t>do wykonania zamówienia.</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Zamawiający nie precyzuje w powyższym zakresie żadnych wymaga</w:t>
      </w:r>
      <w:r>
        <w:rPr>
          <w:rFonts w:ascii="Arial" w:hAnsi="Arial" w:cs="Arial"/>
          <w:i/>
          <w:sz w:val="22"/>
          <w:szCs w:val="22"/>
        </w:rPr>
        <w:t xml:space="preserve">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Pr="00E071C7" w:rsidRDefault="00E24F0B" w:rsidP="00E24F0B">
      <w:pPr>
        <w:numPr>
          <w:ilvl w:val="0"/>
          <w:numId w:val="25"/>
        </w:numPr>
        <w:spacing w:line="360" w:lineRule="auto"/>
        <w:ind w:left="709" w:right="429" w:hanging="142"/>
        <w:jc w:val="both"/>
        <w:rPr>
          <w:rFonts w:ascii="Arial" w:hAnsi="Arial" w:cs="Arial"/>
          <w:sz w:val="22"/>
          <w:szCs w:val="22"/>
        </w:rPr>
      </w:pPr>
      <w:r w:rsidRPr="00E071C7">
        <w:rPr>
          <w:rFonts w:ascii="Arial" w:hAnsi="Arial" w:cs="Arial"/>
          <w:sz w:val="22"/>
          <w:szCs w:val="22"/>
        </w:rPr>
        <w:t>Sytuacji ekonomicznej i finansowej.</w:t>
      </w:r>
    </w:p>
    <w:p w:rsidR="00E24F0B"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Zamawiający nie precyzuje w powyż</w:t>
      </w:r>
      <w:r>
        <w:rPr>
          <w:rFonts w:ascii="Arial" w:hAnsi="Arial" w:cs="Arial"/>
          <w:i/>
          <w:sz w:val="22"/>
          <w:szCs w:val="22"/>
        </w:rPr>
        <w:t xml:space="preserve">szym zakresie żadnych wymagań, </w:t>
      </w:r>
      <w:r>
        <w:rPr>
          <w:rFonts w:ascii="Arial" w:hAnsi="Arial" w:cs="Arial"/>
          <w:i/>
          <w:sz w:val="22"/>
          <w:szCs w:val="22"/>
        </w:rPr>
        <w:br/>
      </w:r>
      <w:r w:rsidRPr="00E071C7">
        <w:rPr>
          <w:rFonts w:ascii="Arial" w:hAnsi="Arial" w:cs="Arial"/>
          <w:i/>
          <w:sz w:val="22"/>
          <w:szCs w:val="22"/>
        </w:rPr>
        <w:t>których spełnianie Wykonawca zobowiązany jest wykazać w sposób szczególny.</w:t>
      </w:r>
    </w:p>
    <w:p w:rsidR="00E24F0B" w:rsidRDefault="00E24F0B" w:rsidP="00E24F0B">
      <w:pPr>
        <w:numPr>
          <w:ilvl w:val="0"/>
          <w:numId w:val="24"/>
        </w:numPr>
        <w:spacing w:line="360" w:lineRule="auto"/>
        <w:ind w:left="284" w:right="429" w:hanging="142"/>
        <w:jc w:val="both"/>
        <w:rPr>
          <w:rFonts w:ascii="Arial" w:hAnsi="Arial" w:cs="Arial"/>
          <w:sz w:val="22"/>
          <w:szCs w:val="22"/>
        </w:rPr>
      </w:pPr>
      <w:r w:rsidRPr="007B1460">
        <w:rPr>
          <w:rFonts w:ascii="Arial" w:hAnsi="Arial" w:cs="Arial"/>
          <w:sz w:val="22"/>
          <w:szCs w:val="22"/>
        </w:rPr>
        <w:t>W przypadku Wykonawców ubiegających się wspólnie o udzielenie zamówienia warunki określone powyżej  Wykonawcy mogą spełniać łącznie.</w:t>
      </w:r>
    </w:p>
    <w:p w:rsidR="00E24F0B" w:rsidRPr="00E071C7" w:rsidRDefault="00E24F0B" w:rsidP="00E24F0B">
      <w:pPr>
        <w:numPr>
          <w:ilvl w:val="0"/>
          <w:numId w:val="24"/>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postępowaniu mogą wziąć udział Wykonawcy, którzy nie podlegają wykluczeniu  </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z postępowan</w:t>
      </w:r>
      <w:r w:rsidR="007F60A7">
        <w:rPr>
          <w:rFonts w:ascii="Arial" w:hAnsi="Arial" w:cs="Arial"/>
          <w:sz w:val="22"/>
          <w:szCs w:val="22"/>
        </w:rPr>
        <w:t xml:space="preserve">ia na podstawie art. 24 ust.1, </w:t>
      </w:r>
      <w:r w:rsidRPr="00E071C7">
        <w:rPr>
          <w:rFonts w:ascii="Arial" w:hAnsi="Arial" w:cs="Arial"/>
          <w:sz w:val="22"/>
          <w:szCs w:val="22"/>
        </w:rPr>
        <w:t>2</w:t>
      </w:r>
      <w:r w:rsidR="007F60A7">
        <w:rPr>
          <w:rFonts w:ascii="Arial" w:hAnsi="Arial" w:cs="Arial"/>
          <w:sz w:val="22"/>
          <w:szCs w:val="22"/>
        </w:rPr>
        <w:t xml:space="preserve"> i 2a</w:t>
      </w:r>
      <w:r w:rsidRPr="00E071C7">
        <w:rPr>
          <w:rFonts w:ascii="Arial" w:hAnsi="Arial" w:cs="Arial"/>
          <w:sz w:val="22"/>
          <w:szCs w:val="22"/>
        </w:rPr>
        <w:t xml:space="preserve"> ustawy. </w:t>
      </w:r>
    </w:p>
    <w:p w:rsidR="00E24F0B" w:rsidRPr="00E071C7" w:rsidRDefault="00E24F0B" w:rsidP="00E24F0B">
      <w:pPr>
        <w:numPr>
          <w:ilvl w:val="0"/>
          <w:numId w:val="24"/>
        </w:numPr>
        <w:spacing w:line="360" w:lineRule="auto"/>
        <w:ind w:left="284" w:right="429" w:hanging="142"/>
        <w:jc w:val="both"/>
        <w:rPr>
          <w:rFonts w:ascii="Arial" w:hAnsi="Arial" w:cs="Arial"/>
          <w:b/>
          <w:sz w:val="22"/>
          <w:szCs w:val="22"/>
        </w:rPr>
      </w:pPr>
      <w:r w:rsidRPr="00E071C7">
        <w:rPr>
          <w:rFonts w:ascii="Arial" w:hAnsi="Arial" w:cs="Arial"/>
          <w:b/>
          <w:sz w:val="22"/>
          <w:szCs w:val="22"/>
        </w:rPr>
        <w:t>Zasady oceny spełniania warunków Zamawiającego:</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Ocena spełniania warunków wymaganych od Wykonawców zostanie dokonana </w:t>
      </w:r>
      <w:r w:rsidRPr="00E071C7">
        <w:rPr>
          <w:rFonts w:ascii="Arial" w:hAnsi="Arial" w:cs="Arial"/>
          <w:sz w:val="22"/>
          <w:szCs w:val="22"/>
        </w:rPr>
        <w:br/>
        <w:t xml:space="preserve">wg formuły  </w:t>
      </w:r>
      <w:r w:rsidRPr="00E071C7">
        <w:rPr>
          <w:rFonts w:ascii="Arial" w:hAnsi="Arial" w:cs="Arial"/>
          <w:b/>
          <w:sz w:val="22"/>
          <w:szCs w:val="22"/>
        </w:rPr>
        <w:t>“spełnia - nie spełnia”</w:t>
      </w:r>
      <w:r w:rsidRPr="00E071C7">
        <w:rPr>
          <w:rFonts w:ascii="Arial" w:hAnsi="Arial" w:cs="Arial"/>
          <w:sz w:val="22"/>
          <w:szCs w:val="22"/>
        </w:rPr>
        <w:t xml:space="preserve"> na podstawie  dokumentów opisanych </w:t>
      </w:r>
      <w:r w:rsidRPr="00E071C7">
        <w:rPr>
          <w:rFonts w:ascii="Arial" w:hAnsi="Arial" w:cs="Arial"/>
          <w:sz w:val="22"/>
          <w:szCs w:val="22"/>
        </w:rPr>
        <w:br/>
        <w:t xml:space="preserve">w rozdziale V niniejszej SIWZ. </w:t>
      </w:r>
    </w:p>
    <w:p w:rsidR="00ED1625" w:rsidRDefault="00ED1625" w:rsidP="00E24F0B">
      <w:pPr>
        <w:spacing w:line="360" w:lineRule="auto"/>
        <w:ind w:left="284"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4" w:name="_Toc405195644"/>
      <w:r w:rsidRPr="00E071C7">
        <w:rPr>
          <w:rFonts w:cs="Arial"/>
          <w:sz w:val="22"/>
          <w:szCs w:val="22"/>
        </w:rPr>
        <w:t>V. Wykaz oświadczeń i dokumentów, jakie mają dostarczyć Wykonawcy w celu potwierdzenia spełnienia warunków udziału w postępowaniu</w:t>
      </w:r>
      <w:bookmarkEnd w:id="4"/>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W zakresie wykazania przez Wykonawcę warunków, o których mowa w art. 22 ust. 1 ustawy należy przedłożyć:</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Oświadczenie Wykonawcy, że spełnia warunki udziału w postępowaniu o których mowa w art.22 ust.1 ustawy </w:t>
      </w:r>
      <w:r w:rsidRPr="005E0691">
        <w:rPr>
          <w:rFonts w:ascii="Arial" w:hAnsi="Arial" w:cs="Arial"/>
          <w:sz w:val="22"/>
          <w:szCs w:val="22"/>
        </w:rPr>
        <w:t xml:space="preserve">podpisane przez osobę(y) upoważnioną(e) </w:t>
      </w:r>
      <w:r w:rsidR="00D02D1C">
        <w:rPr>
          <w:rFonts w:ascii="Arial" w:hAnsi="Arial" w:cs="Arial"/>
          <w:sz w:val="22"/>
          <w:szCs w:val="22"/>
        </w:rPr>
        <w:br/>
      </w:r>
      <w:r w:rsidRPr="005E0691">
        <w:rPr>
          <w:rFonts w:ascii="Arial" w:hAnsi="Arial" w:cs="Arial"/>
          <w:sz w:val="22"/>
          <w:szCs w:val="22"/>
        </w:rPr>
        <w:t xml:space="preserve">do reprezentowania Wykonawcy </w:t>
      </w:r>
      <w:r w:rsidRPr="00E071C7">
        <w:rPr>
          <w:rFonts w:ascii="Arial" w:hAnsi="Arial" w:cs="Arial"/>
          <w:sz w:val="22"/>
          <w:szCs w:val="22"/>
        </w:rPr>
        <w:t>(</w:t>
      </w:r>
      <w:r w:rsidRPr="00E071C7">
        <w:rPr>
          <w:rFonts w:ascii="Arial" w:hAnsi="Arial" w:cs="Arial"/>
          <w:b/>
          <w:sz w:val="22"/>
          <w:szCs w:val="22"/>
        </w:rPr>
        <w:t>załącznik nr 3</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w:t>
      </w:r>
    </w:p>
    <w:p w:rsidR="00E24F0B" w:rsidRPr="00E071C7" w:rsidRDefault="00E24F0B" w:rsidP="00E24F0B">
      <w:pPr>
        <w:spacing w:line="360" w:lineRule="auto"/>
        <w:ind w:left="284" w:right="429"/>
        <w:jc w:val="both"/>
        <w:rPr>
          <w:rFonts w:ascii="Arial" w:hAnsi="Arial" w:cs="Arial"/>
          <w:i/>
          <w:sz w:val="22"/>
          <w:szCs w:val="22"/>
        </w:rPr>
      </w:pPr>
      <w:r w:rsidRPr="00E071C7">
        <w:rPr>
          <w:rFonts w:ascii="Arial" w:hAnsi="Arial" w:cs="Arial"/>
          <w:i/>
          <w:sz w:val="22"/>
          <w:szCs w:val="22"/>
        </w:rPr>
        <w:t xml:space="preserve">W przypadku Wykonawców wspólnie ubiegających się o udzielenie zamówienia </w:t>
      </w:r>
      <w:r w:rsidRPr="00E071C7">
        <w:rPr>
          <w:rFonts w:ascii="Arial" w:hAnsi="Arial" w:cs="Arial"/>
          <w:i/>
          <w:sz w:val="22"/>
          <w:szCs w:val="22"/>
        </w:rPr>
        <w:br/>
        <w:t xml:space="preserve">każdy z warunków określonych w art. 22 ust. 1 ustawy powinien spełniać co najmniej jeden z tych Wykonawców albo ci wszyscy Wykonawcy wspólnie. </w:t>
      </w:r>
      <w:r w:rsidR="00D02D1C">
        <w:rPr>
          <w:rFonts w:ascii="Arial" w:hAnsi="Arial" w:cs="Arial"/>
          <w:i/>
          <w:sz w:val="22"/>
          <w:szCs w:val="22"/>
        </w:rPr>
        <w:br/>
      </w:r>
      <w:r w:rsidRPr="00E071C7">
        <w:rPr>
          <w:rFonts w:ascii="Arial" w:hAnsi="Arial" w:cs="Arial"/>
          <w:i/>
          <w:sz w:val="22"/>
          <w:szCs w:val="22"/>
        </w:rPr>
        <w:t xml:space="preserve">Dlatego </w:t>
      </w:r>
      <w:r>
        <w:rPr>
          <w:rFonts w:ascii="Arial" w:hAnsi="Arial" w:cs="Arial"/>
          <w:i/>
          <w:sz w:val="22"/>
          <w:szCs w:val="22"/>
        </w:rPr>
        <w:t xml:space="preserve">też </w:t>
      </w:r>
      <w:r w:rsidRPr="00E071C7">
        <w:rPr>
          <w:rFonts w:ascii="Arial" w:hAnsi="Arial" w:cs="Arial"/>
          <w:i/>
          <w:sz w:val="22"/>
          <w:szCs w:val="22"/>
        </w:rPr>
        <w:t xml:space="preserve">w przypadku Wykonawców wspólnie ubiegających się o udzielnie zamówienia, oświadczenie z art. 22 ust 1 ustawy, może podpisać pełnomocnik </w:t>
      </w:r>
      <w:r w:rsidR="00D02D1C">
        <w:rPr>
          <w:rFonts w:ascii="Arial" w:hAnsi="Arial" w:cs="Arial"/>
          <w:i/>
          <w:sz w:val="22"/>
          <w:szCs w:val="22"/>
        </w:rPr>
        <w:br/>
      </w:r>
      <w:r w:rsidRPr="00E071C7">
        <w:rPr>
          <w:rFonts w:ascii="Arial" w:hAnsi="Arial" w:cs="Arial"/>
          <w:i/>
          <w:sz w:val="22"/>
          <w:szCs w:val="22"/>
        </w:rPr>
        <w:t xml:space="preserve">w imieniu Wykonawców wspólnie ubiegających się o udzielenie zamówienia </w:t>
      </w:r>
      <w:r>
        <w:rPr>
          <w:rFonts w:ascii="Arial" w:hAnsi="Arial" w:cs="Arial"/>
          <w:i/>
          <w:sz w:val="22"/>
          <w:szCs w:val="22"/>
        </w:rPr>
        <w:t xml:space="preserve">(zgodnie z art. 23 </w:t>
      </w:r>
      <w:r w:rsidRPr="00E071C7">
        <w:rPr>
          <w:rFonts w:ascii="Arial" w:hAnsi="Arial" w:cs="Arial"/>
          <w:i/>
          <w:sz w:val="22"/>
          <w:szCs w:val="22"/>
        </w:rPr>
        <w:t>ust 2 ustawy), lub wszyscy Wykonawcy razem na jednym dokumencie. Wystarczające jest również złożenie oświadczenia przez tego (tych) z Wykonawców, który samodzielnie spełnia warunki określone w art. 22 ust 1 ustawy.</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W zakresie potwierdzenia niepodlegania wykluczeniu na podstawie art. 24 ust. 1 </w:t>
      </w:r>
      <w:r>
        <w:rPr>
          <w:rFonts w:ascii="Arial" w:hAnsi="Arial" w:cs="Arial"/>
          <w:sz w:val="22"/>
          <w:szCs w:val="22"/>
          <w:u w:val="single"/>
        </w:rPr>
        <w:t xml:space="preserve">i 2 </w:t>
      </w:r>
      <w:r w:rsidRPr="00E071C7">
        <w:rPr>
          <w:rFonts w:ascii="Arial" w:hAnsi="Arial" w:cs="Arial"/>
          <w:sz w:val="22"/>
          <w:szCs w:val="22"/>
          <w:u w:val="single"/>
        </w:rPr>
        <w:t>ustawy należy przedłożyć:</w:t>
      </w:r>
    </w:p>
    <w:p w:rsidR="00E24F0B" w:rsidRDefault="00E24F0B" w:rsidP="00E24F0B">
      <w:pPr>
        <w:numPr>
          <w:ilvl w:val="0"/>
          <w:numId w:val="3"/>
        </w:numPr>
        <w:spacing w:line="360" w:lineRule="auto"/>
        <w:ind w:left="709" w:right="429" w:hanging="425"/>
        <w:jc w:val="both"/>
        <w:rPr>
          <w:rFonts w:ascii="Arial" w:hAnsi="Arial" w:cs="Arial"/>
          <w:sz w:val="22"/>
          <w:szCs w:val="22"/>
        </w:rPr>
      </w:pPr>
      <w:r w:rsidRPr="00E071C7">
        <w:rPr>
          <w:rFonts w:ascii="Arial" w:hAnsi="Arial" w:cs="Arial"/>
          <w:sz w:val="22"/>
          <w:szCs w:val="22"/>
        </w:rPr>
        <w:lastRenderedPageBreak/>
        <w:t xml:space="preserve">Oświadczenie o braku podstaw do wykluczenia Wykonawcy z postępowania </w:t>
      </w:r>
      <w:r w:rsidRPr="00E071C7">
        <w:rPr>
          <w:rFonts w:ascii="Arial" w:hAnsi="Arial" w:cs="Arial"/>
          <w:sz w:val="22"/>
          <w:szCs w:val="22"/>
        </w:rPr>
        <w:br/>
        <w:t xml:space="preserve">na podstawie art. 24 ust. 1 ustawy, podpisane przez </w:t>
      </w:r>
      <w:r w:rsidR="00656FF8" w:rsidRPr="005E0691">
        <w:rPr>
          <w:rFonts w:ascii="Arial" w:hAnsi="Arial" w:cs="Arial"/>
          <w:sz w:val="22"/>
          <w:szCs w:val="22"/>
        </w:rPr>
        <w:t>osobę(y) upoważnioną(e)</w:t>
      </w:r>
      <w:r w:rsidRPr="00E071C7">
        <w:rPr>
          <w:rFonts w:ascii="Arial" w:hAnsi="Arial" w:cs="Arial"/>
          <w:sz w:val="22"/>
          <w:szCs w:val="22"/>
        </w:rPr>
        <w:br/>
        <w:t xml:space="preserve">do </w:t>
      </w:r>
      <w:r>
        <w:rPr>
          <w:rFonts w:ascii="Arial" w:hAnsi="Arial" w:cs="Arial"/>
          <w:sz w:val="22"/>
          <w:szCs w:val="22"/>
        </w:rPr>
        <w:t xml:space="preserve">reprezentowania </w:t>
      </w:r>
      <w:r w:rsidRPr="00E071C7">
        <w:rPr>
          <w:rFonts w:ascii="Arial" w:hAnsi="Arial" w:cs="Arial"/>
          <w:sz w:val="22"/>
          <w:szCs w:val="22"/>
        </w:rPr>
        <w:t xml:space="preserve">Wykonawcy – </w:t>
      </w:r>
      <w:r w:rsidRPr="00E071C7">
        <w:rPr>
          <w:rFonts w:ascii="Arial" w:hAnsi="Arial" w:cs="Arial"/>
          <w:b/>
          <w:sz w:val="22"/>
          <w:szCs w:val="22"/>
        </w:rPr>
        <w:t>załącznik nr 4 do SIWZ</w:t>
      </w:r>
      <w:r w:rsidRPr="00E071C7">
        <w:rPr>
          <w:rFonts w:ascii="Arial" w:hAnsi="Arial" w:cs="Arial"/>
          <w:sz w:val="22"/>
          <w:szCs w:val="22"/>
        </w:rPr>
        <w:t>.</w:t>
      </w:r>
    </w:p>
    <w:p w:rsidR="00E24F0B" w:rsidRDefault="00E24F0B" w:rsidP="00E24F0B">
      <w:pPr>
        <w:numPr>
          <w:ilvl w:val="0"/>
          <w:numId w:val="3"/>
        </w:numPr>
        <w:spacing w:line="360" w:lineRule="auto"/>
        <w:ind w:left="709" w:right="429" w:hanging="425"/>
        <w:jc w:val="both"/>
        <w:rPr>
          <w:rFonts w:ascii="Arial" w:hAnsi="Arial" w:cs="Arial"/>
          <w:sz w:val="22"/>
          <w:szCs w:val="22"/>
        </w:rPr>
      </w:pPr>
      <w:r w:rsidRPr="00F8520E">
        <w:rPr>
          <w:rFonts w:ascii="Arial" w:hAnsi="Arial" w:cs="Arial"/>
          <w:sz w:val="22"/>
          <w:szCs w:val="22"/>
        </w:rPr>
        <w:t xml:space="preserve">Aktualny odpis z właściwego rejestru lub z centralnej ewidencji i informacji </w:t>
      </w:r>
      <w:r w:rsidRPr="00F8520E">
        <w:rPr>
          <w:rFonts w:ascii="Arial" w:hAnsi="Arial" w:cs="Arial"/>
          <w:sz w:val="22"/>
          <w:szCs w:val="22"/>
        </w:rPr>
        <w:br/>
        <w:t xml:space="preserve">o działalności gospodarczej, jeżeli odrębne przepisy wymagają wpisu </w:t>
      </w:r>
      <w:r w:rsidRPr="00F8520E">
        <w:rPr>
          <w:rFonts w:ascii="Arial" w:hAnsi="Arial" w:cs="Arial"/>
          <w:sz w:val="22"/>
          <w:szCs w:val="22"/>
        </w:rPr>
        <w:br/>
        <w:t xml:space="preserve">do rejestru lub ewidencji, w celu wykazania braku podstaw do wykluczenia </w:t>
      </w:r>
      <w:r w:rsidR="00D02D1C">
        <w:rPr>
          <w:rFonts w:ascii="Arial" w:hAnsi="Arial" w:cs="Arial"/>
          <w:sz w:val="22"/>
          <w:szCs w:val="22"/>
        </w:rPr>
        <w:br/>
      </w:r>
      <w:r w:rsidRPr="00F8520E">
        <w:rPr>
          <w:rFonts w:ascii="Arial" w:hAnsi="Arial" w:cs="Arial"/>
          <w:sz w:val="22"/>
          <w:szCs w:val="22"/>
        </w:rPr>
        <w:t xml:space="preserve">w oparciu o art.  24 ust. 1 pkt 2 ustawy - </w:t>
      </w:r>
      <w:r w:rsidRPr="00F8520E">
        <w:rPr>
          <w:rFonts w:ascii="Arial" w:hAnsi="Arial" w:cs="Arial"/>
          <w:sz w:val="22"/>
          <w:szCs w:val="22"/>
          <w:u w:val="single"/>
        </w:rPr>
        <w:t>wystawiony nie wcześniej niż 6 miesięcy przed upływem terminu składania ofert</w:t>
      </w:r>
      <w:r w:rsidRPr="00F8520E">
        <w:rPr>
          <w:rFonts w:ascii="Arial" w:hAnsi="Arial" w:cs="Arial"/>
          <w:sz w:val="22"/>
          <w:szCs w:val="22"/>
        </w:rPr>
        <w:t xml:space="preserve">. </w:t>
      </w:r>
    </w:p>
    <w:p w:rsidR="001978C6" w:rsidRDefault="00BF16D5" w:rsidP="00BF16D5">
      <w:pPr>
        <w:numPr>
          <w:ilvl w:val="0"/>
          <w:numId w:val="3"/>
        </w:numPr>
        <w:spacing w:line="360" w:lineRule="auto"/>
        <w:ind w:left="709" w:right="429" w:hanging="425"/>
        <w:jc w:val="both"/>
        <w:rPr>
          <w:rFonts w:ascii="Arial" w:hAnsi="Arial" w:cs="Arial"/>
          <w:sz w:val="22"/>
          <w:szCs w:val="22"/>
        </w:rPr>
      </w:pPr>
      <w:r>
        <w:rPr>
          <w:rFonts w:ascii="Arial" w:hAnsi="Arial" w:cs="Arial"/>
          <w:sz w:val="22"/>
          <w:szCs w:val="22"/>
        </w:rPr>
        <w:t>A</w:t>
      </w:r>
      <w:r w:rsidRPr="00BF16D5">
        <w:rPr>
          <w:rFonts w:ascii="Arial" w:hAnsi="Arial" w:cs="Arial"/>
          <w:sz w:val="22"/>
          <w:szCs w:val="22"/>
        </w:rPr>
        <w:t xml:space="preserve">ktualne zaświadczenie właściwego naczelnika urzędu skarbowego potwierdzające,  że Wykonawca nie zalega z opłacaniem podatków </w:t>
      </w:r>
      <w:r>
        <w:rPr>
          <w:rFonts w:ascii="Arial" w:hAnsi="Arial" w:cs="Arial"/>
          <w:sz w:val="22"/>
          <w:szCs w:val="22"/>
        </w:rPr>
        <w:br/>
      </w:r>
      <w:r w:rsidRPr="00BF16D5">
        <w:rPr>
          <w:rFonts w:ascii="Arial" w:hAnsi="Arial" w:cs="Arial"/>
          <w:sz w:val="22"/>
          <w:szCs w:val="22"/>
        </w:rPr>
        <w:t>lub</w:t>
      </w:r>
      <w:r>
        <w:rPr>
          <w:rFonts w:ascii="Arial" w:hAnsi="Arial" w:cs="Arial"/>
          <w:sz w:val="22"/>
          <w:szCs w:val="22"/>
        </w:rPr>
        <w:t xml:space="preserve"> </w:t>
      </w:r>
      <w:r w:rsidR="00A20060">
        <w:rPr>
          <w:rFonts w:ascii="Arial" w:hAnsi="Arial" w:cs="Arial"/>
          <w:sz w:val="22"/>
          <w:szCs w:val="22"/>
        </w:rPr>
        <w:t>zaświadczenie</w:t>
      </w:r>
      <w:r w:rsidRPr="00BF16D5">
        <w:rPr>
          <w:rFonts w:ascii="Arial" w:hAnsi="Arial" w:cs="Arial"/>
          <w:sz w:val="22"/>
          <w:szCs w:val="22"/>
        </w:rPr>
        <w:t xml:space="preserve">, że uzyskał  przewidziane prawem zwolnienie, odroczenie </w:t>
      </w:r>
      <w:r>
        <w:rPr>
          <w:rFonts w:ascii="Arial" w:hAnsi="Arial" w:cs="Arial"/>
          <w:sz w:val="22"/>
          <w:szCs w:val="22"/>
        </w:rPr>
        <w:br/>
      </w:r>
      <w:r w:rsidRPr="00BF16D5">
        <w:rPr>
          <w:rFonts w:ascii="Arial" w:hAnsi="Arial" w:cs="Arial"/>
          <w:sz w:val="22"/>
          <w:szCs w:val="22"/>
        </w:rPr>
        <w:t xml:space="preserve">lub rozłożenie na raty zaległych płatności  lub wstrzymanie w całości wykonania decyzji właściwego organu – </w:t>
      </w:r>
      <w:r w:rsidRPr="009518D6">
        <w:rPr>
          <w:rFonts w:ascii="Arial" w:hAnsi="Arial" w:cs="Arial"/>
          <w:sz w:val="22"/>
          <w:szCs w:val="22"/>
          <w:u w:val="single"/>
        </w:rPr>
        <w:t xml:space="preserve">wystawione  nie wcześniej niż 3 miesiące </w:t>
      </w:r>
      <w:r w:rsidRPr="009518D6">
        <w:rPr>
          <w:rFonts w:ascii="Arial" w:hAnsi="Arial" w:cs="Arial"/>
          <w:sz w:val="22"/>
          <w:szCs w:val="22"/>
          <w:u w:val="single"/>
        </w:rPr>
        <w:br/>
        <w:t>przed upływem terminu składania ofert</w:t>
      </w:r>
      <w:r w:rsidRPr="00BF16D5">
        <w:rPr>
          <w:rFonts w:ascii="Arial" w:hAnsi="Arial" w:cs="Arial"/>
          <w:sz w:val="22"/>
          <w:szCs w:val="22"/>
        </w:rPr>
        <w:t>;</w:t>
      </w:r>
    </w:p>
    <w:p w:rsidR="00BF16D5" w:rsidRPr="009518D6" w:rsidRDefault="00BF16D5" w:rsidP="00BF16D5">
      <w:pPr>
        <w:numPr>
          <w:ilvl w:val="0"/>
          <w:numId w:val="3"/>
        </w:numPr>
        <w:spacing w:line="360" w:lineRule="auto"/>
        <w:ind w:left="709" w:right="429" w:hanging="425"/>
        <w:jc w:val="both"/>
        <w:rPr>
          <w:rFonts w:ascii="Arial" w:hAnsi="Arial" w:cs="Arial"/>
          <w:sz w:val="22"/>
          <w:szCs w:val="22"/>
          <w:u w:val="single"/>
        </w:rPr>
      </w:pPr>
      <w:r w:rsidRPr="00BF16D5">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Pr>
          <w:rFonts w:ascii="Arial" w:hAnsi="Arial" w:cs="Arial"/>
          <w:sz w:val="22"/>
          <w:szCs w:val="22"/>
        </w:rPr>
        <w:br/>
      </w:r>
      <w:r w:rsidRPr="00BF16D5">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9518D6">
        <w:rPr>
          <w:rFonts w:ascii="Arial" w:hAnsi="Arial" w:cs="Arial"/>
          <w:sz w:val="22"/>
          <w:szCs w:val="22"/>
          <w:u w:val="single"/>
        </w:rPr>
        <w:t xml:space="preserve">wystawione nie wcześniej niż 3 miesiące </w:t>
      </w:r>
    </w:p>
    <w:p w:rsidR="00325B60" w:rsidRPr="00325B60" w:rsidRDefault="00BF16D5" w:rsidP="000837D2">
      <w:pPr>
        <w:spacing w:line="360" w:lineRule="auto"/>
        <w:ind w:left="709" w:right="429"/>
        <w:jc w:val="both"/>
        <w:rPr>
          <w:rFonts w:ascii="Arial" w:hAnsi="Arial" w:cs="Arial"/>
          <w:sz w:val="22"/>
          <w:szCs w:val="22"/>
          <w:highlight w:val="yellow"/>
        </w:rPr>
      </w:pPr>
      <w:r w:rsidRPr="009518D6">
        <w:rPr>
          <w:rFonts w:ascii="Arial" w:hAnsi="Arial" w:cs="Arial"/>
          <w:sz w:val="22"/>
          <w:szCs w:val="22"/>
          <w:u w:val="single"/>
        </w:rPr>
        <w:t>przed upływem terminu składania ofert</w:t>
      </w:r>
      <w:r w:rsidRPr="00BF16D5">
        <w:rPr>
          <w:rFonts w:ascii="Arial" w:hAnsi="Arial" w:cs="Arial"/>
          <w:sz w:val="22"/>
          <w:szCs w:val="22"/>
        </w:rPr>
        <w:t>;</w:t>
      </w:r>
    </w:p>
    <w:p w:rsidR="00E24F0B" w:rsidRPr="00A22056" w:rsidRDefault="00E24F0B" w:rsidP="00E24F0B">
      <w:pPr>
        <w:numPr>
          <w:ilvl w:val="0"/>
          <w:numId w:val="3"/>
        </w:numPr>
        <w:spacing w:line="360" w:lineRule="auto"/>
        <w:ind w:left="709" w:right="429" w:hanging="425"/>
        <w:jc w:val="both"/>
        <w:rPr>
          <w:rFonts w:ascii="Arial" w:hAnsi="Arial" w:cs="Arial"/>
          <w:sz w:val="22"/>
          <w:szCs w:val="22"/>
        </w:rPr>
      </w:pPr>
      <w:r w:rsidRPr="00A22056">
        <w:rPr>
          <w:rFonts w:ascii="Arial" w:hAnsi="Arial" w:cs="Arial"/>
          <w:sz w:val="22"/>
          <w:szCs w:val="22"/>
        </w:rPr>
        <w:t xml:space="preserve">Oświadczenie o nieprzynależności lub przynależności do grupy kapitałowej, </w:t>
      </w:r>
      <w:r>
        <w:rPr>
          <w:rFonts w:ascii="Arial" w:hAnsi="Arial" w:cs="Arial"/>
          <w:sz w:val="22"/>
          <w:szCs w:val="22"/>
        </w:rPr>
        <w:br/>
      </w:r>
      <w:r w:rsidRPr="00A22056">
        <w:rPr>
          <w:rFonts w:ascii="Arial" w:hAnsi="Arial" w:cs="Arial"/>
          <w:sz w:val="22"/>
          <w:szCs w:val="22"/>
        </w:rPr>
        <w:t xml:space="preserve">zgodnie z art. 26 ust. 2d ustawy – </w:t>
      </w:r>
      <w:r w:rsidRPr="00F70E95">
        <w:rPr>
          <w:rFonts w:ascii="Arial" w:hAnsi="Arial" w:cs="Arial"/>
          <w:b/>
          <w:sz w:val="22"/>
          <w:szCs w:val="22"/>
        </w:rPr>
        <w:t>załącznik nr 7 do SIWZ</w:t>
      </w:r>
      <w:r w:rsidRPr="00A22056">
        <w:rPr>
          <w:rFonts w:ascii="Arial" w:hAnsi="Arial" w:cs="Arial"/>
          <w:sz w:val="22"/>
          <w:szCs w:val="22"/>
        </w:rPr>
        <w:t>.</w:t>
      </w:r>
    </w:p>
    <w:p w:rsidR="00E24F0B" w:rsidRPr="00E071C7" w:rsidRDefault="00E24F0B" w:rsidP="00E24F0B">
      <w:pPr>
        <w:spacing w:line="360" w:lineRule="auto"/>
        <w:ind w:left="709" w:right="429"/>
        <w:jc w:val="both"/>
        <w:rPr>
          <w:rFonts w:ascii="Arial" w:hAnsi="Arial" w:cs="Arial"/>
          <w:i/>
          <w:sz w:val="22"/>
          <w:szCs w:val="22"/>
        </w:rPr>
      </w:pPr>
      <w:r w:rsidRPr="00E071C7">
        <w:rPr>
          <w:rFonts w:ascii="Arial" w:hAnsi="Arial" w:cs="Arial"/>
          <w:i/>
          <w:sz w:val="22"/>
          <w:szCs w:val="22"/>
        </w:rPr>
        <w:t xml:space="preserve">W przypadku dwóch lub więcej Wykonawców składających wspólną ofertę (ubiegających się </w:t>
      </w:r>
      <w:r w:rsidRPr="0019011F">
        <w:rPr>
          <w:rFonts w:ascii="Arial" w:hAnsi="Arial" w:cs="Arial"/>
          <w:i/>
          <w:sz w:val="22"/>
          <w:szCs w:val="22"/>
        </w:rPr>
        <w:t xml:space="preserve">wspólnie </w:t>
      </w:r>
      <w:r w:rsidRPr="00E071C7">
        <w:rPr>
          <w:rFonts w:ascii="Arial" w:hAnsi="Arial" w:cs="Arial"/>
          <w:i/>
          <w:sz w:val="22"/>
          <w:szCs w:val="22"/>
        </w:rPr>
        <w:t xml:space="preserve">o udzielenie zamówienia) - każdy z Wykonawców zobowiązany jest do załączenia dokumentów określonych </w:t>
      </w:r>
      <w:r w:rsidRPr="000837D2">
        <w:rPr>
          <w:rFonts w:ascii="Arial" w:hAnsi="Arial" w:cs="Arial"/>
          <w:i/>
          <w:sz w:val="22"/>
          <w:szCs w:val="22"/>
        </w:rPr>
        <w:t xml:space="preserve">w </w:t>
      </w:r>
      <w:proofErr w:type="spellStart"/>
      <w:r w:rsidRPr="000837D2">
        <w:rPr>
          <w:rFonts w:ascii="Arial" w:hAnsi="Arial" w:cs="Arial"/>
          <w:i/>
          <w:sz w:val="22"/>
          <w:szCs w:val="22"/>
        </w:rPr>
        <w:t>ppkt</w:t>
      </w:r>
      <w:proofErr w:type="spellEnd"/>
      <w:r w:rsidRPr="000837D2">
        <w:rPr>
          <w:rFonts w:ascii="Arial" w:hAnsi="Arial" w:cs="Arial"/>
          <w:i/>
          <w:sz w:val="22"/>
          <w:szCs w:val="22"/>
        </w:rPr>
        <w:t xml:space="preserve"> 1 - </w:t>
      </w:r>
      <w:r w:rsidR="000837D2" w:rsidRPr="000837D2">
        <w:rPr>
          <w:rFonts w:ascii="Arial" w:hAnsi="Arial" w:cs="Arial"/>
          <w:i/>
          <w:sz w:val="22"/>
          <w:szCs w:val="22"/>
        </w:rPr>
        <w:t>5</w:t>
      </w:r>
      <w:r w:rsidRPr="00E071C7">
        <w:rPr>
          <w:rFonts w:ascii="Arial" w:hAnsi="Arial" w:cs="Arial"/>
          <w:i/>
          <w:sz w:val="22"/>
          <w:szCs w:val="22"/>
        </w:rPr>
        <w:t xml:space="preserve">. W imieniu wszystkich członków konsorcjum dokumenty te mogą być złożone </w:t>
      </w:r>
      <w:r w:rsidR="001A07BC">
        <w:rPr>
          <w:rFonts w:ascii="Arial" w:hAnsi="Arial" w:cs="Arial"/>
          <w:i/>
          <w:sz w:val="22"/>
          <w:szCs w:val="22"/>
        </w:rPr>
        <w:br/>
      </w:r>
      <w:r w:rsidRPr="00E071C7">
        <w:rPr>
          <w:rFonts w:ascii="Arial" w:hAnsi="Arial" w:cs="Arial"/>
          <w:i/>
          <w:sz w:val="22"/>
          <w:szCs w:val="22"/>
        </w:rPr>
        <w:t>przez pełnomocnika, jednakże muszą dotyczyć wszystkich Wykona</w:t>
      </w:r>
      <w:r w:rsidR="001978C6">
        <w:rPr>
          <w:rFonts w:ascii="Arial" w:hAnsi="Arial" w:cs="Arial"/>
          <w:i/>
          <w:sz w:val="22"/>
          <w:szCs w:val="22"/>
        </w:rPr>
        <w:t xml:space="preserve">wców ubiegających się wspólnie </w:t>
      </w:r>
      <w:r w:rsidRPr="00E071C7">
        <w:rPr>
          <w:rFonts w:ascii="Arial" w:hAnsi="Arial" w:cs="Arial"/>
          <w:i/>
          <w:sz w:val="22"/>
          <w:szCs w:val="22"/>
        </w:rPr>
        <w:t>o udzielenie zamówienia.</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Ponadto Wykonawca złoży wraz z ofertą:</w:t>
      </w:r>
    </w:p>
    <w:p w:rsidR="00E24F0B" w:rsidRPr="00305843"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05843">
        <w:rPr>
          <w:rFonts w:ascii="Arial" w:hAnsi="Arial" w:cs="Arial"/>
          <w:sz w:val="22"/>
          <w:szCs w:val="22"/>
        </w:rPr>
        <w:t>Oświadczenie o podwykonawcach</w:t>
      </w:r>
      <w:r w:rsidR="0053029D">
        <w:rPr>
          <w:rFonts w:ascii="Arial" w:hAnsi="Arial" w:cs="Arial"/>
          <w:sz w:val="22"/>
          <w:szCs w:val="22"/>
        </w:rPr>
        <w:t>.</w:t>
      </w:r>
      <w:r w:rsidRPr="00305843">
        <w:rPr>
          <w:rFonts w:ascii="Arial" w:hAnsi="Arial" w:cs="Arial"/>
          <w:sz w:val="22"/>
          <w:szCs w:val="22"/>
        </w:rPr>
        <w:t xml:space="preserve"> Wykonawca wykonujący zamówienie wyłącznie siłami własnymi  nie dołącza do oferty </w:t>
      </w:r>
      <w:r w:rsidRPr="0053029D">
        <w:rPr>
          <w:rFonts w:ascii="Arial" w:hAnsi="Arial" w:cs="Arial"/>
          <w:b/>
          <w:sz w:val="22"/>
          <w:szCs w:val="22"/>
        </w:rPr>
        <w:t>załącznika</w:t>
      </w:r>
      <w:r w:rsidR="0053029D" w:rsidRPr="0053029D">
        <w:rPr>
          <w:rFonts w:ascii="Arial" w:hAnsi="Arial" w:cs="Arial"/>
          <w:b/>
          <w:sz w:val="22"/>
          <w:szCs w:val="22"/>
        </w:rPr>
        <w:t xml:space="preserve"> nr 5 do SIWZ</w:t>
      </w:r>
      <w:r w:rsidRPr="00305843">
        <w:rPr>
          <w:rFonts w:ascii="Arial" w:hAnsi="Arial" w:cs="Arial"/>
          <w:sz w:val="22"/>
          <w:szCs w:val="22"/>
        </w:rPr>
        <w:t xml:space="preserve">. </w:t>
      </w:r>
    </w:p>
    <w:p w:rsidR="00E24F0B" w:rsidRDefault="00E24F0B" w:rsidP="00E24F0B">
      <w:pPr>
        <w:numPr>
          <w:ilvl w:val="0"/>
          <w:numId w:val="4"/>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Zaakceptowany przez Wykonawcę projekt umowy – </w:t>
      </w:r>
      <w:r w:rsidRPr="00E071C7">
        <w:rPr>
          <w:rFonts w:ascii="Arial" w:hAnsi="Arial" w:cs="Arial"/>
          <w:b/>
          <w:sz w:val="22"/>
          <w:szCs w:val="22"/>
        </w:rPr>
        <w:t>załącznik nr 6</w:t>
      </w:r>
      <w:r w:rsidRPr="00E071C7">
        <w:rPr>
          <w:rFonts w:ascii="Arial" w:hAnsi="Arial" w:cs="Arial"/>
          <w:sz w:val="22"/>
          <w:szCs w:val="22"/>
        </w:rPr>
        <w:t xml:space="preserve"> </w:t>
      </w:r>
      <w:r w:rsidRPr="00E071C7">
        <w:rPr>
          <w:rFonts w:ascii="Arial" w:hAnsi="Arial" w:cs="Arial"/>
          <w:b/>
          <w:sz w:val="22"/>
          <w:szCs w:val="22"/>
        </w:rPr>
        <w:t>do SIWZ</w:t>
      </w:r>
      <w:r w:rsidRPr="00E071C7">
        <w:rPr>
          <w:rFonts w:ascii="Arial" w:hAnsi="Arial" w:cs="Arial"/>
          <w:sz w:val="22"/>
          <w:szCs w:val="22"/>
        </w:rPr>
        <w:t xml:space="preserve">; Wykonawca może też zastosować się do informacji  zawartej </w:t>
      </w:r>
      <w:r w:rsidRPr="00410DB4">
        <w:rPr>
          <w:rFonts w:ascii="Arial" w:hAnsi="Arial" w:cs="Arial"/>
          <w:sz w:val="22"/>
          <w:szCs w:val="22"/>
        </w:rPr>
        <w:t>w rozdz. XVI pkt. 1.</w:t>
      </w:r>
    </w:p>
    <w:p w:rsidR="00E24F0B" w:rsidRPr="00295246" w:rsidRDefault="00E24F0B" w:rsidP="00E24F0B">
      <w:pPr>
        <w:numPr>
          <w:ilvl w:val="0"/>
          <w:numId w:val="4"/>
        </w:numPr>
        <w:spacing w:line="360" w:lineRule="auto"/>
        <w:ind w:left="709" w:right="429" w:hanging="425"/>
        <w:jc w:val="both"/>
        <w:rPr>
          <w:rFonts w:ascii="Arial" w:hAnsi="Arial" w:cs="Arial"/>
          <w:sz w:val="22"/>
          <w:szCs w:val="22"/>
        </w:rPr>
      </w:pPr>
      <w:r w:rsidRPr="00E071C7">
        <w:rPr>
          <w:rFonts w:ascii="Arial" w:hAnsi="Arial" w:cs="Arial"/>
          <w:sz w:val="22"/>
          <w:szCs w:val="22"/>
        </w:rPr>
        <w:t>W  celu  potwierdzenia, że oferowane dostawy odpowiadają wymaganiom określonym przez Zamawiającego, Zamawiający żąda dołączenia  do  oferty</w:t>
      </w:r>
      <w:r>
        <w:rPr>
          <w:rFonts w:ascii="Arial" w:hAnsi="Arial" w:cs="Arial"/>
          <w:sz w:val="22"/>
          <w:szCs w:val="22"/>
        </w:rPr>
        <w:t xml:space="preserve"> </w:t>
      </w:r>
      <w:r w:rsidRPr="00161E76">
        <w:rPr>
          <w:rFonts w:ascii="Arial" w:hAnsi="Arial" w:cs="Arial"/>
          <w:sz w:val="22"/>
          <w:szCs w:val="22"/>
          <w:u w:val="single"/>
        </w:rPr>
        <w:t>specyfikacji  technicznej</w:t>
      </w:r>
      <w:r>
        <w:rPr>
          <w:rFonts w:ascii="Arial" w:hAnsi="Arial" w:cs="Arial"/>
          <w:sz w:val="22"/>
          <w:szCs w:val="22"/>
        </w:rPr>
        <w:t xml:space="preserve"> oferowanej</w:t>
      </w:r>
      <w:r w:rsidRPr="00295246">
        <w:rPr>
          <w:rFonts w:ascii="Arial" w:hAnsi="Arial" w:cs="Arial"/>
          <w:sz w:val="22"/>
          <w:szCs w:val="22"/>
        </w:rPr>
        <w:t xml:space="preserve"> </w:t>
      </w:r>
      <w:r w:rsidRPr="00AA44A3">
        <w:rPr>
          <w:rFonts w:ascii="Arial" w:hAnsi="Arial" w:cs="Arial"/>
          <w:sz w:val="22"/>
          <w:szCs w:val="22"/>
        </w:rPr>
        <w:t>aparatury</w:t>
      </w:r>
      <w:r w:rsidR="006E1771">
        <w:rPr>
          <w:rFonts w:ascii="Arial" w:hAnsi="Arial" w:cs="Arial"/>
          <w:sz w:val="22"/>
          <w:szCs w:val="22"/>
        </w:rPr>
        <w:t>,</w:t>
      </w:r>
      <w:r w:rsidR="000206B3">
        <w:rPr>
          <w:rFonts w:ascii="Arial" w:hAnsi="Arial" w:cs="Arial"/>
          <w:sz w:val="22"/>
          <w:szCs w:val="22"/>
        </w:rPr>
        <w:t xml:space="preserve"> </w:t>
      </w:r>
      <w:r w:rsidRPr="00AA44A3">
        <w:rPr>
          <w:rFonts w:ascii="Arial" w:hAnsi="Arial" w:cs="Arial"/>
          <w:sz w:val="22"/>
          <w:szCs w:val="22"/>
        </w:rPr>
        <w:t xml:space="preserve">której autentyczność musi zostać </w:t>
      </w:r>
      <w:r w:rsidRPr="00AA44A3">
        <w:rPr>
          <w:rFonts w:ascii="Arial" w:hAnsi="Arial" w:cs="Arial"/>
          <w:sz w:val="22"/>
          <w:szCs w:val="22"/>
        </w:rPr>
        <w:lastRenderedPageBreak/>
        <w:t>poświadczona przez Wykonawcę</w:t>
      </w:r>
      <w:r w:rsidR="00AA44A3" w:rsidRPr="00AA44A3">
        <w:rPr>
          <w:rFonts w:ascii="Arial" w:hAnsi="Arial" w:cs="Arial"/>
          <w:sz w:val="22"/>
          <w:szCs w:val="22"/>
        </w:rPr>
        <w:t xml:space="preserve"> (np. poprzez zamieszczenie zapisu „potwierdzam autentyczność dokumentu”).</w:t>
      </w:r>
      <w:r w:rsidRPr="00295246">
        <w:rPr>
          <w:rFonts w:ascii="Arial" w:hAnsi="Arial" w:cs="Arial"/>
          <w:sz w:val="22"/>
          <w:szCs w:val="22"/>
        </w:rPr>
        <w:t xml:space="preserve"> </w:t>
      </w:r>
    </w:p>
    <w:p w:rsidR="00E24F0B" w:rsidRDefault="00E24F0B" w:rsidP="00E24F0B">
      <w:pPr>
        <w:spacing w:line="360" w:lineRule="auto"/>
        <w:ind w:right="429"/>
        <w:jc w:val="both"/>
        <w:rPr>
          <w:rFonts w:ascii="Arial" w:hAnsi="Arial" w:cs="Arial"/>
          <w:i/>
          <w:sz w:val="22"/>
          <w:szCs w:val="22"/>
        </w:rPr>
      </w:pPr>
      <w:r w:rsidRPr="00E071C7">
        <w:rPr>
          <w:rFonts w:ascii="Arial" w:hAnsi="Arial" w:cs="Arial"/>
          <w:i/>
          <w:sz w:val="22"/>
          <w:szCs w:val="22"/>
        </w:rPr>
        <w:t xml:space="preserve">Wykonawcy ubiegający się wspólnie o udzielenie zamówienia składają jeden komplet dokumentów, o których mowa w punkcie 3. </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Wykonawcy mający siedzibę  lub miejsce zamieszkania za granicą.</w:t>
      </w:r>
    </w:p>
    <w:p w:rsidR="00E24F0B" w:rsidRPr="00E071C7" w:rsidRDefault="00E24F0B" w:rsidP="00E24F0B">
      <w:pPr>
        <w:numPr>
          <w:ilvl w:val="0"/>
          <w:numId w:val="5"/>
        </w:numPr>
        <w:spacing w:line="360" w:lineRule="auto"/>
        <w:ind w:left="709" w:right="429" w:hanging="425"/>
        <w:jc w:val="both"/>
        <w:rPr>
          <w:rFonts w:ascii="Arial" w:hAnsi="Arial" w:cs="Arial"/>
          <w:sz w:val="22"/>
          <w:szCs w:val="22"/>
        </w:rPr>
      </w:pPr>
      <w:r>
        <w:rPr>
          <w:rFonts w:ascii="Arial" w:hAnsi="Arial" w:cs="Arial"/>
          <w:sz w:val="22"/>
          <w:szCs w:val="22"/>
        </w:rPr>
        <w:t xml:space="preserve">Jeżeli </w:t>
      </w:r>
      <w:r w:rsidRPr="00E071C7">
        <w:rPr>
          <w:rFonts w:ascii="Arial" w:hAnsi="Arial" w:cs="Arial"/>
          <w:sz w:val="22"/>
          <w:szCs w:val="22"/>
        </w:rPr>
        <w:t>Wykonawca ma siedzibę lub miejsce zamieszkania poza terytorium Rzeczpospolitej Polskiej:</w:t>
      </w:r>
    </w:p>
    <w:p w:rsidR="00E24F0B" w:rsidRPr="00E071C7" w:rsidRDefault="00E24F0B" w:rsidP="00E24F0B">
      <w:pPr>
        <w:spacing w:line="360" w:lineRule="auto"/>
        <w:ind w:left="851" w:right="429" w:hanging="142"/>
        <w:jc w:val="both"/>
        <w:rPr>
          <w:rFonts w:ascii="Arial" w:hAnsi="Arial" w:cs="Arial"/>
          <w:sz w:val="22"/>
          <w:szCs w:val="22"/>
        </w:rPr>
      </w:pPr>
      <w:r w:rsidRPr="00E071C7">
        <w:rPr>
          <w:rFonts w:ascii="Arial" w:hAnsi="Arial" w:cs="Arial"/>
          <w:sz w:val="22"/>
          <w:szCs w:val="22"/>
        </w:rPr>
        <w:t xml:space="preserve">- </w:t>
      </w:r>
      <w:r w:rsidRPr="00E071C7">
        <w:rPr>
          <w:rFonts w:ascii="Arial" w:hAnsi="Arial" w:cs="Arial"/>
          <w:sz w:val="22"/>
          <w:szCs w:val="22"/>
          <w:u w:val="single"/>
        </w:rPr>
        <w:t xml:space="preserve">zamiast dokumentów  wymienionych  w  rozdziale </w:t>
      </w:r>
      <w:r w:rsidRPr="002A6137">
        <w:rPr>
          <w:rFonts w:ascii="Arial" w:hAnsi="Arial" w:cs="Arial"/>
          <w:sz w:val="22"/>
          <w:szCs w:val="22"/>
          <w:u w:val="single"/>
        </w:rPr>
        <w:t xml:space="preserve">V pkt 2 </w:t>
      </w:r>
      <w:proofErr w:type="spellStart"/>
      <w:r w:rsidRPr="002A6137">
        <w:rPr>
          <w:rFonts w:ascii="Arial" w:hAnsi="Arial" w:cs="Arial"/>
          <w:sz w:val="22"/>
          <w:szCs w:val="22"/>
          <w:u w:val="single"/>
        </w:rPr>
        <w:t>ppkt</w:t>
      </w:r>
      <w:proofErr w:type="spellEnd"/>
      <w:r w:rsidRPr="002A6137">
        <w:rPr>
          <w:rFonts w:ascii="Arial" w:hAnsi="Arial" w:cs="Arial"/>
          <w:sz w:val="22"/>
          <w:szCs w:val="22"/>
          <w:u w:val="single"/>
        </w:rPr>
        <w:t xml:space="preserve">  2</w:t>
      </w:r>
      <w:r w:rsidR="002A6137" w:rsidRPr="002A6137">
        <w:rPr>
          <w:rFonts w:ascii="Arial" w:hAnsi="Arial" w:cs="Arial"/>
          <w:sz w:val="22"/>
          <w:szCs w:val="22"/>
          <w:u w:val="single"/>
        </w:rPr>
        <w:t>,</w:t>
      </w:r>
      <w:r w:rsidR="00542851" w:rsidRPr="002A6137">
        <w:rPr>
          <w:rFonts w:ascii="Arial" w:hAnsi="Arial" w:cs="Arial"/>
          <w:sz w:val="22"/>
          <w:szCs w:val="22"/>
          <w:u w:val="single"/>
        </w:rPr>
        <w:t xml:space="preserve"> 3</w:t>
      </w:r>
      <w:r w:rsidR="002A6137" w:rsidRPr="002A6137">
        <w:rPr>
          <w:rFonts w:ascii="Arial" w:hAnsi="Arial" w:cs="Arial"/>
          <w:sz w:val="22"/>
          <w:szCs w:val="22"/>
          <w:u w:val="single"/>
        </w:rPr>
        <w:t xml:space="preserve"> i 4</w:t>
      </w:r>
      <w:r w:rsidR="002A6137">
        <w:rPr>
          <w:rFonts w:ascii="Arial" w:hAnsi="Arial" w:cs="Arial"/>
          <w:sz w:val="22"/>
          <w:szCs w:val="22"/>
          <w:u w:val="single"/>
        </w:rPr>
        <w:t xml:space="preserve"> </w:t>
      </w:r>
      <w:r w:rsidRPr="00774F64">
        <w:rPr>
          <w:rFonts w:ascii="Arial" w:hAnsi="Arial" w:cs="Arial"/>
          <w:sz w:val="22"/>
          <w:szCs w:val="22"/>
        </w:rPr>
        <w:t xml:space="preserve">, </w:t>
      </w:r>
      <w:r w:rsidR="002A6137">
        <w:rPr>
          <w:rFonts w:ascii="Arial" w:hAnsi="Arial" w:cs="Arial"/>
          <w:sz w:val="22"/>
          <w:szCs w:val="22"/>
        </w:rPr>
        <w:br/>
      </w:r>
      <w:r w:rsidRPr="00E071C7">
        <w:rPr>
          <w:rFonts w:ascii="Arial" w:hAnsi="Arial" w:cs="Arial"/>
          <w:sz w:val="22"/>
          <w:szCs w:val="22"/>
        </w:rPr>
        <w:t xml:space="preserve">składa </w:t>
      </w:r>
      <w:r w:rsidRPr="00A0194F">
        <w:rPr>
          <w:rFonts w:ascii="Arial" w:hAnsi="Arial" w:cs="Arial"/>
          <w:sz w:val="22"/>
          <w:szCs w:val="22"/>
        </w:rPr>
        <w:t xml:space="preserve">dokument lub </w:t>
      </w:r>
      <w:r w:rsidRPr="00E071C7">
        <w:rPr>
          <w:rFonts w:ascii="Arial" w:hAnsi="Arial" w:cs="Arial"/>
          <w:sz w:val="22"/>
          <w:szCs w:val="22"/>
        </w:rPr>
        <w:t xml:space="preserve">dokumenty wystawione w kraju, w którym ma siedzibę </w:t>
      </w:r>
      <w:r w:rsidR="002A6137">
        <w:rPr>
          <w:rFonts w:ascii="Arial" w:hAnsi="Arial" w:cs="Arial"/>
          <w:sz w:val="22"/>
          <w:szCs w:val="22"/>
        </w:rPr>
        <w:br/>
      </w:r>
      <w:r w:rsidRPr="00E071C7">
        <w:rPr>
          <w:rFonts w:ascii="Arial" w:hAnsi="Arial" w:cs="Arial"/>
          <w:sz w:val="22"/>
          <w:szCs w:val="22"/>
        </w:rPr>
        <w:t>lub miejsce zamieszkania, potwierdzające odpowiednio, że:</w:t>
      </w:r>
    </w:p>
    <w:p w:rsidR="00E24F0B" w:rsidRDefault="00E24F0B" w:rsidP="00E24F0B">
      <w:pPr>
        <w:numPr>
          <w:ilvl w:val="0"/>
          <w:numId w:val="6"/>
        </w:numPr>
        <w:spacing w:line="360" w:lineRule="auto"/>
        <w:ind w:left="1134" w:right="429" w:hanging="284"/>
        <w:jc w:val="both"/>
        <w:rPr>
          <w:rFonts w:ascii="Arial" w:hAnsi="Arial" w:cs="Arial"/>
          <w:sz w:val="22"/>
          <w:szCs w:val="22"/>
        </w:rPr>
      </w:pPr>
      <w:r w:rsidRPr="00E071C7">
        <w:rPr>
          <w:rFonts w:ascii="Arial" w:hAnsi="Arial" w:cs="Arial"/>
          <w:sz w:val="22"/>
          <w:szCs w:val="22"/>
        </w:rPr>
        <w:t>nie otwarto jego  likwida</w:t>
      </w:r>
      <w:r>
        <w:rPr>
          <w:rFonts w:ascii="Arial" w:hAnsi="Arial" w:cs="Arial"/>
          <w:sz w:val="22"/>
          <w:szCs w:val="22"/>
        </w:rPr>
        <w:t>cji ani nie ogłoszono upadłości</w:t>
      </w:r>
      <w:r w:rsidR="000837D2">
        <w:rPr>
          <w:rFonts w:ascii="Arial" w:hAnsi="Arial" w:cs="Arial"/>
          <w:sz w:val="22"/>
          <w:szCs w:val="22"/>
        </w:rPr>
        <w:t>,</w:t>
      </w:r>
    </w:p>
    <w:p w:rsidR="001A07BC" w:rsidRPr="000837D2" w:rsidRDefault="000837D2" w:rsidP="000837D2">
      <w:pPr>
        <w:numPr>
          <w:ilvl w:val="0"/>
          <w:numId w:val="6"/>
        </w:numPr>
        <w:spacing w:line="360" w:lineRule="auto"/>
        <w:ind w:left="1134" w:right="429" w:hanging="284"/>
        <w:jc w:val="both"/>
        <w:rPr>
          <w:rFonts w:ascii="Arial" w:hAnsi="Arial" w:cs="Arial"/>
          <w:sz w:val="22"/>
          <w:szCs w:val="22"/>
        </w:rPr>
      </w:pPr>
      <w:r w:rsidRPr="000837D2">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Pr>
          <w:rFonts w:ascii="Arial" w:hAnsi="Arial" w:cs="Arial"/>
          <w:sz w:val="22"/>
          <w:szCs w:val="22"/>
        </w:rPr>
        <w:br/>
      </w:r>
      <w:r w:rsidRPr="000837D2">
        <w:rPr>
          <w:rFonts w:ascii="Arial" w:hAnsi="Arial" w:cs="Arial"/>
          <w:sz w:val="22"/>
          <w:szCs w:val="22"/>
        </w:rPr>
        <w:t>w całości wykonania decyzji właściwego organu.</w:t>
      </w:r>
    </w:p>
    <w:p w:rsidR="001A07BC" w:rsidRPr="00542851" w:rsidRDefault="00542851" w:rsidP="00542851">
      <w:pPr>
        <w:numPr>
          <w:ilvl w:val="0"/>
          <w:numId w:val="5"/>
        </w:numPr>
        <w:spacing w:line="360" w:lineRule="auto"/>
        <w:ind w:left="709" w:right="429" w:hanging="425"/>
        <w:jc w:val="both"/>
        <w:rPr>
          <w:rFonts w:ascii="Arial" w:hAnsi="Arial" w:cs="Arial"/>
          <w:sz w:val="22"/>
          <w:szCs w:val="22"/>
        </w:rPr>
      </w:pPr>
      <w:r w:rsidRPr="00542851">
        <w:rPr>
          <w:rFonts w:ascii="Arial" w:hAnsi="Arial" w:cs="Arial"/>
          <w:sz w:val="22"/>
          <w:szCs w:val="22"/>
        </w:rPr>
        <w:t xml:space="preserve">Dokument, o którym mowa w pkt. 4 </w:t>
      </w:r>
      <w:proofErr w:type="spellStart"/>
      <w:r w:rsidRPr="00542851">
        <w:rPr>
          <w:rFonts w:ascii="Arial" w:hAnsi="Arial" w:cs="Arial"/>
          <w:sz w:val="22"/>
          <w:szCs w:val="22"/>
        </w:rPr>
        <w:t>ppkt</w:t>
      </w:r>
      <w:proofErr w:type="spellEnd"/>
      <w:r w:rsidRPr="00542851">
        <w:rPr>
          <w:rFonts w:ascii="Arial" w:hAnsi="Arial" w:cs="Arial"/>
          <w:sz w:val="22"/>
          <w:szCs w:val="22"/>
        </w:rPr>
        <w:t xml:space="preserve">. 1 lit. a powinien być wystawiony </w:t>
      </w:r>
      <w:r>
        <w:rPr>
          <w:rFonts w:ascii="Arial" w:hAnsi="Arial" w:cs="Arial"/>
          <w:sz w:val="22"/>
          <w:szCs w:val="22"/>
        </w:rPr>
        <w:br/>
      </w:r>
      <w:r w:rsidRPr="00542851">
        <w:rPr>
          <w:rFonts w:ascii="Arial" w:hAnsi="Arial" w:cs="Arial"/>
          <w:sz w:val="22"/>
          <w:szCs w:val="22"/>
          <w:u w:val="single"/>
        </w:rPr>
        <w:t>nie wcześniej niż 6 miesięcy przed upływem terminu składania ofert</w:t>
      </w:r>
      <w:r w:rsidRPr="00542851">
        <w:rPr>
          <w:rFonts w:ascii="Arial" w:hAnsi="Arial" w:cs="Arial"/>
          <w:sz w:val="22"/>
          <w:szCs w:val="22"/>
        </w:rPr>
        <w:t xml:space="preserve">. </w:t>
      </w:r>
      <w:r>
        <w:rPr>
          <w:rFonts w:ascii="Arial" w:hAnsi="Arial" w:cs="Arial"/>
          <w:sz w:val="22"/>
          <w:szCs w:val="22"/>
        </w:rPr>
        <w:br/>
      </w:r>
      <w:r w:rsidRPr="00542851">
        <w:rPr>
          <w:rFonts w:ascii="Arial" w:hAnsi="Arial" w:cs="Arial"/>
          <w:sz w:val="22"/>
          <w:szCs w:val="22"/>
        </w:rPr>
        <w:t xml:space="preserve">Dokumenty, o których mowa w pkt. 4 </w:t>
      </w:r>
      <w:proofErr w:type="spellStart"/>
      <w:r w:rsidRPr="00542851">
        <w:rPr>
          <w:rFonts w:ascii="Arial" w:hAnsi="Arial" w:cs="Arial"/>
          <w:sz w:val="22"/>
          <w:szCs w:val="22"/>
        </w:rPr>
        <w:t>ppkt</w:t>
      </w:r>
      <w:proofErr w:type="spellEnd"/>
      <w:r w:rsidRPr="00542851">
        <w:rPr>
          <w:rFonts w:ascii="Arial" w:hAnsi="Arial" w:cs="Arial"/>
          <w:sz w:val="22"/>
          <w:szCs w:val="22"/>
        </w:rPr>
        <w:t xml:space="preserve">. 1 lit. b powinny być wystawione </w:t>
      </w:r>
      <w:r>
        <w:rPr>
          <w:rFonts w:ascii="Arial" w:hAnsi="Arial" w:cs="Arial"/>
          <w:sz w:val="22"/>
          <w:szCs w:val="22"/>
        </w:rPr>
        <w:br/>
      </w:r>
      <w:r w:rsidRPr="008F2FFE">
        <w:rPr>
          <w:rFonts w:ascii="Arial" w:hAnsi="Arial" w:cs="Arial"/>
          <w:sz w:val="22"/>
          <w:szCs w:val="22"/>
          <w:u w:val="single"/>
        </w:rPr>
        <w:t>nie wcześniej niż 3 miesiące przed upływem terminu składania ofert</w:t>
      </w:r>
      <w:r w:rsidR="008F2FFE">
        <w:rPr>
          <w:rFonts w:ascii="Arial" w:hAnsi="Arial" w:cs="Arial"/>
          <w:sz w:val="22"/>
          <w:szCs w:val="22"/>
        </w:rPr>
        <w:t>.</w:t>
      </w:r>
    </w:p>
    <w:p w:rsidR="00E24F0B" w:rsidRPr="001A07BC" w:rsidRDefault="00E24F0B" w:rsidP="001A07BC">
      <w:pPr>
        <w:numPr>
          <w:ilvl w:val="0"/>
          <w:numId w:val="5"/>
        </w:numPr>
        <w:spacing w:line="360" w:lineRule="auto"/>
        <w:ind w:left="709" w:right="429" w:hanging="425"/>
        <w:jc w:val="both"/>
        <w:rPr>
          <w:rFonts w:ascii="Arial" w:hAnsi="Arial" w:cs="Arial"/>
          <w:sz w:val="22"/>
          <w:szCs w:val="22"/>
        </w:rPr>
      </w:pPr>
      <w:r w:rsidRPr="00F70E95">
        <w:rPr>
          <w:rFonts w:ascii="Arial" w:hAnsi="Arial" w:cs="Arial"/>
          <w:sz w:val="22"/>
          <w:szCs w:val="22"/>
        </w:rPr>
        <w:t xml:space="preserve">Jeżeli w kraju miejsca zamieszkania osoby lub w kraju, w którym Wykonawca </w:t>
      </w:r>
      <w:r w:rsidRPr="00F70E95">
        <w:rPr>
          <w:rFonts w:ascii="Arial" w:hAnsi="Arial" w:cs="Arial"/>
          <w:sz w:val="22"/>
          <w:szCs w:val="22"/>
        </w:rPr>
        <w:br/>
        <w:t xml:space="preserve">ma siedzibę lub miejsce zamieszkania, nie wydaje się dokumentów, </w:t>
      </w:r>
      <w:r w:rsidR="001A07BC">
        <w:rPr>
          <w:rFonts w:ascii="Arial" w:hAnsi="Arial" w:cs="Arial"/>
          <w:sz w:val="22"/>
          <w:szCs w:val="22"/>
        </w:rPr>
        <w:br/>
      </w:r>
      <w:r w:rsidRPr="00F70E95">
        <w:rPr>
          <w:rFonts w:ascii="Arial" w:hAnsi="Arial" w:cs="Arial"/>
          <w:sz w:val="22"/>
          <w:szCs w:val="22"/>
        </w:rPr>
        <w:t xml:space="preserve">o których mowa w </w:t>
      </w:r>
      <w:proofErr w:type="spellStart"/>
      <w:r w:rsidRPr="00F70E95">
        <w:rPr>
          <w:rFonts w:ascii="Arial" w:hAnsi="Arial" w:cs="Arial"/>
          <w:sz w:val="22"/>
          <w:szCs w:val="22"/>
        </w:rPr>
        <w:t>ppkt</w:t>
      </w:r>
      <w:proofErr w:type="spellEnd"/>
      <w:r w:rsidRPr="00F70E95">
        <w:rPr>
          <w:rFonts w:ascii="Arial" w:hAnsi="Arial" w:cs="Arial"/>
          <w:sz w:val="22"/>
          <w:szCs w:val="22"/>
        </w:rPr>
        <w:t xml:space="preserve"> 1, zastępuje się je dokumen</w:t>
      </w:r>
      <w:r w:rsidR="00853712">
        <w:rPr>
          <w:rFonts w:ascii="Arial" w:hAnsi="Arial" w:cs="Arial"/>
          <w:sz w:val="22"/>
          <w:szCs w:val="22"/>
        </w:rPr>
        <w:t>te</w:t>
      </w:r>
      <w:r w:rsidRPr="00F70E95">
        <w:rPr>
          <w:rFonts w:ascii="Arial" w:hAnsi="Arial" w:cs="Arial"/>
          <w:sz w:val="22"/>
          <w:szCs w:val="22"/>
        </w:rPr>
        <w:t xml:space="preserve">m zawierającym oświadczenie, w którym określa się także osoby uprawnione do reprezentacji Wykonawcy, </w:t>
      </w:r>
      <w:r w:rsidRPr="001A07BC">
        <w:rPr>
          <w:rFonts w:ascii="Arial" w:hAnsi="Arial" w:cs="Arial"/>
          <w:sz w:val="22"/>
          <w:szCs w:val="22"/>
        </w:rPr>
        <w:t xml:space="preserve">złożone przed właściwym organem sądowym, administracyjnym albo organem samorządu zawodowego lub gospodarczego odpowiednio kraju miejsca zamieszkania osoby lub kraju, w którym Wykonawca ma siedzibę </w:t>
      </w:r>
      <w:r w:rsidR="001A07BC">
        <w:rPr>
          <w:rFonts w:ascii="Arial" w:hAnsi="Arial" w:cs="Arial"/>
          <w:sz w:val="22"/>
          <w:szCs w:val="22"/>
        </w:rPr>
        <w:br/>
      </w:r>
      <w:r w:rsidRPr="001A07BC">
        <w:rPr>
          <w:rFonts w:ascii="Arial" w:hAnsi="Arial" w:cs="Arial"/>
          <w:sz w:val="22"/>
          <w:szCs w:val="22"/>
        </w:rPr>
        <w:t>lub miejsce zamieszkania, lub przed notar</w:t>
      </w:r>
      <w:r w:rsidR="00853712">
        <w:rPr>
          <w:rFonts w:ascii="Arial" w:hAnsi="Arial" w:cs="Arial"/>
          <w:sz w:val="22"/>
          <w:szCs w:val="22"/>
        </w:rPr>
        <w:t>iuszem. Wymogi dotyczące terminów</w:t>
      </w:r>
      <w:r w:rsidRPr="001A07BC">
        <w:rPr>
          <w:rFonts w:ascii="Arial" w:hAnsi="Arial" w:cs="Arial"/>
          <w:sz w:val="22"/>
          <w:szCs w:val="22"/>
        </w:rPr>
        <w:t xml:space="preserve"> wystawienia dokumentów określone w </w:t>
      </w:r>
      <w:proofErr w:type="spellStart"/>
      <w:r w:rsidR="00853712" w:rsidRPr="00853712">
        <w:rPr>
          <w:rFonts w:ascii="Arial" w:hAnsi="Arial" w:cs="Arial"/>
          <w:sz w:val="22"/>
          <w:szCs w:val="22"/>
        </w:rPr>
        <w:t>ppkt</w:t>
      </w:r>
      <w:proofErr w:type="spellEnd"/>
      <w:r w:rsidR="00853712" w:rsidRPr="00853712">
        <w:rPr>
          <w:rFonts w:ascii="Arial" w:hAnsi="Arial" w:cs="Arial"/>
          <w:sz w:val="22"/>
          <w:szCs w:val="22"/>
        </w:rPr>
        <w:t xml:space="preserve"> 2</w:t>
      </w:r>
      <w:r w:rsidRPr="001A07BC">
        <w:rPr>
          <w:rFonts w:ascii="Arial" w:hAnsi="Arial" w:cs="Arial"/>
          <w:sz w:val="22"/>
          <w:szCs w:val="22"/>
        </w:rPr>
        <w:t xml:space="preserve"> stosuje się odpowiednio. </w:t>
      </w:r>
    </w:p>
    <w:p w:rsidR="00E24F0B" w:rsidRPr="00E071C7" w:rsidRDefault="00E24F0B" w:rsidP="00E24F0B">
      <w:pPr>
        <w:numPr>
          <w:ilvl w:val="0"/>
          <w:numId w:val="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Informacje dotyczące składania dokumentów: </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sporządzone w języku obcym muszą być składane </w:t>
      </w:r>
      <w:r w:rsidRPr="00E071C7">
        <w:rPr>
          <w:rFonts w:ascii="Arial" w:hAnsi="Arial" w:cs="Arial"/>
          <w:sz w:val="22"/>
          <w:szCs w:val="22"/>
        </w:rPr>
        <w:br/>
        <w:t>wraz z tłumaczeniami na język polski</w:t>
      </w:r>
      <w:r>
        <w:rPr>
          <w:rFonts w:ascii="Arial" w:hAnsi="Arial" w:cs="Arial"/>
          <w:sz w:val="22"/>
          <w:szCs w:val="22"/>
        </w:rPr>
        <w:t xml:space="preserve"> </w:t>
      </w:r>
      <w:r w:rsidRPr="00E071C7">
        <w:rPr>
          <w:rFonts w:ascii="Arial" w:hAnsi="Arial" w:cs="Arial"/>
          <w:sz w:val="22"/>
          <w:szCs w:val="22"/>
        </w:rPr>
        <w:t>poświadc</w:t>
      </w:r>
      <w:r>
        <w:rPr>
          <w:rFonts w:ascii="Arial" w:hAnsi="Arial" w:cs="Arial"/>
          <w:sz w:val="22"/>
          <w:szCs w:val="22"/>
        </w:rPr>
        <w:t xml:space="preserve">zonymi za zgodność </w:t>
      </w:r>
      <w:r w:rsidRPr="00E071C7">
        <w:rPr>
          <w:rFonts w:ascii="Arial" w:hAnsi="Arial" w:cs="Arial"/>
          <w:sz w:val="22"/>
          <w:szCs w:val="22"/>
        </w:rPr>
        <w:t xml:space="preserve">z oryginałem przez Wykonawcę. Wykonawca wg swojego uznania może złożyć tłumaczenie sporządzone przez tłumacza przysięgłego, które nie wymaga poświadczenia </w:t>
      </w:r>
      <w:r w:rsidR="00D25707">
        <w:rPr>
          <w:rFonts w:ascii="Arial" w:hAnsi="Arial" w:cs="Arial"/>
          <w:sz w:val="22"/>
          <w:szCs w:val="22"/>
        </w:rPr>
        <w:br/>
      </w:r>
      <w:r w:rsidRPr="00E071C7">
        <w:rPr>
          <w:rFonts w:ascii="Arial" w:hAnsi="Arial" w:cs="Arial"/>
          <w:sz w:val="22"/>
          <w:szCs w:val="22"/>
        </w:rPr>
        <w:t>za zgodność.</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mają być składane w formie oryginału lub kopii poświadczonej </w:t>
      </w:r>
      <w:r w:rsidRPr="00E071C7">
        <w:rPr>
          <w:rFonts w:ascii="Arial" w:hAnsi="Arial" w:cs="Arial"/>
          <w:sz w:val="22"/>
          <w:szCs w:val="22"/>
        </w:rPr>
        <w:br/>
        <w:t xml:space="preserve">za zgodność z oryginałem przez Wykonawcę (osoby upoważnione </w:t>
      </w:r>
      <w:r w:rsidR="00F01877">
        <w:rPr>
          <w:rFonts w:ascii="Arial" w:hAnsi="Arial" w:cs="Arial"/>
          <w:sz w:val="22"/>
          <w:szCs w:val="22"/>
        </w:rPr>
        <w:br/>
      </w:r>
      <w:r w:rsidRPr="00E071C7">
        <w:rPr>
          <w:rFonts w:ascii="Arial" w:hAnsi="Arial" w:cs="Arial"/>
          <w:sz w:val="22"/>
          <w:szCs w:val="22"/>
        </w:rPr>
        <w:t xml:space="preserve">do </w:t>
      </w:r>
      <w:r w:rsidR="000368BC">
        <w:rPr>
          <w:rFonts w:ascii="Arial" w:hAnsi="Arial" w:cs="Arial"/>
          <w:sz w:val="22"/>
          <w:szCs w:val="22"/>
        </w:rPr>
        <w:t>reprezentowania</w:t>
      </w:r>
      <w:r w:rsidR="000368BC" w:rsidRPr="000368BC">
        <w:rPr>
          <w:rFonts w:ascii="Arial" w:hAnsi="Arial" w:cs="Arial"/>
          <w:sz w:val="22"/>
          <w:szCs w:val="22"/>
        </w:rPr>
        <w:t xml:space="preserve"> </w:t>
      </w:r>
      <w:r w:rsidRPr="00E071C7">
        <w:rPr>
          <w:rFonts w:ascii="Arial" w:hAnsi="Arial" w:cs="Arial"/>
          <w:sz w:val="22"/>
          <w:szCs w:val="22"/>
        </w:rPr>
        <w:t xml:space="preserve">Wykonawcy zgodnie z wpisem w stosownym dokumencie </w:t>
      </w:r>
      <w:r w:rsidRPr="00EF6715">
        <w:rPr>
          <w:rFonts w:ascii="Arial" w:hAnsi="Arial" w:cs="Arial"/>
          <w:sz w:val="22"/>
          <w:szCs w:val="22"/>
        </w:rPr>
        <w:lastRenderedPageBreak/>
        <w:t xml:space="preserve">uprawniającym do występowania w obrocie prawnym) </w:t>
      </w:r>
      <w:r w:rsidR="001A07BC" w:rsidRPr="00EF6715">
        <w:rPr>
          <w:rFonts w:ascii="Arial" w:hAnsi="Arial" w:cs="Arial"/>
          <w:sz w:val="22"/>
          <w:szCs w:val="22"/>
        </w:rPr>
        <w:br/>
      </w:r>
      <w:r w:rsidRPr="00EF6715">
        <w:rPr>
          <w:rFonts w:ascii="Arial" w:hAnsi="Arial" w:cs="Arial"/>
          <w:sz w:val="22"/>
          <w:szCs w:val="22"/>
        </w:rPr>
        <w:t>lub notariusza.</w:t>
      </w:r>
    </w:p>
    <w:p w:rsidR="00EF6715" w:rsidRPr="00EF6715" w:rsidRDefault="00EF6715" w:rsidP="00EF6715">
      <w:pPr>
        <w:numPr>
          <w:ilvl w:val="0"/>
          <w:numId w:val="7"/>
        </w:numPr>
        <w:spacing w:line="360" w:lineRule="auto"/>
        <w:ind w:left="709" w:right="429" w:hanging="425"/>
        <w:jc w:val="both"/>
        <w:rPr>
          <w:rFonts w:ascii="Arial" w:hAnsi="Arial" w:cs="Arial"/>
          <w:sz w:val="22"/>
          <w:szCs w:val="22"/>
        </w:rPr>
      </w:pPr>
      <w:r w:rsidRPr="00EF6715">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W przypadku Wykonawców wspólnie ubiegających się o udzielenie zamówienia </w:t>
      </w:r>
      <w:r>
        <w:rPr>
          <w:rFonts w:ascii="Arial" w:hAnsi="Arial" w:cs="Arial"/>
          <w:sz w:val="22"/>
          <w:szCs w:val="22"/>
        </w:rPr>
        <w:br/>
        <w:t xml:space="preserve">oraz w przypadku innych podmiotów, na zasobach których Wykonawca polega </w:t>
      </w:r>
      <w:r>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Pr>
          <w:rFonts w:ascii="Arial" w:hAnsi="Arial" w:cs="Arial"/>
          <w:sz w:val="22"/>
          <w:szCs w:val="22"/>
        </w:rPr>
        <w:br/>
      </w:r>
      <w:r>
        <w:rPr>
          <w:rFonts w:ascii="Arial" w:hAnsi="Arial" w:cs="Arial"/>
          <w:sz w:val="22"/>
          <w:szCs w:val="22"/>
        </w:rPr>
        <w:t>lub te podmioty.</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Dokumenty muszą być wystawione zgodnie z terminami określonymi powyżej, </w:t>
      </w:r>
      <w:r w:rsidRPr="00E071C7">
        <w:rPr>
          <w:rFonts w:ascii="Arial" w:hAnsi="Arial" w:cs="Arial"/>
          <w:sz w:val="22"/>
          <w:szCs w:val="22"/>
        </w:rPr>
        <w:br/>
        <w:t xml:space="preserve">przy czym ważny będzie również dokument wystawiony w okresie wcześniejszym, jeżeli zostanie potwierdzony przez organ wydający </w:t>
      </w:r>
      <w:r w:rsidR="00762FA2">
        <w:rPr>
          <w:rFonts w:ascii="Arial" w:hAnsi="Arial" w:cs="Arial"/>
          <w:sz w:val="22"/>
          <w:szCs w:val="22"/>
        </w:rPr>
        <w:br/>
      </w:r>
      <w:r w:rsidRPr="00E071C7">
        <w:rPr>
          <w:rFonts w:ascii="Arial" w:hAnsi="Arial" w:cs="Arial"/>
          <w:sz w:val="22"/>
          <w:szCs w:val="22"/>
        </w:rPr>
        <w:t>w wymaganym terminie.</w:t>
      </w:r>
    </w:p>
    <w:p w:rsidR="00E24F0B" w:rsidRPr="00762FA2" w:rsidRDefault="00E24F0B" w:rsidP="00762FA2">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Zamawiający wezwie Wykonawców, którzy w określonym terminie nie złożyli wymaganych przez Zamawiającego oświadczeń lub dokumentów, </w:t>
      </w:r>
      <w:r w:rsidR="00762FA2">
        <w:rPr>
          <w:rFonts w:ascii="Arial" w:hAnsi="Arial" w:cs="Arial"/>
          <w:sz w:val="22"/>
          <w:szCs w:val="22"/>
        </w:rPr>
        <w:br/>
      </w:r>
      <w:r w:rsidRPr="00E071C7">
        <w:rPr>
          <w:rFonts w:ascii="Arial" w:hAnsi="Arial" w:cs="Arial"/>
          <w:sz w:val="22"/>
          <w:szCs w:val="22"/>
        </w:rPr>
        <w:t xml:space="preserve">o których mowa w art. 25 ust.1 </w:t>
      </w:r>
      <w:r>
        <w:rPr>
          <w:rFonts w:ascii="Arial" w:hAnsi="Arial" w:cs="Arial"/>
          <w:sz w:val="22"/>
          <w:szCs w:val="22"/>
        </w:rPr>
        <w:t xml:space="preserve">oraz art. 26 ust. 2d ustawy </w:t>
      </w:r>
      <w:r w:rsidRPr="00E071C7">
        <w:rPr>
          <w:rFonts w:ascii="Arial" w:hAnsi="Arial" w:cs="Arial"/>
          <w:sz w:val="22"/>
          <w:szCs w:val="22"/>
        </w:rPr>
        <w:t>lub którzy nie złożyli pełnomocnictw, albo którzy złożyli wymagane przez Zamawiającego oświadczenia i dokumenty</w:t>
      </w:r>
      <w:r w:rsidR="00EC1A3A">
        <w:rPr>
          <w:rFonts w:ascii="Arial" w:hAnsi="Arial" w:cs="Arial"/>
          <w:sz w:val="22"/>
          <w:szCs w:val="22"/>
        </w:rPr>
        <w:t>,</w:t>
      </w:r>
      <w:r w:rsidRPr="00E071C7">
        <w:rPr>
          <w:rFonts w:ascii="Arial" w:hAnsi="Arial" w:cs="Arial"/>
          <w:sz w:val="22"/>
          <w:szCs w:val="22"/>
        </w:rPr>
        <w:t xml:space="preserve"> o których mowa  w art. 25 ust. 1 </w:t>
      </w:r>
      <w:r>
        <w:rPr>
          <w:rFonts w:ascii="Arial" w:hAnsi="Arial" w:cs="Arial"/>
          <w:sz w:val="22"/>
          <w:szCs w:val="22"/>
        </w:rPr>
        <w:t xml:space="preserve">oraz art. 26 ust. 2d </w:t>
      </w:r>
      <w:r w:rsidRPr="00E071C7">
        <w:rPr>
          <w:rFonts w:ascii="Arial" w:hAnsi="Arial" w:cs="Arial"/>
          <w:sz w:val="22"/>
          <w:szCs w:val="22"/>
        </w:rPr>
        <w:t xml:space="preserve">zawierające błędy lub którzy złożyli wadliwe pełnomocnictwa,  do ich złożenia </w:t>
      </w:r>
      <w:r w:rsidR="00762FA2">
        <w:rPr>
          <w:rFonts w:ascii="Arial" w:hAnsi="Arial" w:cs="Arial"/>
          <w:sz w:val="22"/>
          <w:szCs w:val="22"/>
        </w:rPr>
        <w:br/>
      </w:r>
      <w:r w:rsidRPr="00E071C7">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Pr>
          <w:rFonts w:ascii="Arial" w:hAnsi="Arial" w:cs="Arial"/>
          <w:sz w:val="22"/>
          <w:szCs w:val="22"/>
        </w:rPr>
        <w:t xml:space="preserve"> </w:t>
      </w:r>
      <w:r w:rsidRPr="00762FA2">
        <w:rPr>
          <w:rFonts w:ascii="Arial" w:hAnsi="Arial" w:cs="Arial"/>
          <w:sz w:val="22"/>
          <w:szCs w:val="22"/>
        </w:rPr>
        <w:t>lub dokumenty powinny potwierdzać spełnianie przez Wykonawcę warunków udziału w postępowaniu</w:t>
      </w:r>
      <w:r w:rsidR="00C707DD">
        <w:rPr>
          <w:rFonts w:ascii="Arial" w:hAnsi="Arial" w:cs="Arial"/>
          <w:sz w:val="22"/>
          <w:szCs w:val="22"/>
        </w:rPr>
        <w:t xml:space="preserve"> oraz spełnianie przez oferowane dostawy wymagań określonych </w:t>
      </w:r>
      <w:r w:rsidRPr="00762FA2">
        <w:rPr>
          <w:rFonts w:ascii="Arial" w:hAnsi="Arial" w:cs="Arial"/>
          <w:sz w:val="22"/>
          <w:szCs w:val="22"/>
        </w:rPr>
        <w:t xml:space="preserve"> </w:t>
      </w:r>
      <w:r w:rsidR="00C707DD">
        <w:rPr>
          <w:rFonts w:ascii="Arial" w:hAnsi="Arial" w:cs="Arial"/>
          <w:sz w:val="22"/>
          <w:szCs w:val="22"/>
        </w:rPr>
        <w:t xml:space="preserve">przez Zamawiającego, </w:t>
      </w:r>
      <w:r w:rsidR="00C707DD">
        <w:rPr>
          <w:rFonts w:ascii="Arial" w:hAnsi="Arial" w:cs="Arial"/>
          <w:sz w:val="22"/>
          <w:szCs w:val="22"/>
        </w:rPr>
        <w:br/>
      </w:r>
      <w:r w:rsidRPr="00762FA2">
        <w:rPr>
          <w:rFonts w:ascii="Arial" w:hAnsi="Arial" w:cs="Arial"/>
          <w:sz w:val="22"/>
          <w:szCs w:val="22"/>
        </w:rPr>
        <w:t>nie później niż w dniu, w którym upłynął termin składania ofert – art. 26 ust. 3 ustawy.</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Zamawiający wezwie także Wykonawców, w wyznaczonym przez siebie terminie, </w:t>
      </w:r>
      <w:r>
        <w:rPr>
          <w:rFonts w:ascii="Arial" w:hAnsi="Arial" w:cs="Arial"/>
          <w:sz w:val="22"/>
          <w:szCs w:val="22"/>
        </w:rPr>
        <w:br/>
        <w:t xml:space="preserve">do złożenia wyjaśnień dotyczących oświadczeń lub dokumentów, </w:t>
      </w:r>
      <w:r w:rsidR="00762FA2">
        <w:rPr>
          <w:rFonts w:ascii="Arial" w:hAnsi="Arial" w:cs="Arial"/>
          <w:sz w:val="22"/>
          <w:szCs w:val="22"/>
        </w:rPr>
        <w:br/>
        <w:t xml:space="preserve">o których mowa </w:t>
      </w:r>
      <w:r>
        <w:rPr>
          <w:rFonts w:ascii="Arial" w:hAnsi="Arial" w:cs="Arial"/>
          <w:sz w:val="22"/>
          <w:szCs w:val="22"/>
        </w:rPr>
        <w:t>w art. 25 ust. 1 oraz 26 ust. 26d ustawy.</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Z postępowania o udzielenie zamówienia wyklucza się Wykonawców, </w:t>
      </w:r>
      <w:r w:rsidRPr="00E071C7">
        <w:rPr>
          <w:rFonts w:ascii="Arial" w:hAnsi="Arial" w:cs="Arial"/>
          <w:sz w:val="22"/>
          <w:szCs w:val="22"/>
        </w:rPr>
        <w:br/>
        <w:t>którzy  nie  wykażą spełnienia warunków udziału w postępowaniu. Ofertę Wykonawcy  wykluczonego uznaje się za odrzuconą.</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Wykonawcy mogą wspólnie ubiegać się o udzielenie zamówie</w:t>
      </w:r>
      <w:r>
        <w:rPr>
          <w:rFonts w:ascii="Arial" w:hAnsi="Arial" w:cs="Arial"/>
          <w:sz w:val="22"/>
          <w:szCs w:val="22"/>
        </w:rPr>
        <w:t xml:space="preserve">nia w trybie </w:t>
      </w:r>
      <w:r>
        <w:rPr>
          <w:rFonts w:ascii="Arial" w:hAnsi="Arial" w:cs="Arial"/>
          <w:sz w:val="22"/>
          <w:szCs w:val="22"/>
        </w:rPr>
        <w:br/>
        <w:t>art. 23 ust. 1 - 3</w:t>
      </w:r>
      <w:r w:rsidRPr="00E071C7">
        <w:rPr>
          <w:rFonts w:ascii="Arial" w:hAnsi="Arial" w:cs="Arial"/>
          <w:sz w:val="22"/>
          <w:szCs w:val="22"/>
        </w:rPr>
        <w:t xml:space="preserve"> ustawy, w tym w ramach konsorcjum.</w:t>
      </w:r>
    </w:p>
    <w:p w:rsidR="00E24F0B" w:rsidRPr="00E071C7" w:rsidRDefault="00E24F0B" w:rsidP="00E24F0B">
      <w:pPr>
        <w:numPr>
          <w:ilvl w:val="0"/>
          <w:numId w:val="7"/>
        </w:numPr>
        <w:spacing w:line="360" w:lineRule="auto"/>
        <w:ind w:left="709" w:right="429" w:hanging="425"/>
        <w:jc w:val="both"/>
        <w:rPr>
          <w:rFonts w:ascii="Arial" w:hAnsi="Arial" w:cs="Arial"/>
          <w:sz w:val="22"/>
          <w:szCs w:val="22"/>
        </w:rPr>
      </w:pPr>
      <w:r>
        <w:rPr>
          <w:rFonts w:ascii="Arial" w:hAnsi="Arial" w:cs="Arial"/>
          <w:sz w:val="22"/>
          <w:szCs w:val="22"/>
        </w:rPr>
        <w:t xml:space="preserve">W przypadku opisanym </w:t>
      </w:r>
      <w:r w:rsidRPr="0078376D">
        <w:rPr>
          <w:rFonts w:ascii="Arial" w:hAnsi="Arial" w:cs="Arial"/>
          <w:sz w:val="22"/>
          <w:szCs w:val="22"/>
        </w:rPr>
        <w:t xml:space="preserve">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Wykonawcy ustanawiają pełnomocnika </w:t>
      </w:r>
      <w:r w:rsidRPr="00E071C7">
        <w:rPr>
          <w:rFonts w:ascii="Arial" w:hAnsi="Arial" w:cs="Arial"/>
          <w:sz w:val="22"/>
          <w:szCs w:val="22"/>
        </w:rPr>
        <w:br/>
        <w:t xml:space="preserve">do reprezentowania ich w postępowaniu o udzielenie zamówienia </w:t>
      </w:r>
      <w:r>
        <w:rPr>
          <w:rFonts w:ascii="Arial" w:hAnsi="Arial" w:cs="Arial"/>
          <w:sz w:val="22"/>
          <w:szCs w:val="22"/>
        </w:rPr>
        <w:br/>
      </w:r>
      <w:r w:rsidRPr="00E071C7">
        <w:rPr>
          <w:rFonts w:ascii="Arial" w:hAnsi="Arial" w:cs="Arial"/>
          <w:sz w:val="22"/>
          <w:szCs w:val="22"/>
        </w:rPr>
        <w:lastRenderedPageBreak/>
        <w:t>albo reprezentowania w postępowaniu i zawarcia umowy w s</w:t>
      </w:r>
      <w:r>
        <w:rPr>
          <w:rFonts w:ascii="Arial" w:hAnsi="Arial" w:cs="Arial"/>
          <w:sz w:val="22"/>
          <w:szCs w:val="22"/>
        </w:rPr>
        <w:t xml:space="preserve">prawie zamówienia publicznego. </w:t>
      </w:r>
    </w:p>
    <w:p w:rsidR="00E24F0B" w:rsidRPr="00762FA2" w:rsidRDefault="00E24F0B" w:rsidP="00762FA2">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Jeżeli oferta Wykonawców, o których </w:t>
      </w:r>
      <w:r w:rsidRPr="0078376D">
        <w:rPr>
          <w:rFonts w:ascii="Arial" w:hAnsi="Arial" w:cs="Arial"/>
          <w:sz w:val="22"/>
          <w:szCs w:val="22"/>
        </w:rPr>
        <w:t xml:space="preserve">mowa w </w:t>
      </w:r>
      <w:proofErr w:type="spellStart"/>
      <w:r w:rsidRPr="0078376D">
        <w:rPr>
          <w:rFonts w:ascii="Arial" w:hAnsi="Arial" w:cs="Arial"/>
          <w:sz w:val="22"/>
          <w:szCs w:val="22"/>
        </w:rPr>
        <w:t>ppkt</w:t>
      </w:r>
      <w:proofErr w:type="spellEnd"/>
      <w:r w:rsidRPr="0078376D">
        <w:rPr>
          <w:rFonts w:ascii="Arial" w:hAnsi="Arial" w:cs="Arial"/>
          <w:sz w:val="22"/>
          <w:szCs w:val="22"/>
        </w:rPr>
        <w:t xml:space="preserve"> 9</w:t>
      </w:r>
      <w:r w:rsidRPr="00E071C7">
        <w:rPr>
          <w:rFonts w:ascii="Arial" w:hAnsi="Arial" w:cs="Arial"/>
          <w:sz w:val="22"/>
          <w:szCs w:val="22"/>
        </w:rPr>
        <w:t xml:space="preserve"> została wybrana, Zamawiający </w:t>
      </w:r>
      <w:r w:rsidRPr="00762FA2">
        <w:rPr>
          <w:rFonts w:ascii="Arial" w:hAnsi="Arial" w:cs="Arial"/>
          <w:sz w:val="22"/>
          <w:szCs w:val="22"/>
        </w:rPr>
        <w:t xml:space="preserve">żąda aby przed zawarciem umowy w sprawie zamówienia publicznego ww. Wykonawcy przedłożyli umowę regulującą ich współpracę </w:t>
      </w:r>
      <w:r w:rsidR="00762FA2">
        <w:rPr>
          <w:rFonts w:ascii="Arial" w:hAnsi="Arial" w:cs="Arial"/>
          <w:sz w:val="22"/>
          <w:szCs w:val="22"/>
        </w:rPr>
        <w:br/>
      </w:r>
      <w:r w:rsidRPr="00762FA2">
        <w:rPr>
          <w:rFonts w:ascii="Arial" w:hAnsi="Arial" w:cs="Arial"/>
          <w:sz w:val="22"/>
          <w:szCs w:val="22"/>
        </w:rPr>
        <w:t>- art. 23 ust 4 ustawy.</w:t>
      </w:r>
    </w:p>
    <w:p w:rsidR="00E24F0B" w:rsidRDefault="00E24F0B" w:rsidP="00E24F0B">
      <w:pPr>
        <w:numPr>
          <w:ilvl w:val="0"/>
          <w:numId w:val="7"/>
        </w:numPr>
        <w:spacing w:line="360" w:lineRule="auto"/>
        <w:ind w:left="709" w:right="429" w:hanging="425"/>
        <w:jc w:val="both"/>
        <w:rPr>
          <w:rFonts w:ascii="Arial" w:hAnsi="Arial" w:cs="Arial"/>
          <w:sz w:val="22"/>
          <w:szCs w:val="22"/>
        </w:rPr>
      </w:pPr>
      <w:r w:rsidRPr="00E071C7">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Pr>
          <w:rFonts w:ascii="Arial" w:hAnsi="Arial" w:cs="Arial"/>
          <w:sz w:val="22"/>
          <w:szCs w:val="22"/>
        </w:rPr>
        <w:t xml:space="preserve">osób reprezentujących Wykonawcę </w:t>
      </w:r>
      <w:r w:rsidRPr="00E071C7">
        <w:rPr>
          <w:rFonts w:ascii="Arial" w:hAnsi="Arial" w:cs="Arial"/>
          <w:sz w:val="22"/>
          <w:szCs w:val="22"/>
        </w:rPr>
        <w:t xml:space="preserve">nie wynika z dokumentów rejestracyjnych) zawierające: </w:t>
      </w:r>
      <w:r w:rsidR="00762FA2">
        <w:rPr>
          <w:rFonts w:ascii="Arial" w:hAnsi="Arial" w:cs="Arial"/>
          <w:sz w:val="22"/>
          <w:szCs w:val="22"/>
        </w:rPr>
        <w:br/>
      </w:r>
      <w:r w:rsidRPr="00E071C7">
        <w:rPr>
          <w:rFonts w:ascii="Arial" w:hAnsi="Arial" w:cs="Arial"/>
          <w:sz w:val="22"/>
          <w:szCs w:val="22"/>
        </w:rPr>
        <w:t xml:space="preserve">datę wystawienia, zakres upoważnienia, okres na który zostało wystawione, </w:t>
      </w:r>
      <w:r w:rsidR="00762FA2">
        <w:rPr>
          <w:rFonts w:ascii="Arial" w:hAnsi="Arial" w:cs="Arial"/>
          <w:sz w:val="22"/>
          <w:szCs w:val="22"/>
        </w:rPr>
        <w:br/>
      </w:r>
      <w:r w:rsidRPr="00E071C7">
        <w:rPr>
          <w:rFonts w:ascii="Arial" w:hAnsi="Arial" w:cs="Arial"/>
          <w:sz w:val="22"/>
          <w:szCs w:val="22"/>
        </w:rPr>
        <w:t>oraz musi być podpisane przez osoby uprawnione</w:t>
      </w:r>
      <w:r>
        <w:rPr>
          <w:rFonts w:ascii="Arial" w:hAnsi="Arial" w:cs="Arial"/>
          <w:sz w:val="22"/>
          <w:szCs w:val="22"/>
        </w:rPr>
        <w:t xml:space="preserve"> </w:t>
      </w:r>
      <w:r w:rsidRPr="00FB0D62">
        <w:rPr>
          <w:rFonts w:ascii="Arial" w:hAnsi="Arial" w:cs="Arial"/>
          <w:sz w:val="22"/>
          <w:szCs w:val="22"/>
        </w:rPr>
        <w:t>do reprezentacji</w:t>
      </w:r>
      <w:r w:rsidRPr="00E071C7">
        <w:rPr>
          <w:rFonts w:ascii="Arial" w:hAnsi="Arial" w:cs="Arial"/>
          <w:sz w:val="22"/>
          <w:szCs w:val="22"/>
        </w:rPr>
        <w:t xml:space="preserve">. W przypadku złożenia kopii pełnomocnictwo musi być potwierdzone za zgodność </w:t>
      </w:r>
      <w:r w:rsidR="00762FA2">
        <w:rPr>
          <w:rFonts w:ascii="Arial" w:hAnsi="Arial" w:cs="Arial"/>
          <w:sz w:val="22"/>
          <w:szCs w:val="22"/>
        </w:rPr>
        <w:br/>
      </w:r>
      <w:r w:rsidRPr="00E071C7">
        <w:rPr>
          <w:rFonts w:ascii="Arial" w:hAnsi="Arial" w:cs="Arial"/>
          <w:sz w:val="22"/>
          <w:szCs w:val="22"/>
        </w:rPr>
        <w:t>z oryginałem przez os</w:t>
      </w:r>
      <w:r>
        <w:rPr>
          <w:rFonts w:ascii="Arial" w:hAnsi="Arial" w:cs="Arial"/>
          <w:sz w:val="22"/>
          <w:szCs w:val="22"/>
        </w:rPr>
        <w:t xml:space="preserve">oby udzielające pełnomocnictwa </w:t>
      </w:r>
      <w:r w:rsidRPr="00E071C7">
        <w:rPr>
          <w:rFonts w:ascii="Arial" w:hAnsi="Arial" w:cs="Arial"/>
          <w:sz w:val="22"/>
          <w:szCs w:val="22"/>
        </w:rPr>
        <w:t xml:space="preserve">lub notariusza.  </w:t>
      </w:r>
    </w:p>
    <w:p w:rsidR="00F04B8C" w:rsidRDefault="00F04B8C" w:rsidP="00F04B8C">
      <w:pPr>
        <w:spacing w:line="360" w:lineRule="auto"/>
        <w:ind w:left="709"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5" w:name="_Toc405195645"/>
      <w:r w:rsidRPr="00E071C7">
        <w:rPr>
          <w:rFonts w:cs="Arial"/>
          <w:sz w:val="22"/>
          <w:szCs w:val="22"/>
        </w:rPr>
        <w:t xml:space="preserve">VI.  Informacje o sposobie  porozumiewania się  Zamawiającego z Wykonawcami </w:t>
      </w:r>
      <w:r w:rsidRPr="00E071C7">
        <w:rPr>
          <w:rFonts w:cs="Arial"/>
          <w:sz w:val="22"/>
          <w:szCs w:val="22"/>
        </w:rPr>
        <w:br/>
        <w:t>oraz przekazywania oświadczeń lub dokumentów, a także wskazanie osób uprawnionych do porozumiewania się z Wykonawcami</w:t>
      </w:r>
      <w:bookmarkEnd w:id="5"/>
    </w:p>
    <w:p w:rsidR="00E24F0B" w:rsidRPr="00005BAA" w:rsidRDefault="00E24F0B" w:rsidP="00E24F0B">
      <w:pPr>
        <w:numPr>
          <w:ilvl w:val="0"/>
          <w:numId w:val="8"/>
        </w:numPr>
        <w:spacing w:line="360" w:lineRule="auto"/>
        <w:ind w:left="284" w:right="429" w:hanging="142"/>
        <w:jc w:val="both"/>
        <w:rPr>
          <w:rFonts w:ascii="Arial" w:hAnsi="Arial" w:cs="Arial"/>
          <w:sz w:val="22"/>
          <w:szCs w:val="22"/>
        </w:rPr>
      </w:pPr>
      <w:r w:rsidRPr="00005BA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Default="00E24F0B" w:rsidP="00E24F0B">
      <w:pPr>
        <w:numPr>
          <w:ilvl w:val="0"/>
          <w:numId w:val="8"/>
        </w:numPr>
        <w:spacing w:line="360" w:lineRule="auto"/>
        <w:ind w:left="284" w:right="429" w:hanging="142"/>
        <w:jc w:val="both"/>
        <w:rPr>
          <w:rFonts w:ascii="Arial" w:hAnsi="Arial" w:cs="Arial"/>
          <w:sz w:val="22"/>
          <w:szCs w:val="22"/>
        </w:rPr>
      </w:pPr>
      <w:r w:rsidRPr="00D92044">
        <w:rPr>
          <w:rFonts w:ascii="Arial" w:hAnsi="Arial" w:cs="Arial"/>
          <w:sz w:val="22"/>
          <w:szCs w:val="22"/>
        </w:rPr>
        <w:t xml:space="preserve">Każda ze stron na żądanie drugiej potwierdza </w:t>
      </w:r>
      <w:r w:rsidR="00E030F9" w:rsidRPr="00D92044">
        <w:rPr>
          <w:rFonts w:ascii="Arial" w:hAnsi="Arial" w:cs="Arial"/>
          <w:sz w:val="22"/>
          <w:szCs w:val="22"/>
        </w:rPr>
        <w:t xml:space="preserve">niezwłocznie </w:t>
      </w:r>
      <w:r w:rsidRPr="00D92044">
        <w:rPr>
          <w:rFonts w:ascii="Arial" w:hAnsi="Arial" w:cs="Arial"/>
          <w:sz w:val="22"/>
          <w:szCs w:val="22"/>
        </w:rPr>
        <w:t>fakt ich otrzymania. Oświadczenia, dokumenty, wnioski, zawiadomienia, informacje,</w:t>
      </w:r>
      <w:r>
        <w:rPr>
          <w:rFonts w:ascii="Arial" w:hAnsi="Arial" w:cs="Arial"/>
          <w:sz w:val="22"/>
          <w:szCs w:val="22"/>
        </w:rPr>
        <w:t xml:space="preserve"> </w:t>
      </w:r>
      <w:r w:rsidRPr="00D92044">
        <w:rPr>
          <w:rFonts w:ascii="Arial" w:hAnsi="Arial" w:cs="Arial"/>
          <w:sz w:val="22"/>
          <w:szCs w:val="22"/>
        </w:rPr>
        <w:t xml:space="preserve">odwołania,  </w:t>
      </w:r>
      <w:r w:rsidRPr="00D92044">
        <w:rPr>
          <w:rFonts w:ascii="Arial" w:hAnsi="Arial" w:cs="Arial"/>
          <w:sz w:val="22"/>
          <w:szCs w:val="22"/>
        </w:rPr>
        <w:br/>
        <w:t xml:space="preserve">a także pytania uznaje się za dostarczone w terminie, jeśli dotarły do Zamawiającego </w:t>
      </w:r>
      <w:r w:rsidRPr="00D92044">
        <w:rPr>
          <w:rFonts w:ascii="Arial" w:hAnsi="Arial" w:cs="Arial"/>
          <w:sz w:val="22"/>
          <w:szCs w:val="22"/>
        </w:rPr>
        <w:br/>
        <w:t>w taki sposób, że mógł zapoznać się z jego treścią</w:t>
      </w:r>
      <w:r>
        <w:rPr>
          <w:rFonts w:ascii="Arial" w:hAnsi="Arial" w:cs="Arial"/>
          <w:sz w:val="22"/>
          <w:szCs w:val="22"/>
        </w:rPr>
        <w:t xml:space="preserve"> </w:t>
      </w:r>
      <w:r w:rsidRPr="008B5511">
        <w:rPr>
          <w:rFonts w:ascii="Arial" w:hAnsi="Arial" w:cs="Arial"/>
          <w:sz w:val="22"/>
          <w:szCs w:val="22"/>
        </w:rPr>
        <w:t xml:space="preserve">stosując odpowiednio przepisy </w:t>
      </w:r>
      <w:r>
        <w:rPr>
          <w:rFonts w:ascii="Arial" w:hAnsi="Arial" w:cs="Arial"/>
          <w:sz w:val="22"/>
          <w:szCs w:val="22"/>
        </w:rPr>
        <w:br/>
      </w:r>
      <w:r w:rsidRPr="008B5511">
        <w:rPr>
          <w:rFonts w:ascii="Arial" w:hAnsi="Arial" w:cs="Arial"/>
          <w:sz w:val="22"/>
          <w:szCs w:val="22"/>
        </w:rPr>
        <w:t xml:space="preserve">- art. 27 ust.1 - 3 ustawy. </w:t>
      </w:r>
      <w:r w:rsidRPr="00D92044">
        <w:rPr>
          <w:rFonts w:ascii="Arial" w:hAnsi="Arial" w:cs="Arial"/>
          <w:sz w:val="22"/>
          <w:szCs w:val="22"/>
        </w:rPr>
        <w:t xml:space="preserve"> </w:t>
      </w:r>
    </w:p>
    <w:p w:rsidR="00E24F0B" w:rsidRDefault="002B14F4" w:rsidP="002B14F4">
      <w:pPr>
        <w:numPr>
          <w:ilvl w:val="0"/>
          <w:numId w:val="8"/>
        </w:numPr>
        <w:spacing w:line="360" w:lineRule="auto"/>
        <w:ind w:left="284" w:right="429" w:hanging="142"/>
        <w:jc w:val="both"/>
        <w:rPr>
          <w:rFonts w:ascii="Arial" w:hAnsi="Arial" w:cs="Arial"/>
          <w:sz w:val="22"/>
          <w:szCs w:val="22"/>
        </w:rPr>
      </w:pPr>
      <w:r>
        <w:rPr>
          <w:rFonts w:ascii="Arial" w:hAnsi="Arial" w:cs="Arial"/>
          <w:sz w:val="22"/>
          <w:szCs w:val="22"/>
        </w:rPr>
        <w:t>Osobą uprawnioną</w:t>
      </w:r>
      <w:r w:rsidR="00E24F0B" w:rsidRPr="00E071C7">
        <w:rPr>
          <w:rFonts w:ascii="Arial" w:hAnsi="Arial" w:cs="Arial"/>
          <w:sz w:val="22"/>
          <w:szCs w:val="22"/>
        </w:rPr>
        <w:t xml:space="preserve"> do kontaktów z Wykonawcami są: </w:t>
      </w:r>
    </w:p>
    <w:p w:rsidR="002B14F4" w:rsidRPr="002B14F4" w:rsidRDefault="002B14F4" w:rsidP="002B14F4">
      <w:pPr>
        <w:tabs>
          <w:tab w:val="left" w:pos="284"/>
        </w:tabs>
        <w:spacing w:line="360" w:lineRule="auto"/>
        <w:ind w:left="284"/>
        <w:jc w:val="both"/>
        <w:rPr>
          <w:rFonts w:ascii="Arial" w:hAnsi="Arial" w:cs="Arial"/>
          <w:sz w:val="22"/>
          <w:szCs w:val="22"/>
          <w:lang w:val="en-US"/>
        </w:rPr>
      </w:pPr>
      <w:r w:rsidRPr="002B14F4">
        <w:rPr>
          <w:rFonts w:ascii="Arial" w:hAnsi="Arial" w:cs="Arial"/>
          <w:sz w:val="22"/>
          <w:szCs w:val="22"/>
          <w:lang w:val="en-US"/>
        </w:rPr>
        <w:t xml:space="preserve">Marta </w:t>
      </w:r>
      <w:proofErr w:type="spellStart"/>
      <w:r w:rsidRPr="002B14F4">
        <w:rPr>
          <w:rFonts w:ascii="Arial" w:hAnsi="Arial" w:cs="Arial"/>
          <w:sz w:val="22"/>
          <w:szCs w:val="22"/>
          <w:lang w:val="en-US"/>
        </w:rPr>
        <w:t>Grygiel</w:t>
      </w:r>
      <w:proofErr w:type="spellEnd"/>
      <w:r w:rsidRPr="002B14F4">
        <w:rPr>
          <w:rFonts w:ascii="Arial" w:hAnsi="Arial" w:cs="Arial"/>
          <w:sz w:val="22"/>
          <w:szCs w:val="22"/>
          <w:lang w:val="en-US"/>
        </w:rPr>
        <w:t xml:space="preserve"> </w:t>
      </w:r>
      <w:r w:rsidRPr="002B14F4">
        <w:rPr>
          <w:rFonts w:ascii="Arial" w:hAnsi="Arial" w:cs="Arial"/>
          <w:sz w:val="22"/>
          <w:szCs w:val="22"/>
        </w:rPr>
        <w:t>– pracownik Działu Zamówień Publicznych Uniwersytetu Gdańskiego</w:t>
      </w:r>
    </w:p>
    <w:p w:rsidR="002B14F4" w:rsidRPr="002B14F4" w:rsidRDefault="002B14F4" w:rsidP="002B14F4">
      <w:pPr>
        <w:tabs>
          <w:tab w:val="left" w:pos="284"/>
        </w:tabs>
        <w:spacing w:line="360" w:lineRule="auto"/>
        <w:ind w:left="284"/>
        <w:jc w:val="both"/>
        <w:rPr>
          <w:rFonts w:ascii="Arial" w:hAnsi="Arial" w:cs="Arial"/>
          <w:sz w:val="22"/>
          <w:szCs w:val="22"/>
          <w:lang w:val="en-US"/>
        </w:rPr>
      </w:pPr>
      <w:r w:rsidRPr="002B14F4">
        <w:rPr>
          <w:rFonts w:ascii="Arial" w:hAnsi="Arial" w:cs="Arial"/>
          <w:sz w:val="22"/>
          <w:szCs w:val="22"/>
          <w:lang w:val="en-US"/>
        </w:rPr>
        <w:t>e-mail:</w:t>
      </w:r>
      <w:r w:rsidRPr="002B14F4">
        <w:rPr>
          <w:rFonts w:ascii="Arial" w:hAnsi="Arial" w:cs="Arial"/>
          <w:b/>
          <w:sz w:val="22"/>
          <w:szCs w:val="22"/>
          <w:lang w:val="en-US"/>
        </w:rPr>
        <w:t xml:space="preserve"> </w:t>
      </w:r>
      <w:hyperlink r:id="rId8" w:history="1">
        <w:r w:rsidRPr="002B14F4">
          <w:rPr>
            <w:rStyle w:val="Hipercze"/>
            <w:rFonts w:ascii="Arial" w:hAnsi="Arial" w:cs="Arial"/>
            <w:sz w:val="22"/>
            <w:szCs w:val="22"/>
            <w:lang w:val="en-US"/>
          </w:rPr>
          <w:t>sekretariatdzp@ug.edu.pl</w:t>
        </w:r>
      </w:hyperlink>
      <w:r w:rsidRPr="002B14F4">
        <w:rPr>
          <w:rFonts w:ascii="Arial" w:hAnsi="Arial" w:cs="Arial"/>
          <w:sz w:val="22"/>
          <w:szCs w:val="22"/>
          <w:lang w:val="en-US"/>
        </w:rPr>
        <w:t>;</w:t>
      </w:r>
    </w:p>
    <w:p w:rsidR="002B14F4" w:rsidRPr="002B14F4"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Pr>
          <w:rFonts w:ascii="Arial" w:hAnsi="Arial" w:cs="Arial"/>
          <w:sz w:val="22"/>
          <w:szCs w:val="22"/>
        </w:rPr>
        <w:t>fax</w:t>
      </w:r>
      <w:proofErr w:type="spellEnd"/>
      <w:r>
        <w:rPr>
          <w:rFonts w:ascii="Arial" w:hAnsi="Arial" w:cs="Arial"/>
          <w:sz w:val="22"/>
          <w:szCs w:val="22"/>
        </w:rPr>
        <w:t xml:space="preserve"> (</w:t>
      </w:r>
      <w:r w:rsidR="002B14F4" w:rsidRPr="002B14F4">
        <w:rPr>
          <w:rFonts w:ascii="Arial" w:hAnsi="Arial" w:cs="Arial"/>
          <w:sz w:val="22"/>
          <w:szCs w:val="22"/>
        </w:rPr>
        <w:t>58) 552-37-41,</w:t>
      </w:r>
    </w:p>
    <w:p w:rsidR="002B14F4" w:rsidRPr="002B14F4" w:rsidRDefault="002B14F4" w:rsidP="002B14F4">
      <w:pPr>
        <w:tabs>
          <w:tab w:val="left" w:pos="284"/>
        </w:tabs>
        <w:spacing w:line="360" w:lineRule="auto"/>
        <w:ind w:left="284"/>
        <w:jc w:val="both"/>
        <w:rPr>
          <w:rFonts w:ascii="Arial" w:hAnsi="Arial" w:cs="Arial"/>
          <w:sz w:val="22"/>
          <w:szCs w:val="22"/>
          <w:lang w:val="en-US"/>
        </w:rPr>
      </w:pP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poniedziałku</w:t>
      </w:r>
      <w:proofErr w:type="spellEnd"/>
      <w:r w:rsidRPr="002B14F4">
        <w:rPr>
          <w:rFonts w:ascii="Arial" w:hAnsi="Arial" w:cs="Arial"/>
          <w:sz w:val="22"/>
          <w:szCs w:val="22"/>
          <w:lang w:val="en-US"/>
        </w:rPr>
        <w:t xml:space="preserve"> do </w:t>
      </w:r>
      <w:proofErr w:type="spellStart"/>
      <w:r w:rsidRPr="002B14F4">
        <w:rPr>
          <w:rFonts w:ascii="Arial" w:hAnsi="Arial" w:cs="Arial"/>
          <w:sz w:val="22"/>
          <w:szCs w:val="22"/>
          <w:lang w:val="en-US"/>
        </w:rPr>
        <w:t>piątku</w:t>
      </w:r>
      <w:proofErr w:type="spellEnd"/>
      <w:r w:rsidRPr="002B14F4">
        <w:rPr>
          <w:rFonts w:ascii="Arial" w:hAnsi="Arial" w:cs="Arial"/>
          <w:sz w:val="22"/>
          <w:szCs w:val="22"/>
          <w:lang w:val="en-US"/>
        </w:rPr>
        <w:t xml:space="preserve"> w </w:t>
      </w:r>
      <w:proofErr w:type="spellStart"/>
      <w:r w:rsidRPr="002B14F4">
        <w:rPr>
          <w:rFonts w:ascii="Arial" w:hAnsi="Arial" w:cs="Arial"/>
          <w:sz w:val="22"/>
          <w:szCs w:val="22"/>
          <w:lang w:val="en-US"/>
        </w:rPr>
        <w:t>godzinach</w:t>
      </w:r>
      <w:proofErr w:type="spellEnd"/>
      <w:r w:rsidRPr="002B14F4">
        <w:rPr>
          <w:rFonts w:ascii="Arial" w:hAnsi="Arial" w:cs="Arial"/>
          <w:sz w:val="22"/>
          <w:szCs w:val="22"/>
          <w:lang w:val="en-US"/>
        </w:rPr>
        <w:t xml:space="preserve"> </w:t>
      </w:r>
      <w:proofErr w:type="spellStart"/>
      <w:r w:rsidRPr="002B14F4">
        <w:rPr>
          <w:rFonts w:ascii="Arial" w:hAnsi="Arial" w:cs="Arial"/>
          <w:sz w:val="22"/>
          <w:szCs w:val="22"/>
          <w:lang w:val="en-US"/>
        </w:rPr>
        <w:t>od</w:t>
      </w:r>
      <w:proofErr w:type="spellEnd"/>
      <w:r w:rsidRPr="002B14F4">
        <w:rPr>
          <w:rFonts w:ascii="Arial" w:hAnsi="Arial" w:cs="Arial"/>
          <w:sz w:val="22"/>
          <w:szCs w:val="22"/>
          <w:lang w:val="en-US"/>
        </w:rPr>
        <w:t xml:space="preserve"> 7:00 do 15:00.</w:t>
      </w:r>
    </w:p>
    <w:p w:rsidR="00E24F0B" w:rsidRPr="00E071C7" w:rsidRDefault="00E24F0B" w:rsidP="002B14F4">
      <w:pPr>
        <w:spacing w:line="360" w:lineRule="auto"/>
        <w:ind w:left="284" w:right="429"/>
        <w:jc w:val="both"/>
        <w:rPr>
          <w:rFonts w:ascii="Arial" w:hAnsi="Arial" w:cs="Arial"/>
          <w:sz w:val="22"/>
          <w:szCs w:val="22"/>
        </w:rPr>
      </w:pPr>
      <w:r w:rsidRPr="00E071C7">
        <w:rPr>
          <w:rFonts w:ascii="Arial" w:hAnsi="Arial" w:cs="Arial"/>
          <w:sz w:val="22"/>
          <w:szCs w:val="22"/>
        </w:rPr>
        <w:t>Adres: Uniwersytet Gdański</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Dział Zamówień Publicznych</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ul. Bażyńskiego 1a</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80-952 Gdańsk</w:t>
      </w:r>
    </w:p>
    <w:p w:rsidR="00E24F0B" w:rsidRPr="00117B65"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lastRenderedPageBreak/>
        <w:t xml:space="preserve">Zgodnie z art. 38 </w:t>
      </w:r>
      <w:r w:rsidR="00DD254E">
        <w:rPr>
          <w:rFonts w:ascii="Arial" w:hAnsi="Arial" w:cs="Arial"/>
          <w:sz w:val="22"/>
          <w:szCs w:val="22"/>
        </w:rPr>
        <w:t xml:space="preserve">ustawy </w:t>
      </w:r>
      <w:r w:rsidRPr="00E071C7">
        <w:rPr>
          <w:rFonts w:ascii="Arial" w:hAnsi="Arial" w:cs="Arial"/>
          <w:sz w:val="22"/>
          <w:szCs w:val="22"/>
        </w:rPr>
        <w:t xml:space="preserve">Wykonawca może zwrócić się do Zamawiającego </w:t>
      </w:r>
      <w:r w:rsidR="00DD254E">
        <w:rPr>
          <w:rFonts w:ascii="Arial" w:hAnsi="Arial" w:cs="Arial"/>
          <w:sz w:val="22"/>
          <w:szCs w:val="22"/>
        </w:rPr>
        <w:br/>
        <w:t xml:space="preserve">z wnioskiem </w:t>
      </w:r>
      <w:r w:rsidRPr="00E071C7">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Pr>
          <w:rFonts w:ascii="Arial" w:hAnsi="Arial" w:cs="Arial"/>
          <w:sz w:val="22"/>
          <w:szCs w:val="22"/>
        </w:rPr>
        <w:br/>
      </w:r>
      <w:r w:rsidRPr="00E071C7">
        <w:rPr>
          <w:rFonts w:ascii="Arial" w:hAnsi="Arial" w:cs="Arial"/>
          <w:sz w:val="22"/>
          <w:szCs w:val="22"/>
        </w:rPr>
        <w:t xml:space="preserve">do Zamawiającego nie później </w:t>
      </w:r>
      <w:r w:rsidRPr="00117B65">
        <w:rPr>
          <w:rFonts w:ascii="Arial" w:hAnsi="Arial" w:cs="Arial"/>
          <w:sz w:val="22"/>
          <w:szCs w:val="22"/>
        </w:rPr>
        <w:t>niż do końca dnia, w którym upływa połowa wyznaczonego terminu składania ofert.</w:t>
      </w:r>
    </w:p>
    <w:p w:rsidR="00E24F0B" w:rsidRDefault="00E24F0B" w:rsidP="00E24F0B">
      <w:pPr>
        <w:numPr>
          <w:ilvl w:val="0"/>
          <w:numId w:val="19"/>
        </w:numPr>
        <w:spacing w:line="360" w:lineRule="auto"/>
        <w:ind w:left="284" w:right="429" w:hanging="142"/>
        <w:jc w:val="both"/>
        <w:rPr>
          <w:rFonts w:ascii="Arial" w:hAnsi="Arial" w:cs="Arial"/>
          <w:sz w:val="22"/>
          <w:szCs w:val="22"/>
        </w:rPr>
      </w:pPr>
      <w:r w:rsidRPr="00F17759">
        <w:rPr>
          <w:rFonts w:ascii="Arial" w:hAnsi="Arial" w:cs="Arial"/>
          <w:sz w:val="22"/>
          <w:szCs w:val="22"/>
        </w:rPr>
        <w:t>Treść zapytań wraz z wyjaśnieniami, modyfikacje treści SIWZ oraz informacja</w:t>
      </w:r>
      <w:r>
        <w:rPr>
          <w:rFonts w:ascii="Arial" w:hAnsi="Arial" w:cs="Arial"/>
          <w:sz w:val="22"/>
          <w:szCs w:val="22"/>
        </w:rPr>
        <w:t xml:space="preserve"> </w:t>
      </w:r>
      <w:r>
        <w:rPr>
          <w:rFonts w:ascii="Arial" w:hAnsi="Arial" w:cs="Arial"/>
          <w:sz w:val="22"/>
          <w:szCs w:val="22"/>
        </w:rPr>
        <w:br/>
      </w:r>
      <w:r w:rsidRPr="00F17759">
        <w:rPr>
          <w:rFonts w:ascii="Arial" w:hAnsi="Arial" w:cs="Arial"/>
          <w:sz w:val="22"/>
          <w:szCs w:val="22"/>
        </w:rPr>
        <w:t xml:space="preserve">o ewentualnym przedłużeniu terminu składania ofert zostaną przesłane wszystkim Wykonawcom, którym przekazano SIWZ na podstawie art. 42 ust. 2 ustawy </w:t>
      </w:r>
      <w:r w:rsidR="00AA5CC0">
        <w:rPr>
          <w:rFonts w:ascii="Arial" w:hAnsi="Arial" w:cs="Arial"/>
          <w:sz w:val="22"/>
          <w:szCs w:val="22"/>
        </w:rPr>
        <w:br/>
      </w:r>
      <w:r w:rsidRPr="00F17759">
        <w:rPr>
          <w:rFonts w:ascii="Arial" w:hAnsi="Arial" w:cs="Arial"/>
          <w:sz w:val="22"/>
          <w:szCs w:val="22"/>
        </w:rPr>
        <w:t xml:space="preserve">oraz zostaną zamieszczone na stronie internetowej </w:t>
      </w:r>
      <w:r w:rsidRPr="00E12148">
        <w:rPr>
          <w:rFonts w:ascii="Arial" w:hAnsi="Arial" w:cs="Arial"/>
          <w:sz w:val="22"/>
          <w:szCs w:val="22"/>
          <w:u w:val="single"/>
        </w:rPr>
        <w:t>www.ug.edu.pl</w:t>
      </w:r>
      <w:r w:rsidRPr="00F17759">
        <w:rPr>
          <w:rFonts w:ascii="Arial" w:hAnsi="Arial" w:cs="Arial"/>
          <w:sz w:val="22"/>
          <w:szCs w:val="22"/>
        </w:rPr>
        <w:t xml:space="preserve"> </w:t>
      </w:r>
      <w:r>
        <w:rPr>
          <w:rFonts w:ascii="Arial" w:hAnsi="Arial" w:cs="Arial"/>
          <w:sz w:val="22"/>
          <w:szCs w:val="22"/>
        </w:rPr>
        <w:t>(</w:t>
      </w:r>
      <w:r w:rsidRPr="00F17759">
        <w:rPr>
          <w:rFonts w:ascii="Arial" w:hAnsi="Arial" w:cs="Arial"/>
          <w:sz w:val="22"/>
          <w:szCs w:val="22"/>
        </w:rPr>
        <w:t>odnośnik „zamówienia publiczne”</w:t>
      </w:r>
      <w:r>
        <w:rPr>
          <w:rFonts w:ascii="Arial" w:hAnsi="Arial" w:cs="Arial"/>
          <w:sz w:val="22"/>
          <w:szCs w:val="22"/>
        </w:rPr>
        <w:t>)</w:t>
      </w:r>
      <w:r w:rsidRPr="00F17759">
        <w:rPr>
          <w:rFonts w:ascii="Arial" w:hAnsi="Arial" w:cs="Arial"/>
          <w:sz w:val="22"/>
          <w:szCs w:val="22"/>
        </w:rPr>
        <w:t xml:space="preserve"> na której udostępniona jest SIWZ. </w:t>
      </w:r>
    </w:p>
    <w:p w:rsidR="00E24F0B" w:rsidRPr="00F17759" w:rsidRDefault="00E24F0B" w:rsidP="00E24F0B">
      <w:pPr>
        <w:numPr>
          <w:ilvl w:val="0"/>
          <w:numId w:val="19"/>
        </w:numPr>
        <w:spacing w:line="360" w:lineRule="auto"/>
        <w:ind w:left="284" w:right="429" w:hanging="142"/>
        <w:jc w:val="both"/>
        <w:rPr>
          <w:rFonts w:ascii="Arial" w:hAnsi="Arial" w:cs="Arial"/>
          <w:sz w:val="22"/>
          <w:szCs w:val="22"/>
        </w:rPr>
      </w:pPr>
      <w:r w:rsidRPr="00F17759">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Pr>
          <w:rFonts w:ascii="Arial" w:hAnsi="Arial" w:cs="Arial"/>
          <w:sz w:val="22"/>
          <w:szCs w:val="22"/>
        </w:rPr>
        <w:br/>
      </w:r>
      <w:r w:rsidRPr="00F17759">
        <w:rPr>
          <w:rFonts w:ascii="Arial" w:hAnsi="Arial" w:cs="Arial"/>
          <w:sz w:val="22"/>
          <w:szCs w:val="22"/>
        </w:rPr>
        <w:t xml:space="preserve">nie wpływa na bieg terminu składania wniosku. </w:t>
      </w:r>
    </w:p>
    <w:p w:rsidR="00E24F0B"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Nie udziela się żadnych ustnych i telefonicznych informacji, wyjaśnień, </w:t>
      </w:r>
      <w:r w:rsidR="00AA5CC0">
        <w:rPr>
          <w:rFonts w:ascii="Arial" w:hAnsi="Arial" w:cs="Arial"/>
          <w:sz w:val="22"/>
          <w:szCs w:val="22"/>
        </w:rPr>
        <w:br/>
      </w:r>
      <w:r w:rsidRPr="00E071C7">
        <w:rPr>
          <w:rFonts w:ascii="Arial" w:hAnsi="Arial" w:cs="Arial"/>
          <w:sz w:val="22"/>
          <w:szCs w:val="22"/>
        </w:rPr>
        <w:t>czy odpowiedzi na kierowane do Zamawiającego pytania.</w:t>
      </w:r>
    </w:p>
    <w:p w:rsidR="00E24F0B" w:rsidRPr="00E071C7"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Wykonawca pobierający wersję elektroniczną SIWZ ze strony internetowej Zamawiającego zobowiązany jest do jej monitorowania w tym samym miejscu, </w:t>
      </w:r>
      <w:r w:rsidR="00AA5CC0">
        <w:rPr>
          <w:rFonts w:ascii="Arial" w:hAnsi="Arial" w:cs="Arial"/>
          <w:sz w:val="22"/>
          <w:szCs w:val="22"/>
        </w:rPr>
        <w:br/>
      </w:r>
      <w:r w:rsidRPr="00E071C7">
        <w:rPr>
          <w:rFonts w:ascii="Arial" w:hAnsi="Arial" w:cs="Arial"/>
          <w:sz w:val="22"/>
          <w:szCs w:val="22"/>
        </w:rPr>
        <w:t>z którego została pobrana, gdyż zamieszczane tam są wszelkie informacje dotyczące postępowania:</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wyjaśnienia treści SIWZ,</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pytania i odpowiedzi na pytania,</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zmiany treści SIWZ,</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przedłużenia terminu składania ofert,</w:t>
      </w:r>
    </w:p>
    <w:p w:rsidR="00E24F0B" w:rsidRPr="00E071C7" w:rsidRDefault="00E24F0B" w:rsidP="00C45A87">
      <w:pPr>
        <w:numPr>
          <w:ilvl w:val="1"/>
          <w:numId w:val="19"/>
        </w:numPr>
        <w:spacing w:line="360" w:lineRule="auto"/>
        <w:ind w:left="709" w:right="429" w:hanging="142"/>
        <w:jc w:val="both"/>
        <w:rPr>
          <w:rFonts w:ascii="Arial" w:hAnsi="Arial" w:cs="Arial"/>
          <w:sz w:val="22"/>
          <w:szCs w:val="22"/>
        </w:rPr>
      </w:pPr>
      <w:r w:rsidRPr="00E071C7">
        <w:rPr>
          <w:rFonts w:ascii="Arial" w:hAnsi="Arial" w:cs="Arial"/>
          <w:sz w:val="22"/>
          <w:szCs w:val="22"/>
        </w:rPr>
        <w:t>ogłoszenia o wyniku postępowania.</w:t>
      </w:r>
    </w:p>
    <w:p w:rsidR="00E24F0B" w:rsidRPr="00E071C7" w:rsidRDefault="00E24F0B" w:rsidP="00E24F0B">
      <w:pPr>
        <w:numPr>
          <w:ilvl w:val="0"/>
          <w:numId w:val="1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przypadku rozbieżności pomiędzy treścią SIWZ, a treścią udzielanych odpowiedzi, </w:t>
      </w:r>
      <w:r>
        <w:rPr>
          <w:rFonts w:ascii="Arial" w:hAnsi="Arial" w:cs="Arial"/>
          <w:sz w:val="22"/>
          <w:szCs w:val="22"/>
        </w:rPr>
        <w:br/>
      </w:r>
      <w:r w:rsidRPr="00E071C7">
        <w:rPr>
          <w:rFonts w:ascii="Arial" w:hAnsi="Arial" w:cs="Arial"/>
          <w:sz w:val="22"/>
          <w:szCs w:val="22"/>
        </w:rPr>
        <w:t>jako obowiązujące należy przyjąć treść pisma zawierającego późniejsze oświadczenie Zamawiającego.</w:t>
      </w:r>
    </w:p>
    <w:p w:rsidR="00E24F0B" w:rsidRPr="00E071C7" w:rsidRDefault="00E24F0B" w:rsidP="00E24F0B">
      <w:pPr>
        <w:pStyle w:val="Dospisu"/>
        <w:spacing w:line="360" w:lineRule="auto"/>
        <w:ind w:left="0" w:right="429"/>
        <w:rPr>
          <w:rFonts w:cs="Arial"/>
          <w:sz w:val="22"/>
          <w:szCs w:val="22"/>
        </w:rPr>
      </w:pPr>
      <w:bookmarkStart w:id="6" w:name="_Toc405195646"/>
      <w:r w:rsidRPr="00E071C7">
        <w:rPr>
          <w:rFonts w:cs="Arial"/>
          <w:sz w:val="22"/>
          <w:szCs w:val="22"/>
        </w:rPr>
        <w:t>VII. Wymagania  dotyczące  wadium</w:t>
      </w:r>
      <w:bookmarkEnd w:id="6"/>
      <w:r w:rsidRPr="00E071C7">
        <w:rPr>
          <w:rFonts w:cs="Arial"/>
          <w:sz w:val="22"/>
          <w:szCs w:val="22"/>
        </w:rPr>
        <w:t xml:space="preserve"> </w:t>
      </w:r>
    </w:p>
    <w:p w:rsidR="00E24F0B"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Zamawiający nie wymaga zabezpieczenia ofert wadium.</w:t>
      </w:r>
    </w:p>
    <w:p w:rsidR="0034121F" w:rsidRPr="00E071C7" w:rsidRDefault="0034121F" w:rsidP="00E24F0B">
      <w:pPr>
        <w:spacing w:line="360" w:lineRule="auto"/>
        <w:ind w:left="284"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7" w:name="_Toc405195647"/>
      <w:r w:rsidRPr="00E071C7">
        <w:rPr>
          <w:rFonts w:cs="Arial"/>
          <w:sz w:val="22"/>
          <w:szCs w:val="22"/>
        </w:rPr>
        <w:t>VIII. Termin związania ofertą</w:t>
      </w:r>
      <w:bookmarkEnd w:id="7"/>
    </w:p>
    <w:p w:rsidR="00E24F0B" w:rsidRPr="00E071C7" w:rsidRDefault="00E24F0B" w:rsidP="00E24F0B">
      <w:pPr>
        <w:numPr>
          <w:ilvl w:val="0"/>
          <w:numId w:val="9"/>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Termin związania ofertą wynosi </w:t>
      </w:r>
      <w:r w:rsidRPr="00E071C7">
        <w:rPr>
          <w:rFonts w:ascii="Arial" w:hAnsi="Arial" w:cs="Arial"/>
          <w:b/>
          <w:sz w:val="22"/>
          <w:szCs w:val="22"/>
        </w:rPr>
        <w:t>30 dni</w:t>
      </w:r>
      <w:r w:rsidRPr="00E071C7">
        <w:rPr>
          <w:rFonts w:ascii="Arial" w:hAnsi="Arial" w:cs="Arial"/>
          <w:sz w:val="22"/>
          <w:szCs w:val="22"/>
        </w:rPr>
        <w:t xml:space="preserve">, licząc od upływu terminu do składania ofert     </w:t>
      </w:r>
    </w:p>
    <w:p w:rsidR="00E24F0B" w:rsidRPr="00E071C7" w:rsidRDefault="00E24F0B" w:rsidP="00E24F0B">
      <w:pPr>
        <w:spacing w:line="360" w:lineRule="auto"/>
        <w:ind w:left="284" w:right="429" w:hanging="142"/>
        <w:jc w:val="both"/>
        <w:rPr>
          <w:rFonts w:ascii="Arial" w:hAnsi="Arial" w:cs="Arial"/>
          <w:sz w:val="22"/>
          <w:szCs w:val="22"/>
        </w:rPr>
      </w:pPr>
      <w:r w:rsidRPr="00E071C7">
        <w:rPr>
          <w:rFonts w:ascii="Arial" w:hAnsi="Arial" w:cs="Arial"/>
          <w:sz w:val="22"/>
          <w:szCs w:val="22"/>
        </w:rPr>
        <w:t xml:space="preserve">   - art.85 ust.1 pkt 1 ustawy.</w:t>
      </w:r>
    </w:p>
    <w:p w:rsidR="00E24F0B" w:rsidRPr="00E071C7" w:rsidRDefault="00E24F0B" w:rsidP="00E24F0B">
      <w:pPr>
        <w:numPr>
          <w:ilvl w:val="0"/>
          <w:numId w:val="9"/>
        </w:numPr>
        <w:spacing w:line="360" w:lineRule="auto"/>
        <w:ind w:left="284" w:right="429" w:hanging="142"/>
        <w:jc w:val="both"/>
        <w:rPr>
          <w:rFonts w:ascii="Arial" w:hAnsi="Arial" w:cs="Arial"/>
          <w:sz w:val="22"/>
          <w:szCs w:val="22"/>
        </w:rPr>
      </w:pPr>
      <w:r w:rsidRPr="00E071C7">
        <w:rPr>
          <w:rFonts w:ascii="Arial" w:hAnsi="Arial" w:cs="Arial"/>
          <w:sz w:val="22"/>
          <w:szCs w:val="22"/>
        </w:rPr>
        <w:lastRenderedPageBreak/>
        <w:t>Wykonawca samodzielnie lub na wniosek Zamawi</w:t>
      </w:r>
      <w:r>
        <w:rPr>
          <w:rFonts w:ascii="Arial" w:hAnsi="Arial" w:cs="Arial"/>
          <w:sz w:val="22"/>
          <w:szCs w:val="22"/>
        </w:rPr>
        <w:t xml:space="preserve">ającego może przedłużyć termin </w:t>
      </w:r>
      <w:r w:rsidRPr="00E071C7">
        <w:rPr>
          <w:rFonts w:ascii="Arial" w:hAnsi="Arial" w:cs="Arial"/>
          <w:sz w:val="22"/>
          <w:szCs w:val="22"/>
        </w:rPr>
        <w:t xml:space="preserve">związania ofertą z tym, że Zamawiający może tylko raz, co najmniej na 3 dni </w:t>
      </w:r>
      <w:r>
        <w:rPr>
          <w:rFonts w:ascii="Arial" w:hAnsi="Arial" w:cs="Arial"/>
          <w:sz w:val="22"/>
          <w:szCs w:val="22"/>
        </w:rPr>
        <w:br/>
      </w:r>
      <w:r w:rsidRPr="00E071C7">
        <w:rPr>
          <w:rFonts w:ascii="Arial" w:hAnsi="Arial" w:cs="Arial"/>
          <w:sz w:val="22"/>
          <w:szCs w:val="22"/>
        </w:rPr>
        <w:t xml:space="preserve">przed upływem terminu związania ofertą, zwrócić się do Wykonawców o wyrażenie zgody na przedłużenie tego terminu o oznaczony okres, nie dłuższy jednak </w:t>
      </w:r>
      <w:r w:rsidR="00042CDC">
        <w:rPr>
          <w:rFonts w:ascii="Arial" w:hAnsi="Arial" w:cs="Arial"/>
          <w:sz w:val="22"/>
          <w:szCs w:val="22"/>
        </w:rPr>
        <w:br/>
      </w:r>
      <w:r w:rsidRPr="00E071C7">
        <w:rPr>
          <w:rFonts w:ascii="Arial" w:hAnsi="Arial" w:cs="Arial"/>
          <w:sz w:val="22"/>
          <w:szCs w:val="22"/>
        </w:rPr>
        <w:t>niż 60 dni.</w:t>
      </w:r>
    </w:p>
    <w:p w:rsidR="00E24F0B" w:rsidRPr="00E071C7" w:rsidRDefault="00E24F0B" w:rsidP="00E24F0B">
      <w:pPr>
        <w:pStyle w:val="Dospisu"/>
        <w:spacing w:line="360" w:lineRule="auto"/>
        <w:ind w:left="0" w:right="429"/>
        <w:rPr>
          <w:rFonts w:cs="Arial"/>
          <w:sz w:val="22"/>
          <w:szCs w:val="22"/>
        </w:rPr>
      </w:pPr>
      <w:bookmarkStart w:id="8" w:name="_Toc405195648"/>
      <w:r w:rsidRPr="00E071C7">
        <w:rPr>
          <w:rFonts w:cs="Arial"/>
          <w:sz w:val="22"/>
          <w:szCs w:val="22"/>
        </w:rPr>
        <w:t>IX.  Opis sposobu przygotowania oferty</w:t>
      </w:r>
      <w:bookmarkEnd w:id="8"/>
    </w:p>
    <w:p w:rsidR="00262A65"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Wykonawca przystępujący do postępowania obowiązany jest do przygotowania oferty sporządzonej w</w:t>
      </w:r>
      <w:r>
        <w:rPr>
          <w:rFonts w:ascii="Arial" w:hAnsi="Arial" w:cs="Arial"/>
          <w:sz w:val="22"/>
          <w:szCs w:val="22"/>
        </w:rPr>
        <w:t xml:space="preserve"> sposób zgodny z</w:t>
      </w:r>
      <w:r w:rsidRPr="00E071C7">
        <w:rPr>
          <w:rFonts w:ascii="Arial" w:hAnsi="Arial" w:cs="Arial"/>
          <w:sz w:val="22"/>
          <w:szCs w:val="22"/>
        </w:rPr>
        <w:t xml:space="preserve"> SIWZ oraz ustawą z dnia 29 stycznia 2004r. Prawo zamówień publicznych.</w:t>
      </w:r>
    </w:p>
    <w:p w:rsidR="00262A65" w:rsidRPr="00E071C7" w:rsidRDefault="00262A65" w:rsidP="00262A65">
      <w:pPr>
        <w:numPr>
          <w:ilvl w:val="0"/>
          <w:numId w:val="10"/>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Ofertę stanowią:    </w:t>
      </w:r>
    </w:p>
    <w:p w:rsidR="00262A65" w:rsidRDefault="00262A65" w:rsidP="00262A65">
      <w:pPr>
        <w:numPr>
          <w:ilvl w:val="0"/>
          <w:numId w:val="11"/>
        </w:numPr>
        <w:tabs>
          <w:tab w:val="left" w:pos="0"/>
        </w:tabs>
        <w:spacing w:line="360" w:lineRule="auto"/>
        <w:ind w:left="709" w:right="429" w:hanging="425"/>
        <w:jc w:val="both"/>
        <w:rPr>
          <w:rFonts w:ascii="Arial" w:hAnsi="Arial" w:cs="Arial"/>
          <w:sz w:val="22"/>
          <w:szCs w:val="22"/>
        </w:rPr>
      </w:pPr>
      <w:r w:rsidRPr="00475A6B">
        <w:rPr>
          <w:rFonts w:ascii="Arial" w:hAnsi="Arial" w:cs="Arial"/>
          <w:b/>
          <w:sz w:val="22"/>
          <w:szCs w:val="22"/>
        </w:rPr>
        <w:t>formularz ofertowy - załącznik nr 1</w:t>
      </w:r>
      <w:r w:rsidRPr="00475A6B">
        <w:rPr>
          <w:rFonts w:ascii="Arial" w:hAnsi="Arial" w:cs="Arial"/>
          <w:sz w:val="22"/>
          <w:szCs w:val="22"/>
        </w:rPr>
        <w:t xml:space="preserve"> </w:t>
      </w:r>
      <w:r w:rsidRPr="00475A6B">
        <w:rPr>
          <w:rFonts w:ascii="Arial" w:hAnsi="Arial" w:cs="Arial"/>
          <w:b/>
          <w:sz w:val="22"/>
          <w:szCs w:val="22"/>
        </w:rPr>
        <w:t>do SIWZ</w:t>
      </w:r>
      <w:r>
        <w:rPr>
          <w:rFonts w:ascii="Arial" w:hAnsi="Arial" w:cs="Arial"/>
          <w:b/>
          <w:sz w:val="22"/>
          <w:szCs w:val="22"/>
        </w:rPr>
        <w:t>,</w:t>
      </w:r>
      <w:r w:rsidRPr="00475A6B">
        <w:rPr>
          <w:rFonts w:ascii="Arial" w:hAnsi="Arial" w:cs="Arial"/>
          <w:sz w:val="22"/>
          <w:szCs w:val="22"/>
        </w:rPr>
        <w:t xml:space="preserve"> </w:t>
      </w:r>
    </w:p>
    <w:p w:rsidR="00262A65" w:rsidRDefault="00262A65" w:rsidP="00262A65">
      <w:pPr>
        <w:numPr>
          <w:ilvl w:val="0"/>
          <w:numId w:val="11"/>
        </w:numPr>
        <w:tabs>
          <w:tab w:val="left" w:pos="0"/>
        </w:tabs>
        <w:spacing w:line="360" w:lineRule="auto"/>
        <w:ind w:left="709" w:right="429" w:hanging="425"/>
        <w:jc w:val="both"/>
        <w:rPr>
          <w:rFonts w:ascii="Arial" w:hAnsi="Arial" w:cs="Arial"/>
          <w:sz w:val="22"/>
          <w:szCs w:val="22"/>
        </w:rPr>
      </w:pPr>
      <w:r w:rsidRPr="00475A6B">
        <w:rPr>
          <w:rFonts w:ascii="Arial" w:hAnsi="Arial" w:cs="Arial"/>
          <w:b/>
          <w:sz w:val="22"/>
          <w:szCs w:val="22"/>
        </w:rPr>
        <w:t>szczegółowy opis przedmiotu zamówienia</w:t>
      </w:r>
      <w:r>
        <w:rPr>
          <w:rFonts w:ascii="Arial" w:hAnsi="Arial" w:cs="Arial"/>
          <w:b/>
          <w:sz w:val="22"/>
          <w:szCs w:val="22"/>
        </w:rPr>
        <w:t xml:space="preserve"> - z</w:t>
      </w:r>
      <w:r w:rsidRPr="00475A6B">
        <w:rPr>
          <w:rFonts w:ascii="Arial" w:hAnsi="Arial" w:cs="Arial"/>
          <w:b/>
          <w:sz w:val="22"/>
          <w:szCs w:val="22"/>
        </w:rPr>
        <w:t>ałącznik nr 2</w:t>
      </w:r>
      <w:r w:rsidRPr="00475A6B">
        <w:rPr>
          <w:rFonts w:ascii="Arial" w:hAnsi="Arial" w:cs="Arial"/>
          <w:sz w:val="22"/>
          <w:szCs w:val="22"/>
        </w:rPr>
        <w:t xml:space="preserve"> </w:t>
      </w:r>
      <w:r w:rsidRPr="00475A6B">
        <w:rPr>
          <w:rFonts w:ascii="Arial" w:hAnsi="Arial" w:cs="Arial"/>
          <w:b/>
          <w:sz w:val="22"/>
          <w:szCs w:val="22"/>
        </w:rPr>
        <w:t>do SIWZ</w:t>
      </w:r>
      <w:r>
        <w:rPr>
          <w:rFonts w:ascii="Arial" w:hAnsi="Arial" w:cs="Arial"/>
          <w:b/>
          <w:sz w:val="22"/>
          <w:szCs w:val="22"/>
        </w:rPr>
        <w:t>.</w:t>
      </w:r>
      <w:r w:rsidRPr="00475A6B">
        <w:rPr>
          <w:rFonts w:ascii="Arial" w:hAnsi="Arial" w:cs="Arial"/>
          <w:sz w:val="22"/>
          <w:szCs w:val="22"/>
        </w:rPr>
        <w:t xml:space="preserve"> </w:t>
      </w:r>
      <w:r>
        <w:rPr>
          <w:rFonts w:ascii="Arial" w:hAnsi="Arial" w:cs="Arial"/>
          <w:sz w:val="22"/>
          <w:szCs w:val="22"/>
        </w:rPr>
        <w:t xml:space="preserve"> </w:t>
      </w:r>
    </w:p>
    <w:p w:rsidR="00262A65" w:rsidRDefault="00262A65" w:rsidP="00262A65">
      <w:pPr>
        <w:numPr>
          <w:ilvl w:val="0"/>
          <w:numId w:val="10"/>
        </w:numPr>
        <w:spacing w:line="360" w:lineRule="auto"/>
        <w:ind w:left="284" w:hanging="142"/>
        <w:jc w:val="both"/>
        <w:rPr>
          <w:rFonts w:ascii="Arial" w:hAnsi="Arial" w:cs="Arial"/>
          <w:sz w:val="22"/>
          <w:szCs w:val="22"/>
        </w:rPr>
      </w:pPr>
      <w:r w:rsidRPr="005C3477">
        <w:rPr>
          <w:rFonts w:ascii="Arial" w:hAnsi="Arial" w:cs="Arial"/>
          <w:sz w:val="22"/>
          <w:szCs w:val="22"/>
        </w:rPr>
        <w:t xml:space="preserve">Oferta ma być złożona w formie oryginału, podpisana przez osobę(y) uprawnioną(e) </w:t>
      </w:r>
      <w:r>
        <w:rPr>
          <w:rFonts w:ascii="Arial" w:hAnsi="Arial" w:cs="Arial"/>
          <w:sz w:val="22"/>
          <w:szCs w:val="22"/>
        </w:rPr>
        <w:br/>
      </w:r>
      <w:r w:rsidRPr="005C3477">
        <w:rPr>
          <w:rFonts w:ascii="Arial" w:hAnsi="Arial" w:cs="Arial"/>
          <w:sz w:val="22"/>
          <w:szCs w:val="22"/>
        </w:rPr>
        <w:t xml:space="preserve">do </w:t>
      </w:r>
      <w:r w:rsidR="00F73045">
        <w:rPr>
          <w:rFonts w:ascii="Arial" w:hAnsi="Arial" w:cs="Arial"/>
          <w:sz w:val="22"/>
          <w:szCs w:val="22"/>
        </w:rPr>
        <w:t xml:space="preserve">składania oświadczeń woli w imieniu </w:t>
      </w:r>
      <w:r w:rsidRPr="005C3477">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Pr>
          <w:rFonts w:ascii="Arial" w:hAnsi="Arial" w:cs="Arial"/>
          <w:sz w:val="22"/>
          <w:szCs w:val="22"/>
        </w:rPr>
        <w:t xml:space="preserve">komplet </w:t>
      </w:r>
      <w:r>
        <w:rPr>
          <w:rFonts w:ascii="Arial" w:hAnsi="Arial" w:cs="Arial"/>
          <w:sz w:val="22"/>
          <w:szCs w:val="22"/>
        </w:rPr>
        <w:t xml:space="preserve">ww. </w:t>
      </w:r>
      <w:r w:rsidRPr="005C3477">
        <w:rPr>
          <w:rFonts w:ascii="Arial" w:hAnsi="Arial" w:cs="Arial"/>
          <w:sz w:val="22"/>
          <w:szCs w:val="22"/>
        </w:rPr>
        <w:t>dokument</w:t>
      </w:r>
      <w:r w:rsidR="00F73045">
        <w:rPr>
          <w:rFonts w:ascii="Arial" w:hAnsi="Arial" w:cs="Arial"/>
          <w:sz w:val="22"/>
          <w:szCs w:val="22"/>
        </w:rPr>
        <w:t>ów</w:t>
      </w:r>
      <w:r w:rsidRPr="005C3477">
        <w:rPr>
          <w:rFonts w:ascii="Arial" w:hAnsi="Arial" w:cs="Arial"/>
          <w:sz w:val="22"/>
          <w:szCs w:val="22"/>
        </w:rPr>
        <w:t>.</w:t>
      </w:r>
    </w:p>
    <w:p w:rsidR="00262A65" w:rsidRPr="00A84F93" w:rsidRDefault="00262A65" w:rsidP="00262A65">
      <w:pPr>
        <w:numPr>
          <w:ilvl w:val="0"/>
          <w:numId w:val="10"/>
        </w:numPr>
        <w:spacing w:line="360" w:lineRule="auto"/>
        <w:ind w:left="284" w:hanging="142"/>
        <w:jc w:val="both"/>
        <w:rPr>
          <w:rFonts w:ascii="Arial" w:hAnsi="Arial" w:cs="Arial"/>
          <w:sz w:val="22"/>
          <w:szCs w:val="22"/>
        </w:rPr>
      </w:pPr>
      <w:r w:rsidRPr="00A84F93">
        <w:rPr>
          <w:rFonts w:ascii="Arial" w:hAnsi="Arial" w:cs="Arial"/>
          <w:sz w:val="22"/>
          <w:szCs w:val="22"/>
        </w:rPr>
        <w:t>Oferta ma być sporządzona w języku polskim, pismem maszynowym lub czytelnym pismem ręcznym, nieścieralnym atramentem.</w:t>
      </w:r>
    </w:p>
    <w:p w:rsidR="00262A65" w:rsidRDefault="00262A65" w:rsidP="00262A65">
      <w:pPr>
        <w:numPr>
          <w:ilvl w:val="0"/>
          <w:numId w:val="10"/>
        </w:numPr>
        <w:spacing w:line="360" w:lineRule="auto"/>
        <w:ind w:left="284" w:hanging="142"/>
        <w:jc w:val="both"/>
        <w:rPr>
          <w:rFonts w:ascii="Arial" w:hAnsi="Arial" w:cs="Arial"/>
          <w:sz w:val="22"/>
          <w:szCs w:val="22"/>
        </w:rPr>
      </w:pPr>
      <w:r w:rsidRPr="005C3477">
        <w:rPr>
          <w:rFonts w:ascii="Arial" w:hAnsi="Arial" w:cs="Arial"/>
          <w:sz w:val="22"/>
          <w:szCs w:val="22"/>
        </w:rPr>
        <w:t xml:space="preserve">Wykonawca bez zgody Zamawiającego wyrażonej w ramach udzielanych wyjaśnień </w:t>
      </w:r>
      <w:r w:rsidRPr="005C3477">
        <w:rPr>
          <w:rFonts w:ascii="Arial" w:hAnsi="Arial" w:cs="Arial"/>
          <w:sz w:val="22"/>
          <w:szCs w:val="22"/>
        </w:rPr>
        <w:br/>
        <w:t xml:space="preserve">nie może zmienić treści załącznika nr 1 </w:t>
      </w:r>
      <w:r>
        <w:rPr>
          <w:rFonts w:ascii="Arial" w:hAnsi="Arial" w:cs="Arial"/>
          <w:sz w:val="22"/>
          <w:szCs w:val="22"/>
        </w:rPr>
        <w:t xml:space="preserve">i nr 2 </w:t>
      </w:r>
      <w:r w:rsidRPr="005C3477">
        <w:rPr>
          <w:rFonts w:ascii="Arial" w:hAnsi="Arial" w:cs="Arial"/>
          <w:sz w:val="22"/>
          <w:szCs w:val="22"/>
        </w:rPr>
        <w:t xml:space="preserve">do SIWZ (wzór Zamawiającego). </w:t>
      </w:r>
      <w:r w:rsidRPr="005C3477">
        <w:rPr>
          <w:rFonts w:ascii="Arial" w:hAnsi="Arial" w:cs="Arial"/>
          <w:sz w:val="22"/>
          <w:szCs w:val="22"/>
        </w:rPr>
        <w:br/>
        <w:t>W przypadku dokonania</w:t>
      </w:r>
      <w:r>
        <w:rPr>
          <w:rFonts w:ascii="Arial" w:hAnsi="Arial" w:cs="Arial"/>
          <w:sz w:val="22"/>
          <w:szCs w:val="22"/>
        </w:rPr>
        <w:t xml:space="preserve"> zmian powodujących niezgodność treści oferty z SIWZ </w:t>
      </w:r>
      <w:r w:rsidRPr="00E071C7">
        <w:rPr>
          <w:rFonts w:ascii="Arial" w:hAnsi="Arial" w:cs="Arial"/>
          <w:sz w:val="22"/>
          <w:szCs w:val="22"/>
        </w:rPr>
        <w:t xml:space="preserve">oferta zostanie odrzucona na podstawie art. 89 </w:t>
      </w:r>
      <w:r>
        <w:rPr>
          <w:rFonts w:ascii="Arial" w:hAnsi="Arial" w:cs="Arial"/>
          <w:sz w:val="22"/>
          <w:szCs w:val="22"/>
        </w:rPr>
        <w:t xml:space="preserve">ust. 1 </w:t>
      </w:r>
      <w:r w:rsidRPr="00E071C7">
        <w:rPr>
          <w:rFonts w:ascii="Arial" w:hAnsi="Arial" w:cs="Arial"/>
          <w:sz w:val="22"/>
          <w:szCs w:val="22"/>
        </w:rPr>
        <w:t xml:space="preserve">pkt 2 ustawy,  jako niezgodna z SIWZ. </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 xml:space="preserve">Wszystkie miejsca, w których Wykonawca </w:t>
      </w:r>
      <w:r>
        <w:rPr>
          <w:rFonts w:ascii="Arial" w:hAnsi="Arial" w:cs="Arial"/>
          <w:sz w:val="22"/>
          <w:szCs w:val="22"/>
        </w:rPr>
        <w:t xml:space="preserve">dokonał poprawek (wynikających </w:t>
      </w:r>
      <w:r w:rsidRPr="00E071C7">
        <w:rPr>
          <w:rFonts w:ascii="Arial" w:hAnsi="Arial" w:cs="Arial"/>
          <w:sz w:val="22"/>
          <w:szCs w:val="22"/>
        </w:rPr>
        <w:t>z jego błędu) muszą być parafowane własnoręcznie przez osobę(y) podpisującą(e) ofertę.</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Wszystkie strony oferty</w:t>
      </w:r>
      <w:r>
        <w:rPr>
          <w:rFonts w:ascii="Arial" w:hAnsi="Arial" w:cs="Arial"/>
          <w:sz w:val="22"/>
          <w:szCs w:val="22"/>
        </w:rPr>
        <w:t>, wraz z</w:t>
      </w:r>
      <w:r w:rsidRPr="00E071C7">
        <w:rPr>
          <w:rFonts w:ascii="Arial" w:hAnsi="Arial" w:cs="Arial"/>
          <w:sz w:val="22"/>
          <w:szCs w:val="22"/>
        </w:rPr>
        <w:t xml:space="preserve"> </w:t>
      </w:r>
      <w:r>
        <w:rPr>
          <w:rFonts w:ascii="Arial" w:hAnsi="Arial" w:cs="Arial"/>
          <w:sz w:val="22"/>
          <w:szCs w:val="22"/>
        </w:rPr>
        <w:t xml:space="preserve">wymaganymi dokumentami (opisanymi w rozdziale V SIWZ) </w:t>
      </w:r>
      <w:r w:rsidRPr="00E071C7">
        <w:rPr>
          <w:rFonts w:ascii="Arial" w:hAnsi="Arial" w:cs="Arial"/>
          <w:sz w:val="22"/>
          <w:szCs w:val="22"/>
        </w:rPr>
        <w:t xml:space="preserve">winny być kolejno ponumerowane, a cała oferta zszyta (połączona) w sposób zabezpieczający przed </w:t>
      </w:r>
      <w:proofErr w:type="spellStart"/>
      <w:r w:rsidRPr="00E071C7">
        <w:rPr>
          <w:rFonts w:ascii="Arial" w:hAnsi="Arial" w:cs="Arial"/>
          <w:sz w:val="22"/>
          <w:szCs w:val="22"/>
        </w:rPr>
        <w:t>dekompletacją</w:t>
      </w:r>
      <w:proofErr w:type="spellEnd"/>
      <w:r w:rsidRPr="00E071C7">
        <w:rPr>
          <w:rFonts w:ascii="Arial" w:hAnsi="Arial" w:cs="Arial"/>
          <w:sz w:val="22"/>
          <w:szCs w:val="22"/>
        </w:rPr>
        <w:t>. Numeracja stron   powinna rozpoczynać się od numeru 1, umieszczonego na pierwszej stronie  oferty.</w:t>
      </w:r>
    </w:p>
    <w:p w:rsidR="00262A65"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Oferta powinna posiadać spis zawartości.</w:t>
      </w:r>
    </w:p>
    <w:p w:rsidR="00687E7A" w:rsidRDefault="00687E7A" w:rsidP="00687E7A">
      <w:pPr>
        <w:spacing w:line="360" w:lineRule="auto"/>
        <w:jc w:val="both"/>
        <w:rPr>
          <w:rFonts w:ascii="Arial" w:hAnsi="Arial" w:cs="Arial"/>
          <w:sz w:val="22"/>
          <w:szCs w:val="22"/>
        </w:rPr>
      </w:pPr>
    </w:p>
    <w:p w:rsidR="00687E7A" w:rsidRDefault="00687E7A" w:rsidP="00687E7A">
      <w:pPr>
        <w:spacing w:line="360" w:lineRule="auto"/>
        <w:jc w:val="both"/>
        <w:rPr>
          <w:rFonts w:ascii="Arial" w:hAnsi="Arial" w:cs="Arial"/>
          <w:sz w:val="22"/>
          <w:szCs w:val="22"/>
        </w:rPr>
      </w:pPr>
    </w:p>
    <w:p w:rsidR="00687E7A" w:rsidRDefault="00687E7A" w:rsidP="00687E7A">
      <w:pPr>
        <w:spacing w:line="360" w:lineRule="auto"/>
        <w:jc w:val="both"/>
        <w:rPr>
          <w:rFonts w:ascii="Arial" w:hAnsi="Arial" w:cs="Arial"/>
          <w:sz w:val="22"/>
          <w:szCs w:val="22"/>
        </w:rPr>
      </w:pP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C5659E">
        <w:rPr>
          <w:rFonts w:ascii="Arial" w:hAnsi="Arial" w:cs="Arial"/>
          <w:sz w:val="22"/>
          <w:szCs w:val="22"/>
        </w:rPr>
        <w:lastRenderedPageBreak/>
        <w:t xml:space="preserve">Oferta z wymaganymi dokumentami (opisanymi w rozdziale V SIWZ) musi być złożona </w:t>
      </w:r>
      <w:r>
        <w:rPr>
          <w:rFonts w:ascii="Arial" w:hAnsi="Arial" w:cs="Arial"/>
          <w:sz w:val="22"/>
          <w:szCs w:val="22"/>
        </w:rPr>
        <w:br/>
      </w:r>
      <w:r w:rsidRPr="00C5659E">
        <w:rPr>
          <w:rFonts w:ascii="Arial" w:hAnsi="Arial" w:cs="Arial"/>
          <w:sz w:val="22"/>
          <w:szCs w:val="22"/>
        </w:rPr>
        <w:t>w nieprzejrzystej zamkniętej kopercie, gwarantującej jej nienaruszenie do dnia otwarcia, zaadresowana do Zamawiającego na adres wg poniższego wzoru:</w:t>
      </w:r>
    </w:p>
    <w:p w:rsidR="00262A65" w:rsidRPr="00E071C7" w:rsidRDefault="00262A65" w:rsidP="00262A65">
      <w:pPr>
        <w:spacing w:line="360" w:lineRule="auto"/>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E071C7" w:rsidTr="00EB29DA">
        <w:trPr>
          <w:trHeight w:val="3150"/>
        </w:trPr>
        <w:tc>
          <w:tcPr>
            <w:tcW w:w="9284" w:type="dxa"/>
          </w:tcPr>
          <w:p w:rsidR="00262A65" w:rsidRPr="00E071C7" w:rsidRDefault="00262A65" w:rsidP="00EB29DA">
            <w:pPr>
              <w:spacing w:line="360" w:lineRule="auto"/>
              <w:ind w:left="284" w:hanging="142"/>
              <w:jc w:val="both"/>
              <w:rPr>
                <w:rFonts w:ascii="Arial" w:hAnsi="Arial" w:cs="Arial"/>
                <w:sz w:val="22"/>
                <w:szCs w:val="22"/>
              </w:rPr>
            </w:pPr>
            <w:r w:rsidRPr="00E071C7">
              <w:rPr>
                <w:rFonts w:ascii="Arial" w:hAnsi="Arial" w:cs="Arial"/>
                <w:sz w:val="22"/>
                <w:szCs w:val="22"/>
              </w:rPr>
              <w:t>Nazwa (firma) Wykonawcy</w:t>
            </w:r>
          </w:p>
          <w:p w:rsidR="00262A65" w:rsidRPr="00E071C7" w:rsidRDefault="00262A65" w:rsidP="00EB29DA">
            <w:pPr>
              <w:spacing w:line="360" w:lineRule="auto"/>
              <w:ind w:left="284" w:hanging="142"/>
              <w:jc w:val="both"/>
              <w:rPr>
                <w:rFonts w:ascii="Arial" w:hAnsi="Arial" w:cs="Arial"/>
                <w:sz w:val="22"/>
                <w:szCs w:val="22"/>
              </w:rPr>
            </w:pPr>
            <w:r w:rsidRPr="00E071C7">
              <w:rPr>
                <w:rFonts w:ascii="Arial" w:hAnsi="Arial" w:cs="Arial"/>
                <w:sz w:val="22"/>
                <w:szCs w:val="22"/>
              </w:rPr>
              <w:t xml:space="preserve">Adres Wykonawcy </w:t>
            </w:r>
            <w:r>
              <w:rPr>
                <w:rFonts w:ascii="Arial" w:hAnsi="Arial" w:cs="Arial"/>
                <w:sz w:val="22"/>
                <w:szCs w:val="22"/>
              </w:rPr>
              <w:t xml:space="preserve">                                                                      </w:t>
            </w:r>
            <w:r w:rsidRPr="00E071C7">
              <w:rPr>
                <w:rFonts w:ascii="Arial" w:hAnsi="Arial" w:cs="Arial"/>
                <w:sz w:val="22"/>
                <w:szCs w:val="22"/>
              </w:rPr>
              <w:t xml:space="preserve">Dział Zamówień Publicznych  </w:t>
            </w:r>
          </w:p>
          <w:p w:rsidR="00262A65" w:rsidRPr="00E071C7" w:rsidRDefault="00262A65" w:rsidP="00EB29DA">
            <w:pPr>
              <w:spacing w:line="360" w:lineRule="auto"/>
              <w:ind w:left="284" w:hanging="142"/>
              <w:jc w:val="right"/>
              <w:rPr>
                <w:rFonts w:ascii="Arial" w:hAnsi="Arial" w:cs="Arial"/>
                <w:sz w:val="22"/>
                <w:szCs w:val="22"/>
              </w:rPr>
            </w:pPr>
            <w:r w:rsidRPr="00E071C7">
              <w:rPr>
                <w:rFonts w:ascii="Arial" w:hAnsi="Arial" w:cs="Arial"/>
                <w:sz w:val="22"/>
                <w:szCs w:val="22"/>
              </w:rPr>
              <w:t>Uniwersytetu Gdańskiego,</w:t>
            </w:r>
          </w:p>
          <w:p w:rsidR="00262A65" w:rsidRPr="00E071C7" w:rsidRDefault="00262A65" w:rsidP="00EB29DA">
            <w:pPr>
              <w:spacing w:line="360" w:lineRule="auto"/>
              <w:ind w:left="284" w:hanging="142"/>
              <w:jc w:val="right"/>
              <w:rPr>
                <w:rFonts w:ascii="Arial" w:hAnsi="Arial" w:cs="Arial"/>
                <w:sz w:val="22"/>
                <w:szCs w:val="22"/>
              </w:rPr>
            </w:pPr>
            <w:r w:rsidRPr="00E071C7">
              <w:rPr>
                <w:rFonts w:ascii="Arial" w:hAnsi="Arial" w:cs="Arial"/>
                <w:sz w:val="22"/>
                <w:szCs w:val="22"/>
              </w:rPr>
              <w:t xml:space="preserve">80-952 Gdańsk Oliwa,  </w:t>
            </w:r>
          </w:p>
          <w:p w:rsidR="00262A65" w:rsidRPr="00E071C7" w:rsidRDefault="00262A65" w:rsidP="00EB29DA">
            <w:pPr>
              <w:spacing w:line="360" w:lineRule="auto"/>
              <w:ind w:left="284" w:hanging="142"/>
              <w:jc w:val="right"/>
              <w:rPr>
                <w:rFonts w:ascii="Arial" w:hAnsi="Arial" w:cs="Arial"/>
                <w:sz w:val="22"/>
                <w:szCs w:val="22"/>
              </w:rPr>
            </w:pPr>
            <w:r w:rsidRPr="00E071C7">
              <w:rPr>
                <w:rFonts w:ascii="Arial" w:hAnsi="Arial" w:cs="Arial"/>
                <w:sz w:val="22"/>
                <w:szCs w:val="22"/>
              </w:rPr>
              <w:t xml:space="preserve">ul. Bażyńskiego 1A, pok. 124                                                                    </w:t>
            </w:r>
          </w:p>
          <w:p w:rsidR="00262A65" w:rsidRPr="00E071C7" w:rsidRDefault="00262A65" w:rsidP="00262A65">
            <w:pPr>
              <w:spacing w:line="360" w:lineRule="auto"/>
              <w:ind w:left="72" w:right="429"/>
              <w:rPr>
                <w:rFonts w:ascii="Arial" w:hAnsi="Arial" w:cs="Arial"/>
                <w:sz w:val="22"/>
                <w:szCs w:val="22"/>
              </w:rPr>
            </w:pPr>
            <w:r w:rsidRPr="00E071C7">
              <w:rPr>
                <w:rFonts w:ascii="Arial" w:hAnsi="Arial" w:cs="Arial"/>
                <w:sz w:val="22"/>
                <w:szCs w:val="22"/>
              </w:rPr>
              <w:t>postępowanie nr  A120-211-</w:t>
            </w:r>
            <w:r>
              <w:rPr>
                <w:rFonts w:ascii="Arial" w:hAnsi="Arial" w:cs="Arial"/>
                <w:sz w:val="22"/>
                <w:szCs w:val="22"/>
              </w:rPr>
              <w:t>105</w:t>
            </w:r>
            <w:r w:rsidRPr="00E071C7">
              <w:rPr>
                <w:rFonts w:ascii="Arial" w:hAnsi="Arial" w:cs="Arial"/>
                <w:sz w:val="22"/>
                <w:szCs w:val="22"/>
              </w:rPr>
              <w:t>/1</w:t>
            </w:r>
            <w:r>
              <w:rPr>
                <w:rFonts w:ascii="Arial" w:hAnsi="Arial" w:cs="Arial"/>
                <w:sz w:val="22"/>
                <w:szCs w:val="22"/>
              </w:rPr>
              <w:t>4</w:t>
            </w:r>
            <w:r w:rsidRPr="00E071C7">
              <w:rPr>
                <w:rFonts w:ascii="Arial" w:hAnsi="Arial" w:cs="Arial"/>
                <w:sz w:val="22"/>
                <w:szCs w:val="22"/>
              </w:rPr>
              <w:t xml:space="preserve">/WW: </w:t>
            </w:r>
          </w:p>
          <w:p w:rsidR="00262A65" w:rsidRPr="00E071C7" w:rsidRDefault="00262A65" w:rsidP="00F95FB9">
            <w:pPr>
              <w:spacing w:line="360" w:lineRule="auto"/>
              <w:ind w:left="72"/>
              <w:rPr>
                <w:rFonts w:ascii="Arial" w:hAnsi="Arial" w:cs="Arial"/>
                <w:sz w:val="22"/>
                <w:szCs w:val="22"/>
              </w:rPr>
            </w:pPr>
            <w:r>
              <w:rPr>
                <w:rFonts w:ascii="Arial" w:hAnsi="Arial" w:cs="Arial"/>
                <w:sz w:val="22"/>
                <w:szCs w:val="22"/>
              </w:rPr>
              <w:t xml:space="preserve">dostawa </w:t>
            </w:r>
            <w:proofErr w:type="spellStart"/>
            <w:r>
              <w:rPr>
                <w:rFonts w:ascii="Arial" w:hAnsi="Arial" w:cs="Arial"/>
                <w:sz w:val="22"/>
                <w:szCs w:val="22"/>
              </w:rPr>
              <w:t>pH</w:t>
            </w:r>
            <w:proofErr w:type="spellEnd"/>
            <w:r>
              <w:rPr>
                <w:rFonts w:ascii="Arial" w:hAnsi="Arial" w:cs="Arial"/>
                <w:sz w:val="22"/>
                <w:szCs w:val="22"/>
              </w:rPr>
              <w:t xml:space="preserve"> – metrów – 6 szt.</w:t>
            </w:r>
            <w:r>
              <w:rPr>
                <w:rFonts w:ascii="Arial" w:hAnsi="Arial" w:cs="Arial"/>
                <w:sz w:val="22"/>
                <w:szCs w:val="22"/>
              </w:rPr>
              <w:br/>
              <w:t xml:space="preserve">nie otwierać przed </w:t>
            </w:r>
            <w:r w:rsidRPr="00F95FB9">
              <w:rPr>
                <w:rFonts w:ascii="Arial" w:hAnsi="Arial" w:cs="Arial"/>
                <w:sz w:val="22"/>
                <w:szCs w:val="22"/>
              </w:rPr>
              <w:t xml:space="preserve">dniem </w:t>
            </w:r>
            <w:r w:rsidR="00F95FB9" w:rsidRPr="00F95FB9">
              <w:rPr>
                <w:rFonts w:ascii="Arial" w:hAnsi="Arial" w:cs="Arial"/>
                <w:sz w:val="22"/>
                <w:szCs w:val="22"/>
              </w:rPr>
              <w:t>15.12</w:t>
            </w:r>
            <w:r w:rsidRPr="00F95FB9">
              <w:rPr>
                <w:rFonts w:ascii="Arial" w:hAnsi="Arial" w:cs="Arial"/>
                <w:sz w:val="22"/>
                <w:szCs w:val="22"/>
              </w:rPr>
              <w:t>.2014r. godz</w:t>
            </w:r>
            <w:r w:rsidRPr="00E071C7">
              <w:rPr>
                <w:rFonts w:ascii="Arial" w:hAnsi="Arial" w:cs="Arial"/>
                <w:sz w:val="22"/>
                <w:szCs w:val="22"/>
              </w:rPr>
              <w:t>.10:15</w:t>
            </w:r>
          </w:p>
        </w:tc>
      </w:tr>
    </w:tbl>
    <w:p w:rsidR="00262A65" w:rsidRDefault="00262A65" w:rsidP="00262A65">
      <w:pPr>
        <w:spacing w:line="360" w:lineRule="auto"/>
        <w:jc w:val="both"/>
        <w:rPr>
          <w:rFonts w:ascii="Arial" w:hAnsi="Arial" w:cs="Arial"/>
          <w:sz w:val="22"/>
          <w:szCs w:val="22"/>
        </w:rPr>
      </w:pPr>
    </w:p>
    <w:p w:rsidR="00262A65" w:rsidRDefault="00262A65" w:rsidP="00262A65">
      <w:pPr>
        <w:numPr>
          <w:ilvl w:val="0"/>
          <w:numId w:val="10"/>
        </w:numPr>
        <w:spacing w:line="360" w:lineRule="auto"/>
        <w:ind w:left="284" w:hanging="142"/>
        <w:jc w:val="both"/>
        <w:rPr>
          <w:rFonts w:ascii="Arial" w:hAnsi="Arial" w:cs="Arial"/>
          <w:sz w:val="22"/>
          <w:szCs w:val="22"/>
        </w:rPr>
      </w:pPr>
      <w:r w:rsidRPr="00B55DD9">
        <w:rPr>
          <w:rFonts w:ascii="Arial" w:hAnsi="Arial" w:cs="Arial"/>
          <w:sz w:val="22"/>
          <w:szCs w:val="22"/>
        </w:rPr>
        <w:t>Każdy Wykonawca może złożyć tylko jedną, jednoznaczną ofertę</w:t>
      </w:r>
      <w:r>
        <w:rPr>
          <w:rFonts w:ascii="Arial" w:hAnsi="Arial" w:cs="Arial"/>
          <w:sz w:val="22"/>
          <w:szCs w:val="22"/>
        </w:rPr>
        <w:t>,</w:t>
      </w:r>
      <w:r w:rsidRPr="00B55DD9">
        <w:rPr>
          <w:rFonts w:ascii="Arial" w:hAnsi="Arial" w:cs="Arial"/>
          <w:sz w:val="22"/>
          <w:szCs w:val="22"/>
        </w:rPr>
        <w:t xml:space="preserve"> zgodnie z przedmiotem zamówienia w określonym poniżej terminie.</w:t>
      </w:r>
    </w:p>
    <w:p w:rsidR="00262A65" w:rsidRPr="00E071C7" w:rsidRDefault="00262A65" w:rsidP="00262A65">
      <w:pPr>
        <w:numPr>
          <w:ilvl w:val="0"/>
          <w:numId w:val="10"/>
        </w:numPr>
        <w:spacing w:line="360" w:lineRule="auto"/>
        <w:ind w:left="284" w:hanging="142"/>
        <w:jc w:val="both"/>
        <w:rPr>
          <w:rFonts w:ascii="Arial" w:hAnsi="Arial" w:cs="Arial"/>
          <w:sz w:val="22"/>
          <w:szCs w:val="22"/>
        </w:rPr>
      </w:pPr>
      <w:r w:rsidRPr="00E071C7">
        <w:rPr>
          <w:rFonts w:ascii="Arial" w:hAnsi="Arial" w:cs="Arial"/>
          <w:sz w:val="22"/>
          <w:szCs w:val="22"/>
        </w:rPr>
        <w:t xml:space="preserve">Dopuszcza się składanie jednej oferty przez dwóch lub więcej </w:t>
      </w:r>
      <w:r>
        <w:rPr>
          <w:rFonts w:ascii="Arial" w:hAnsi="Arial" w:cs="Arial"/>
          <w:sz w:val="22"/>
          <w:szCs w:val="22"/>
        </w:rPr>
        <w:t>Wykonawców</w:t>
      </w:r>
      <w:r w:rsidRPr="00E071C7">
        <w:rPr>
          <w:rFonts w:ascii="Arial" w:hAnsi="Arial" w:cs="Arial"/>
          <w:sz w:val="22"/>
          <w:szCs w:val="22"/>
        </w:rPr>
        <w:t xml:space="preserve">, </w:t>
      </w:r>
      <w:r>
        <w:rPr>
          <w:rFonts w:ascii="Arial" w:hAnsi="Arial" w:cs="Arial"/>
          <w:sz w:val="22"/>
          <w:szCs w:val="22"/>
        </w:rPr>
        <w:br/>
      </w:r>
      <w:r w:rsidRPr="00E071C7">
        <w:rPr>
          <w:rFonts w:ascii="Arial" w:hAnsi="Arial" w:cs="Arial"/>
          <w:sz w:val="22"/>
          <w:szCs w:val="22"/>
        </w:rPr>
        <w:t>pod warunkiem, że taka oferta będzie spełniać następujące wymagania:</w:t>
      </w:r>
    </w:p>
    <w:p w:rsidR="00262A65" w:rsidRPr="00E071C7" w:rsidRDefault="00262A65" w:rsidP="00262A65">
      <w:pPr>
        <w:pStyle w:val="Tekstprzypisudolnego"/>
        <w:numPr>
          <w:ilvl w:val="0"/>
          <w:numId w:val="20"/>
        </w:numPr>
        <w:spacing w:line="360" w:lineRule="auto"/>
        <w:ind w:left="709" w:right="0" w:hanging="141"/>
        <w:rPr>
          <w:rFonts w:ascii="Arial" w:hAnsi="Arial" w:cs="Arial"/>
          <w:sz w:val="22"/>
          <w:szCs w:val="22"/>
        </w:rPr>
      </w:pPr>
      <w:r>
        <w:rPr>
          <w:rFonts w:ascii="Arial" w:hAnsi="Arial" w:cs="Arial"/>
          <w:sz w:val="22"/>
          <w:szCs w:val="22"/>
        </w:rPr>
        <w:t>o</w:t>
      </w:r>
      <w:r w:rsidRPr="00E071C7">
        <w:rPr>
          <w:rFonts w:ascii="Arial" w:hAnsi="Arial" w:cs="Arial"/>
          <w:sz w:val="22"/>
          <w:szCs w:val="22"/>
        </w:rPr>
        <w:t>ferta musi być podpisana w taki sposób, by prawnie zobowiązywała wszystkich Wykonawców występujących wspólnie</w:t>
      </w:r>
      <w:r>
        <w:rPr>
          <w:rFonts w:ascii="Arial" w:hAnsi="Arial" w:cs="Arial"/>
          <w:sz w:val="22"/>
          <w:szCs w:val="22"/>
        </w:rPr>
        <w:t>,</w:t>
      </w:r>
    </w:p>
    <w:p w:rsidR="00262A65" w:rsidRPr="00E071C7" w:rsidRDefault="00262A65" w:rsidP="00262A65">
      <w:pPr>
        <w:pStyle w:val="Tekstprzypisudolnego"/>
        <w:numPr>
          <w:ilvl w:val="0"/>
          <w:numId w:val="20"/>
        </w:numPr>
        <w:spacing w:line="360" w:lineRule="auto"/>
        <w:ind w:left="709" w:right="0" w:hanging="141"/>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ykonawcy występujący wspólnie muszą </w:t>
      </w:r>
      <w:r>
        <w:rPr>
          <w:rFonts w:ascii="Arial" w:hAnsi="Arial" w:cs="Arial"/>
          <w:sz w:val="22"/>
          <w:szCs w:val="22"/>
        </w:rPr>
        <w:t>ustanowić</w:t>
      </w:r>
      <w:r w:rsidRPr="00E071C7">
        <w:rPr>
          <w:rFonts w:ascii="Arial" w:hAnsi="Arial" w:cs="Arial"/>
          <w:sz w:val="22"/>
          <w:szCs w:val="22"/>
        </w:rPr>
        <w:t xml:space="preserve"> pełnomocnika zgodnie </w:t>
      </w:r>
      <w:r w:rsidRPr="00E071C7">
        <w:rPr>
          <w:rFonts w:ascii="Arial" w:hAnsi="Arial" w:cs="Arial"/>
          <w:sz w:val="22"/>
          <w:szCs w:val="22"/>
        </w:rPr>
        <w:br/>
        <w:t>z zapise</w:t>
      </w:r>
      <w:r>
        <w:rPr>
          <w:rFonts w:ascii="Arial" w:hAnsi="Arial" w:cs="Arial"/>
          <w:sz w:val="22"/>
          <w:szCs w:val="22"/>
        </w:rPr>
        <w:t xml:space="preserve">m z rozdziału </w:t>
      </w:r>
      <w:r w:rsidRPr="00B12116">
        <w:rPr>
          <w:rFonts w:ascii="Arial" w:hAnsi="Arial" w:cs="Arial"/>
          <w:sz w:val="22"/>
          <w:szCs w:val="22"/>
        </w:rPr>
        <w:t xml:space="preserve">V pkt 5 </w:t>
      </w:r>
      <w:proofErr w:type="spellStart"/>
      <w:r w:rsidRPr="00B12116">
        <w:rPr>
          <w:rFonts w:ascii="Arial" w:hAnsi="Arial" w:cs="Arial"/>
          <w:sz w:val="22"/>
          <w:szCs w:val="22"/>
        </w:rPr>
        <w:t>ppkt</w:t>
      </w:r>
      <w:proofErr w:type="spellEnd"/>
      <w:r w:rsidRPr="00B12116">
        <w:rPr>
          <w:rFonts w:ascii="Arial" w:hAnsi="Arial" w:cs="Arial"/>
          <w:sz w:val="22"/>
          <w:szCs w:val="22"/>
        </w:rPr>
        <w:t xml:space="preserve"> 10</w:t>
      </w:r>
      <w:r>
        <w:rPr>
          <w:rFonts w:ascii="Arial" w:hAnsi="Arial" w:cs="Arial"/>
          <w:sz w:val="22"/>
          <w:szCs w:val="22"/>
        </w:rPr>
        <w:t xml:space="preserve"> </w:t>
      </w:r>
      <w:r w:rsidRPr="00E071C7">
        <w:rPr>
          <w:rFonts w:ascii="Arial" w:hAnsi="Arial" w:cs="Arial"/>
          <w:sz w:val="22"/>
          <w:szCs w:val="22"/>
        </w:rPr>
        <w:t>SIWZ.</w:t>
      </w:r>
    </w:p>
    <w:p w:rsidR="00262A65" w:rsidRPr="00262A65" w:rsidRDefault="00687E7A" w:rsidP="00262A65">
      <w:pPr>
        <w:numPr>
          <w:ilvl w:val="0"/>
          <w:numId w:val="20"/>
        </w:numPr>
        <w:spacing w:line="360" w:lineRule="auto"/>
        <w:ind w:left="709" w:hanging="141"/>
        <w:jc w:val="both"/>
        <w:rPr>
          <w:rFonts w:ascii="Arial" w:hAnsi="Arial" w:cs="Arial"/>
          <w:sz w:val="22"/>
          <w:szCs w:val="22"/>
        </w:rPr>
      </w:pPr>
      <w:r>
        <w:rPr>
          <w:rFonts w:ascii="Arial" w:hAnsi="Arial" w:cs="Arial"/>
          <w:sz w:val="22"/>
          <w:szCs w:val="22"/>
        </w:rPr>
        <w:t>w</w:t>
      </w:r>
      <w:r w:rsidR="00262A65" w:rsidRPr="00E071C7">
        <w:rPr>
          <w:rFonts w:ascii="Arial" w:hAnsi="Arial" w:cs="Arial"/>
          <w:sz w:val="22"/>
          <w:szCs w:val="22"/>
        </w:rPr>
        <w:t xml:space="preserve">szelka korespondencja oraz rozliczenia dokonywane będą wyłącznie </w:t>
      </w:r>
      <w:r w:rsidR="00262A65" w:rsidRPr="00E071C7">
        <w:rPr>
          <w:rFonts w:ascii="Arial" w:hAnsi="Arial" w:cs="Arial"/>
          <w:sz w:val="22"/>
          <w:szCs w:val="22"/>
        </w:rPr>
        <w:br/>
        <w:t>z ustanowionym pełnomocnikiem.</w:t>
      </w:r>
    </w:p>
    <w:p w:rsidR="00262A65" w:rsidRPr="00C77E8C" w:rsidRDefault="00262A65" w:rsidP="00687E7A">
      <w:pPr>
        <w:numPr>
          <w:ilvl w:val="0"/>
          <w:numId w:val="10"/>
        </w:numPr>
        <w:spacing w:line="360" w:lineRule="auto"/>
        <w:ind w:left="284" w:hanging="142"/>
        <w:jc w:val="both"/>
        <w:rPr>
          <w:rFonts w:ascii="Arial" w:hAnsi="Arial" w:cs="Arial"/>
          <w:sz w:val="22"/>
          <w:szCs w:val="22"/>
        </w:rPr>
      </w:pPr>
      <w:r w:rsidRPr="00C77E8C">
        <w:rPr>
          <w:rFonts w:ascii="Arial" w:hAnsi="Arial" w:cs="Arial"/>
          <w:sz w:val="22"/>
          <w:szCs w:val="22"/>
        </w:rPr>
        <w:t xml:space="preserve">Zamawiający informuje, iż zgodnie z art. 96 ust 3 ustawy, oferty, składane </w:t>
      </w:r>
      <w:r>
        <w:rPr>
          <w:rFonts w:ascii="Arial" w:hAnsi="Arial" w:cs="Arial"/>
          <w:sz w:val="22"/>
          <w:szCs w:val="22"/>
        </w:rPr>
        <w:br/>
      </w:r>
      <w:r w:rsidRPr="00C77E8C">
        <w:rPr>
          <w:rFonts w:ascii="Arial" w:hAnsi="Arial" w:cs="Arial"/>
          <w:sz w:val="22"/>
          <w:szCs w:val="22"/>
        </w:rPr>
        <w:t xml:space="preserve">w postępowaniu o zamówienie publiczne, są jawne i podlegają udostępnieniu </w:t>
      </w:r>
      <w:r>
        <w:rPr>
          <w:rFonts w:ascii="Arial" w:hAnsi="Arial" w:cs="Arial"/>
          <w:sz w:val="22"/>
          <w:szCs w:val="22"/>
        </w:rPr>
        <w:br/>
      </w:r>
      <w:r w:rsidRPr="00C77E8C">
        <w:rPr>
          <w:rFonts w:ascii="Arial" w:hAnsi="Arial" w:cs="Arial"/>
          <w:sz w:val="22"/>
          <w:szCs w:val="22"/>
        </w:rPr>
        <w:t xml:space="preserve">od chwili ich otwarcia, z wyjątkiem informacji stanowiących tajemnicę przedsiębiorstwa </w:t>
      </w:r>
      <w:r w:rsidR="00687E7A">
        <w:rPr>
          <w:rFonts w:ascii="Arial" w:hAnsi="Arial" w:cs="Arial"/>
          <w:sz w:val="22"/>
          <w:szCs w:val="22"/>
        </w:rPr>
        <w:br/>
      </w:r>
      <w:r w:rsidRPr="00C77E8C">
        <w:rPr>
          <w:rFonts w:ascii="Arial" w:hAnsi="Arial" w:cs="Arial"/>
          <w:sz w:val="22"/>
          <w:szCs w:val="22"/>
        </w:rPr>
        <w:t xml:space="preserve">w rozumieniu art. 11 ust. 4 ustawy z dnia 16 kwietnia 1993 r. </w:t>
      </w:r>
      <w:r>
        <w:rPr>
          <w:rFonts w:ascii="Arial" w:hAnsi="Arial" w:cs="Arial"/>
          <w:sz w:val="22"/>
          <w:szCs w:val="22"/>
        </w:rPr>
        <w:br/>
      </w:r>
      <w:r w:rsidRPr="00C77E8C">
        <w:rPr>
          <w:rFonts w:ascii="Arial" w:hAnsi="Arial" w:cs="Arial"/>
          <w:sz w:val="22"/>
          <w:szCs w:val="22"/>
        </w:rPr>
        <w:t xml:space="preserve">o zwalczaniu nieuczciwej konkurencji (tekst jednolity: </w:t>
      </w:r>
      <w:proofErr w:type="spellStart"/>
      <w:r w:rsidRPr="00C77E8C">
        <w:rPr>
          <w:rFonts w:ascii="Arial" w:hAnsi="Arial" w:cs="Arial"/>
          <w:sz w:val="22"/>
          <w:szCs w:val="22"/>
        </w:rPr>
        <w:t>Dz.U</w:t>
      </w:r>
      <w:proofErr w:type="spellEnd"/>
      <w:r w:rsidRPr="00C77E8C">
        <w:rPr>
          <w:rFonts w:ascii="Arial" w:hAnsi="Arial" w:cs="Arial"/>
          <w:sz w:val="22"/>
          <w:szCs w:val="22"/>
        </w:rPr>
        <w:t>. z 2003 r. Nr 153, poz. 1503 z późn. zm.), jeśli Wykonawca, nie później niż w terminie składania ofert, zastrzegł, że nie mogą one być udostępniane oraz wykazał, iż zastrzeżone informacje stanowią tajemnicę przedsiębiorstwa.</w:t>
      </w:r>
      <w:r>
        <w:rPr>
          <w:rFonts w:ascii="Arial" w:hAnsi="Arial" w:cs="Arial"/>
          <w:sz w:val="22"/>
          <w:szCs w:val="22"/>
        </w:rPr>
        <w:t xml:space="preserve"> </w:t>
      </w:r>
      <w:r w:rsidRPr="00C77E8C">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C77E8C">
        <w:rPr>
          <w:rFonts w:ascii="Arial" w:hAnsi="Arial" w:cs="Arial"/>
          <w:sz w:val="22"/>
          <w:szCs w:val="22"/>
          <w:u w:val="single"/>
        </w:rPr>
        <w:t>”informacje stanowiące tajemnicę przedsiębiorstwa”</w:t>
      </w:r>
      <w:r w:rsidRPr="00C77E8C">
        <w:rPr>
          <w:rFonts w:ascii="Arial" w:hAnsi="Arial" w:cs="Arial"/>
          <w:sz w:val="22"/>
          <w:szCs w:val="22"/>
        </w:rPr>
        <w:t xml:space="preserve"> i dołączone do oferty. Zaleca się, aby informacje te  były trwale, oddzielnie spięte.</w:t>
      </w:r>
      <w:r>
        <w:rPr>
          <w:rFonts w:ascii="Arial" w:hAnsi="Arial" w:cs="Arial"/>
          <w:sz w:val="22"/>
          <w:szCs w:val="22"/>
        </w:rPr>
        <w:t xml:space="preserve"> </w:t>
      </w:r>
      <w:r w:rsidRPr="00C77E8C">
        <w:rPr>
          <w:rFonts w:ascii="Arial" w:hAnsi="Arial" w:cs="Arial"/>
          <w:sz w:val="22"/>
          <w:szCs w:val="22"/>
        </w:rPr>
        <w:t xml:space="preserve">Zgodnie z tym przepisem przez tajemnicę przedsiębiorstwa rozumie się nieujawnione do wiadomości publicznej informacje techniczne, technologiczne, organizacyjne przedsiębiorstwa lub inne informacje posiadające wartość gospodarczą, </w:t>
      </w:r>
      <w:r w:rsidR="009E523E">
        <w:rPr>
          <w:rFonts w:ascii="Arial" w:hAnsi="Arial" w:cs="Arial"/>
          <w:sz w:val="22"/>
          <w:szCs w:val="22"/>
        </w:rPr>
        <w:br/>
      </w:r>
      <w:r w:rsidRPr="00C77E8C">
        <w:rPr>
          <w:rFonts w:ascii="Arial" w:hAnsi="Arial" w:cs="Arial"/>
          <w:sz w:val="22"/>
          <w:szCs w:val="22"/>
        </w:rPr>
        <w:lastRenderedPageBreak/>
        <w:t>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C77E8C" w:rsidRDefault="00262A65" w:rsidP="00687E7A">
      <w:pPr>
        <w:spacing w:line="360" w:lineRule="auto"/>
        <w:ind w:left="284"/>
        <w:jc w:val="both"/>
        <w:rPr>
          <w:rFonts w:ascii="Arial" w:hAnsi="Arial" w:cs="Arial"/>
          <w:sz w:val="22"/>
          <w:szCs w:val="22"/>
        </w:rPr>
      </w:pPr>
      <w:r w:rsidRPr="00C77E8C">
        <w:rPr>
          <w:rFonts w:ascii="Arial" w:hAnsi="Arial" w:cs="Arial"/>
          <w:sz w:val="22"/>
          <w:szCs w:val="22"/>
        </w:rPr>
        <w:t xml:space="preserve">Uzasadnienie ma na celu udowodnienie spełniania przesłanek określonych </w:t>
      </w:r>
      <w:r>
        <w:rPr>
          <w:rFonts w:ascii="Arial" w:hAnsi="Arial" w:cs="Arial"/>
          <w:sz w:val="22"/>
          <w:szCs w:val="22"/>
        </w:rPr>
        <w:br/>
      </w:r>
      <w:r w:rsidRPr="00C77E8C">
        <w:rPr>
          <w:rFonts w:ascii="Arial" w:hAnsi="Arial" w:cs="Arial"/>
          <w:sz w:val="22"/>
          <w:szCs w:val="22"/>
        </w:rPr>
        <w:t>w przywołanym powyżej przepisie, tj. że zastrzeżona informacja:</w:t>
      </w:r>
    </w:p>
    <w:p w:rsidR="00262A65" w:rsidRPr="00C77E8C" w:rsidRDefault="00262A65" w:rsidP="00687E7A">
      <w:pPr>
        <w:pStyle w:val="Akapitzlist"/>
        <w:numPr>
          <w:ilvl w:val="1"/>
          <w:numId w:val="51"/>
        </w:numPr>
        <w:spacing w:line="360" w:lineRule="auto"/>
        <w:ind w:left="567" w:hanging="283"/>
        <w:jc w:val="both"/>
        <w:rPr>
          <w:rFonts w:ascii="Arial" w:hAnsi="Arial" w:cs="Arial"/>
          <w:sz w:val="22"/>
          <w:szCs w:val="22"/>
        </w:rPr>
      </w:pPr>
      <w:r w:rsidRPr="00C77E8C">
        <w:rPr>
          <w:rFonts w:ascii="Arial" w:hAnsi="Arial" w:cs="Arial"/>
          <w:sz w:val="22"/>
          <w:szCs w:val="22"/>
        </w:rPr>
        <w:t>ma charakter techniczny, technologiczny lub organizacyjny przedsiębiorstwa,</w:t>
      </w:r>
    </w:p>
    <w:p w:rsidR="00262A65" w:rsidRPr="00C77E8C" w:rsidRDefault="00262A65" w:rsidP="00687E7A">
      <w:pPr>
        <w:pStyle w:val="Akapitzlist"/>
        <w:numPr>
          <w:ilvl w:val="1"/>
          <w:numId w:val="51"/>
        </w:numPr>
        <w:spacing w:line="360" w:lineRule="auto"/>
        <w:ind w:left="567" w:hanging="283"/>
        <w:jc w:val="both"/>
        <w:rPr>
          <w:rFonts w:ascii="Arial" w:hAnsi="Arial" w:cs="Arial"/>
          <w:sz w:val="22"/>
          <w:szCs w:val="22"/>
        </w:rPr>
      </w:pPr>
      <w:r w:rsidRPr="00C77E8C">
        <w:rPr>
          <w:rFonts w:ascii="Arial" w:hAnsi="Arial" w:cs="Arial"/>
          <w:sz w:val="22"/>
          <w:szCs w:val="22"/>
        </w:rPr>
        <w:t>nie została ujawniona do publicznej wiadomości,</w:t>
      </w:r>
    </w:p>
    <w:p w:rsidR="00262A65" w:rsidRDefault="00262A65" w:rsidP="00687E7A">
      <w:pPr>
        <w:pStyle w:val="Akapitzlist"/>
        <w:numPr>
          <w:ilvl w:val="1"/>
          <w:numId w:val="51"/>
        </w:numPr>
        <w:spacing w:line="360" w:lineRule="auto"/>
        <w:ind w:left="567" w:hanging="283"/>
        <w:jc w:val="both"/>
        <w:rPr>
          <w:rFonts w:ascii="Arial" w:hAnsi="Arial" w:cs="Arial"/>
          <w:sz w:val="22"/>
          <w:szCs w:val="22"/>
        </w:rPr>
      </w:pPr>
      <w:r w:rsidRPr="00C77E8C">
        <w:rPr>
          <w:rFonts w:ascii="Arial" w:hAnsi="Arial" w:cs="Arial"/>
          <w:sz w:val="22"/>
          <w:szCs w:val="22"/>
        </w:rPr>
        <w:t>podjęto w stosunku do niej niezbędne działanie w celu zachowania poufności.</w:t>
      </w:r>
    </w:p>
    <w:p w:rsidR="00262A65" w:rsidRPr="00262A65" w:rsidRDefault="00262A65" w:rsidP="00262A65">
      <w:pPr>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9" w:name="_Toc405195649"/>
      <w:r w:rsidRPr="00E071C7">
        <w:rPr>
          <w:rFonts w:cs="Arial"/>
          <w:sz w:val="22"/>
          <w:szCs w:val="22"/>
        </w:rPr>
        <w:t>X.  Miejsce oraz termin składania i otwarcia ofert</w:t>
      </w:r>
      <w:bookmarkEnd w:id="9"/>
    </w:p>
    <w:p w:rsidR="00E24F0B" w:rsidRPr="00E071C7" w:rsidRDefault="00E24F0B" w:rsidP="00E24F0B">
      <w:pPr>
        <w:numPr>
          <w:ilvl w:val="0"/>
          <w:numId w:val="12"/>
        </w:numPr>
        <w:spacing w:line="360" w:lineRule="auto"/>
        <w:ind w:left="284" w:right="429" w:hanging="142"/>
        <w:jc w:val="both"/>
        <w:rPr>
          <w:rFonts w:ascii="Arial" w:hAnsi="Arial" w:cs="Arial"/>
          <w:sz w:val="22"/>
          <w:szCs w:val="22"/>
          <w:u w:val="single"/>
        </w:rPr>
      </w:pPr>
      <w:r w:rsidRPr="00E071C7">
        <w:rPr>
          <w:rFonts w:ascii="Arial" w:hAnsi="Arial" w:cs="Arial"/>
          <w:sz w:val="22"/>
          <w:szCs w:val="22"/>
          <w:u w:val="single"/>
        </w:rPr>
        <w:t xml:space="preserve">Oferty należy składać na adres: </w:t>
      </w:r>
    </w:p>
    <w:p w:rsidR="00E24F0B" w:rsidRPr="00E071C7" w:rsidRDefault="00E24F0B" w:rsidP="00E24F0B">
      <w:pPr>
        <w:spacing w:line="360" w:lineRule="auto"/>
        <w:ind w:left="284" w:right="429"/>
        <w:jc w:val="both"/>
        <w:rPr>
          <w:rFonts w:ascii="Arial" w:hAnsi="Arial" w:cs="Arial"/>
          <w:sz w:val="22"/>
          <w:szCs w:val="22"/>
        </w:rPr>
      </w:pPr>
      <w:r w:rsidRPr="00E071C7">
        <w:rPr>
          <w:rFonts w:ascii="Arial" w:hAnsi="Arial" w:cs="Arial"/>
          <w:sz w:val="22"/>
          <w:szCs w:val="22"/>
        </w:rPr>
        <w:t xml:space="preserve">Dział Zamówień Publicznych Uniwersytetu Gdańskiego, ul. Bażyńskiego 1A, pokój </w:t>
      </w:r>
      <w:r w:rsidRPr="00E071C7">
        <w:rPr>
          <w:rFonts w:ascii="Arial" w:hAnsi="Arial" w:cs="Arial"/>
          <w:sz w:val="22"/>
          <w:szCs w:val="22"/>
        </w:rPr>
        <w:br/>
        <w:t xml:space="preserve">nr 124, I piętro,  80 – 952 Gdańsk Oliwa, w godzinach pracy od 7:00 do 15:00 </w:t>
      </w:r>
      <w:r w:rsidR="00792D58">
        <w:rPr>
          <w:rFonts w:ascii="Arial" w:hAnsi="Arial" w:cs="Arial"/>
          <w:sz w:val="22"/>
          <w:szCs w:val="22"/>
        </w:rPr>
        <w:br/>
      </w:r>
      <w:r w:rsidRPr="00E071C7">
        <w:rPr>
          <w:rFonts w:ascii="Arial" w:hAnsi="Arial" w:cs="Arial"/>
          <w:sz w:val="22"/>
          <w:szCs w:val="22"/>
        </w:rPr>
        <w:t xml:space="preserve">w terminie </w:t>
      </w:r>
      <w:r w:rsidRPr="00F95FB9">
        <w:rPr>
          <w:rFonts w:ascii="Arial" w:hAnsi="Arial" w:cs="Arial"/>
          <w:sz w:val="22"/>
          <w:szCs w:val="22"/>
        </w:rPr>
        <w:t xml:space="preserve">do </w:t>
      </w:r>
      <w:r w:rsidR="00F95FB9" w:rsidRPr="00F95FB9">
        <w:rPr>
          <w:rFonts w:ascii="Arial" w:hAnsi="Arial" w:cs="Arial"/>
          <w:b/>
          <w:sz w:val="22"/>
          <w:szCs w:val="22"/>
        </w:rPr>
        <w:t>15.12</w:t>
      </w:r>
      <w:r w:rsidRPr="00F95FB9">
        <w:rPr>
          <w:rFonts w:ascii="Arial" w:hAnsi="Arial" w:cs="Arial"/>
          <w:b/>
          <w:sz w:val="22"/>
          <w:szCs w:val="22"/>
        </w:rPr>
        <w:t>.201</w:t>
      </w:r>
      <w:r w:rsidR="007E2002" w:rsidRPr="00F95FB9">
        <w:rPr>
          <w:rFonts w:ascii="Arial" w:hAnsi="Arial" w:cs="Arial"/>
          <w:b/>
          <w:sz w:val="22"/>
          <w:szCs w:val="22"/>
        </w:rPr>
        <w:t>4</w:t>
      </w:r>
      <w:r w:rsidRPr="00F95FB9">
        <w:rPr>
          <w:rFonts w:ascii="Arial" w:hAnsi="Arial" w:cs="Arial"/>
          <w:b/>
          <w:sz w:val="22"/>
          <w:szCs w:val="22"/>
        </w:rPr>
        <w:t xml:space="preserve"> do</w:t>
      </w:r>
      <w:r w:rsidRPr="00E071C7">
        <w:rPr>
          <w:rFonts w:ascii="Arial" w:hAnsi="Arial" w:cs="Arial"/>
          <w:b/>
          <w:sz w:val="22"/>
          <w:szCs w:val="22"/>
        </w:rPr>
        <w:t xml:space="preserve"> godz. 10:00</w:t>
      </w:r>
      <w:r w:rsidRPr="00E071C7">
        <w:rPr>
          <w:rFonts w:ascii="Arial" w:hAnsi="Arial" w:cs="Arial"/>
          <w:sz w:val="22"/>
          <w:szCs w:val="22"/>
        </w:rPr>
        <w:t>.</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odnotuje kolejny numer oferty, dzień i godzinę jej otrzymania.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Datą złożenia oferty jest termin, w którym oferta znajdzie się u Zamawiającego. </w:t>
      </w:r>
    </w:p>
    <w:p w:rsidR="00E24F0B" w:rsidRPr="00E071C7"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rPr>
        <w:t>W przypadku wysłania oferty drogą pocztową, kurierem, jako termin złożenia oferty Zamawiający uzna termin, w jakim oferta znalazła się w posiadaniu Zamawiającego.</w:t>
      </w:r>
      <w:r>
        <w:rPr>
          <w:rFonts w:ascii="Arial" w:hAnsi="Arial" w:cs="Arial"/>
          <w:sz w:val="22"/>
          <w:szCs w:val="22"/>
        </w:rPr>
        <w:t xml:space="preserve"> </w:t>
      </w:r>
    </w:p>
    <w:p w:rsidR="00E24F0B" w:rsidRPr="00E071C7" w:rsidRDefault="00126692" w:rsidP="00E24F0B">
      <w:pPr>
        <w:numPr>
          <w:ilvl w:val="0"/>
          <w:numId w:val="12"/>
        </w:numPr>
        <w:spacing w:line="360" w:lineRule="auto"/>
        <w:ind w:left="284" w:right="429" w:hanging="142"/>
        <w:jc w:val="both"/>
        <w:rPr>
          <w:rFonts w:ascii="Arial" w:hAnsi="Arial" w:cs="Arial"/>
          <w:sz w:val="22"/>
          <w:szCs w:val="22"/>
        </w:rPr>
      </w:pPr>
      <w:r w:rsidRPr="00126692">
        <w:rPr>
          <w:rFonts w:ascii="Arial" w:hAnsi="Arial" w:cs="Arial"/>
          <w:sz w:val="22"/>
          <w:szCs w:val="22"/>
        </w:rPr>
        <w:t>W przypadku złożenia oferty po terminie, Zamawiający postąpi zgodnie z zapisami  art. 84 ust. 2 ustawy.</w:t>
      </w:r>
    </w:p>
    <w:p w:rsidR="00E24F0B" w:rsidRDefault="00E24F0B" w:rsidP="00E24F0B">
      <w:pPr>
        <w:numPr>
          <w:ilvl w:val="0"/>
          <w:numId w:val="12"/>
        </w:numPr>
        <w:spacing w:line="360" w:lineRule="auto"/>
        <w:ind w:left="284" w:right="429" w:hanging="142"/>
        <w:jc w:val="both"/>
        <w:rPr>
          <w:rFonts w:ascii="Arial" w:hAnsi="Arial" w:cs="Arial"/>
          <w:sz w:val="22"/>
          <w:szCs w:val="22"/>
        </w:rPr>
      </w:pPr>
      <w:r w:rsidRPr="00E071C7">
        <w:rPr>
          <w:rFonts w:ascii="Arial" w:hAnsi="Arial" w:cs="Arial"/>
          <w:sz w:val="22"/>
          <w:szCs w:val="22"/>
          <w:u w:val="single"/>
        </w:rPr>
        <w:t>Otwarcie ofert</w:t>
      </w:r>
      <w:r w:rsidRPr="00E071C7">
        <w:rPr>
          <w:rFonts w:ascii="Arial" w:hAnsi="Arial" w:cs="Arial"/>
          <w:sz w:val="22"/>
          <w:szCs w:val="22"/>
        </w:rPr>
        <w:t xml:space="preserve"> nastąpi w budynku Rektoratu Uniwersytetu Gdańskiego,</w:t>
      </w:r>
      <w:r w:rsidRPr="00E071C7">
        <w:rPr>
          <w:rFonts w:ascii="Arial" w:hAnsi="Arial" w:cs="Arial"/>
          <w:sz w:val="22"/>
          <w:szCs w:val="22"/>
        </w:rPr>
        <w:br/>
        <w:t xml:space="preserve">80 - 952 Gdańsk Oliwa, ul. Bażyńskiego </w:t>
      </w:r>
      <w:smartTag w:uri="urn:schemas-microsoft-com:office:smarttags" w:element="metricconverter">
        <w:smartTagPr>
          <w:attr w:name="ProductID" w:val="1 A"/>
        </w:smartTagPr>
        <w:r w:rsidRPr="00E071C7">
          <w:rPr>
            <w:rFonts w:ascii="Arial" w:hAnsi="Arial" w:cs="Arial"/>
            <w:sz w:val="22"/>
            <w:szCs w:val="22"/>
          </w:rPr>
          <w:t>1 A</w:t>
        </w:r>
      </w:smartTag>
      <w:r w:rsidRPr="00E071C7">
        <w:rPr>
          <w:rFonts w:ascii="Arial" w:hAnsi="Arial" w:cs="Arial"/>
          <w:sz w:val="22"/>
          <w:szCs w:val="22"/>
        </w:rPr>
        <w:t xml:space="preserve">, pokój nr 122, I piętro  </w:t>
      </w:r>
      <w:r w:rsidRPr="00F95FB9">
        <w:rPr>
          <w:rFonts w:ascii="Arial" w:hAnsi="Arial" w:cs="Arial"/>
          <w:b/>
          <w:sz w:val="22"/>
          <w:szCs w:val="22"/>
        </w:rPr>
        <w:t xml:space="preserve">dnia </w:t>
      </w:r>
      <w:r w:rsidR="00F95FB9" w:rsidRPr="00F95FB9">
        <w:rPr>
          <w:rFonts w:ascii="Arial" w:hAnsi="Arial" w:cs="Arial"/>
          <w:b/>
          <w:sz w:val="22"/>
          <w:szCs w:val="22"/>
        </w:rPr>
        <w:t>15.12</w:t>
      </w:r>
      <w:r w:rsidRPr="00F95FB9">
        <w:rPr>
          <w:rFonts w:ascii="Arial" w:hAnsi="Arial" w:cs="Arial"/>
          <w:b/>
          <w:sz w:val="22"/>
          <w:szCs w:val="22"/>
        </w:rPr>
        <w:t>.201</w:t>
      </w:r>
      <w:r w:rsidR="007E2002" w:rsidRPr="00F95FB9">
        <w:rPr>
          <w:rFonts w:ascii="Arial" w:hAnsi="Arial" w:cs="Arial"/>
          <w:b/>
          <w:sz w:val="22"/>
          <w:szCs w:val="22"/>
        </w:rPr>
        <w:t>4</w:t>
      </w:r>
      <w:r w:rsidRPr="00E071C7">
        <w:rPr>
          <w:rFonts w:ascii="Arial" w:hAnsi="Arial" w:cs="Arial"/>
          <w:b/>
          <w:sz w:val="22"/>
          <w:szCs w:val="22"/>
        </w:rPr>
        <w:t xml:space="preserve"> </w:t>
      </w:r>
      <w:r w:rsidRPr="00E071C7">
        <w:rPr>
          <w:rFonts w:ascii="Arial" w:hAnsi="Arial" w:cs="Arial"/>
          <w:b/>
          <w:sz w:val="22"/>
          <w:szCs w:val="22"/>
        </w:rPr>
        <w:br/>
        <w:t>o godz. 10:15</w:t>
      </w:r>
      <w:r w:rsidRPr="00E071C7">
        <w:rPr>
          <w:rFonts w:ascii="Arial" w:hAnsi="Arial" w:cs="Arial"/>
          <w:sz w:val="22"/>
          <w:szCs w:val="22"/>
        </w:rPr>
        <w:t>.</w:t>
      </w:r>
    </w:p>
    <w:p w:rsidR="00E24F0B" w:rsidRDefault="00E24F0B" w:rsidP="00E24F0B">
      <w:pPr>
        <w:numPr>
          <w:ilvl w:val="0"/>
          <w:numId w:val="12"/>
        </w:numPr>
        <w:spacing w:line="360" w:lineRule="auto"/>
        <w:ind w:left="284" w:right="429" w:hanging="142"/>
        <w:jc w:val="both"/>
        <w:rPr>
          <w:rFonts w:ascii="Arial" w:hAnsi="Arial" w:cs="Arial"/>
          <w:sz w:val="22"/>
          <w:szCs w:val="22"/>
        </w:rPr>
      </w:pPr>
      <w:r w:rsidRPr="009F0827">
        <w:rPr>
          <w:rFonts w:ascii="Arial" w:hAnsi="Arial" w:cs="Arial"/>
          <w:sz w:val="22"/>
          <w:szCs w:val="22"/>
        </w:rPr>
        <w:t>Bezpośrednio przed otwarciem ofert Zamawiający poda kwotę, jaką zamierza przeznaczyć na sfinansowanie zamówienia.</w:t>
      </w:r>
    </w:p>
    <w:p w:rsidR="00E24F0B"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E071C7">
        <w:rPr>
          <w:rFonts w:cs="Arial"/>
          <w:sz w:val="22"/>
          <w:szCs w:val="22"/>
        </w:rPr>
        <w:t>XI. Opis sposobu obliczenia ceny</w:t>
      </w:r>
      <w:bookmarkEnd w:id="10"/>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Zamawiający wymaga podania ceny w PLN.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traktowana jest w sposób ostateczny i należy ją wpisać w </w:t>
      </w:r>
      <w:r w:rsidRPr="003401EB">
        <w:rPr>
          <w:rFonts w:ascii="Arial" w:hAnsi="Arial" w:cs="Arial"/>
          <w:b/>
          <w:sz w:val="22"/>
          <w:szCs w:val="22"/>
        </w:rPr>
        <w:t xml:space="preserve">załączniku </w:t>
      </w:r>
      <w:r w:rsidR="00322C4E">
        <w:rPr>
          <w:rFonts w:ascii="Arial" w:hAnsi="Arial" w:cs="Arial"/>
          <w:b/>
          <w:sz w:val="22"/>
          <w:szCs w:val="22"/>
        </w:rPr>
        <w:br/>
      </w:r>
      <w:r w:rsidRPr="003401EB">
        <w:rPr>
          <w:rFonts w:ascii="Arial" w:hAnsi="Arial" w:cs="Arial"/>
          <w:b/>
          <w:sz w:val="22"/>
          <w:szCs w:val="22"/>
        </w:rPr>
        <w:t>nr 1 do SIWZ – formularzu ofertowym</w:t>
      </w:r>
      <w:r>
        <w:rPr>
          <w:rFonts w:ascii="Arial" w:hAnsi="Arial" w:cs="Arial"/>
          <w:sz w:val="22"/>
          <w:szCs w:val="22"/>
        </w:rPr>
        <w:t>.</w:t>
      </w:r>
      <w:r w:rsidRPr="00EA4BDE">
        <w:rPr>
          <w:rFonts w:ascii="Arial" w:hAnsi="Arial" w:cs="Arial"/>
          <w:sz w:val="22"/>
          <w:szCs w:val="22"/>
        </w:rPr>
        <w:t xml:space="preserve">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Wartość brutto z formularza ofertowego (z </w:t>
      </w:r>
      <w:r w:rsidRPr="00410DB4">
        <w:rPr>
          <w:rFonts w:ascii="Arial" w:hAnsi="Arial" w:cs="Arial"/>
          <w:sz w:val="22"/>
          <w:szCs w:val="22"/>
        </w:rPr>
        <w:t>zastrzeżeniem pkt 5 niniejszego</w:t>
      </w:r>
      <w:r w:rsidRPr="00EA4BDE">
        <w:rPr>
          <w:rFonts w:ascii="Arial" w:hAnsi="Arial" w:cs="Arial"/>
          <w:sz w:val="22"/>
          <w:szCs w:val="22"/>
        </w:rPr>
        <w:t xml:space="preserve"> rozdziału) traktowana będzie  jako cena oferty brutto dla porównania  i badania ofert.</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lastRenderedPageBreak/>
        <w:t xml:space="preserve">Cena oferty musi zawierać należny podatek VAT zgodnie z ustawą o podatku </w:t>
      </w:r>
      <w:r w:rsidR="00792D58">
        <w:rPr>
          <w:rFonts w:ascii="Arial" w:hAnsi="Arial" w:cs="Arial"/>
          <w:sz w:val="22"/>
          <w:szCs w:val="22"/>
        </w:rPr>
        <w:br/>
      </w:r>
      <w:r w:rsidRPr="00EA4BDE">
        <w:rPr>
          <w:rFonts w:ascii="Arial" w:hAnsi="Arial" w:cs="Arial"/>
          <w:sz w:val="22"/>
          <w:szCs w:val="22"/>
        </w:rPr>
        <w:t xml:space="preserve">od towarów i usług z dnia 11.03.2004r, tekst jednolity Dz. U. z 2011r nr 177, </w:t>
      </w:r>
      <w:r w:rsidR="00792D58">
        <w:rPr>
          <w:rFonts w:ascii="Arial" w:hAnsi="Arial" w:cs="Arial"/>
          <w:sz w:val="22"/>
          <w:szCs w:val="22"/>
        </w:rPr>
        <w:br/>
      </w:r>
      <w:r w:rsidRPr="00EA4BDE">
        <w:rPr>
          <w:rFonts w:ascii="Arial" w:hAnsi="Arial" w:cs="Arial"/>
          <w:sz w:val="22"/>
          <w:szCs w:val="22"/>
        </w:rPr>
        <w:t xml:space="preserve">poz. 1054 z późniejszymi zmianami (z zastrzeżeniem </w:t>
      </w:r>
      <w:r w:rsidRPr="0025464F">
        <w:rPr>
          <w:rFonts w:ascii="Arial" w:hAnsi="Arial" w:cs="Arial"/>
          <w:sz w:val="22"/>
          <w:szCs w:val="22"/>
        </w:rPr>
        <w:t>pkt 5</w:t>
      </w:r>
      <w:r w:rsidRPr="00EA4BDE">
        <w:rPr>
          <w:rFonts w:ascii="Arial" w:hAnsi="Arial" w:cs="Arial"/>
          <w:sz w:val="22"/>
          <w:szCs w:val="22"/>
        </w:rPr>
        <w:t xml:space="preserve"> niniejszego rozdziału) </w:t>
      </w:r>
      <w:r w:rsidR="00792D58">
        <w:rPr>
          <w:rFonts w:ascii="Arial" w:hAnsi="Arial" w:cs="Arial"/>
          <w:sz w:val="22"/>
          <w:szCs w:val="22"/>
        </w:rPr>
        <w:br/>
      </w:r>
      <w:r w:rsidRPr="00EA4BDE">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Pr>
          <w:rFonts w:ascii="Arial" w:hAnsi="Arial" w:cs="Arial"/>
          <w:sz w:val="22"/>
          <w:szCs w:val="22"/>
        </w:rPr>
        <w:br/>
      </w:r>
      <w:r w:rsidRPr="00EA4BDE">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 sytuacji, gdy w postępowaniu o udzielenie zamówienia publicznego biorą udział Wykonawcy mający siedzibę za granicą, którzy na podstawie odrębnych przepisów </w:t>
      </w:r>
      <w:r>
        <w:rPr>
          <w:rFonts w:ascii="Arial" w:hAnsi="Arial" w:cs="Arial"/>
          <w:sz w:val="22"/>
          <w:szCs w:val="22"/>
        </w:rPr>
        <w:br/>
      </w:r>
      <w:r w:rsidRPr="00EA4BDE">
        <w:rPr>
          <w:rFonts w:ascii="Arial" w:hAnsi="Arial" w:cs="Arial"/>
          <w:sz w:val="22"/>
          <w:szCs w:val="22"/>
        </w:rPr>
        <w:t xml:space="preserve">nie są zobowiązani do uiszczenia podatku VAT na terenie Polski, oferty sporządzone przez takich Wykonawców powinny wskazywać cenę bez tego podatku (VAT). Dokonując czynności oceny oferty w zakresie kryterium ceny, Zamawiający </w:t>
      </w:r>
      <w:r w:rsidR="00792D58">
        <w:rPr>
          <w:rFonts w:ascii="Arial" w:hAnsi="Arial" w:cs="Arial"/>
          <w:sz w:val="22"/>
          <w:szCs w:val="22"/>
        </w:rPr>
        <w:br/>
      </w:r>
      <w:r w:rsidRPr="00EA4BDE">
        <w:rPr>
          <w:rFonts w:ascii="Arial" w:hAnsi="Arial" w:cs="Arial"/>
          <w:sz w:val="22"/>
          <w:szCs w:val="22"/>
        </w:rPr>
        <w:t xml:space="preserve">dla porównania tych ofert doliczy do ceny ofertowej takich Wykonawców kwotę należnego podatku VAT, jeżeli zgodnie z obowiązującymi przepisami ustawy </w:t>
      </w:r>
      <w:r w:rsidR="00792D58">
        <w:rPr>
          <w:rFonts w:ascii="Arial" w:hAnsi="Arial" w:cs="Arial"/>
          <w:sz w:val="22"/>
          <w:szCs w:val="22"/>
        </w:rPr>
        <w:br/>
      </w:r>
      <w:r w:rsidRPr="00EA4BDE">
        <w:rPr>
          <w:rFonts w:ascii="Arial" w:hAnsi="Arial" w:cs="Arial"/>
          <w:sz w:val="22"/>
          <w:szCs w:val="22"/>
        </w:rPr>
        <w:t xml:space="preserve">o podatku od towarów i usług miałby obowiązek go wpłacić.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401EB"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Rozliczenia między Zamawiającym a Wykonawcą będą prowadzone wyłącznie </w:t>
      </w:r>
      <w:r w:rsidR="00792D58">
        <w:rPr>
          <w:rFonts w:ascii="Arial" w:hAnsi="Arial" w:cs="Arial"/>
          <w:sz w:val="22"/>
          <w:szCs w:val="22"/>
        </w:rPr>
        <w:br/>
      </w:r>
      <w:r w:rsidRPr="00EA4BDE">
        <w:rPr>
          <w:rFonts w:ascii="Arial" w:hAnsi="Arial" w:cs="Arial"/>
          <w:sz w:val="22"/>
          <w:szCs w:val="22"/>
        </w:rPr>
        <w:t xml:space="preserve">w złotych </w:t>
      </w:r>
      <w:r w:rsidRPr="003401EB">
        <w:rPr>
          <w:rFonts w:ascii="Arial" w:hAnsi="Arial" w:cs="Arial"/>
          <w:sz w:val="22"/>
          <w:szCs w:val="22"/>
        </w:rPr>
        <w:t xml:space="preserve">polskich. </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EA4BDE"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Cena oferty nie podlega negocjacjom czy zmianom. </w:t>
      </w:r>
    </w:p>
    <w:p w:rsidR="00E24F0B" w:rsidRDefault="00E24F0B" w:rsidP="00E24F0B">
      <w:pPr>
        <w:numPr>
          <w:ilvl w:val="0"/>
          <w:numId w:val="26"/>
        </w:numPr>
        <w:spacing w:line="360" w:lineRule="auto"/>
        <w:ind w:left="284" w:right="429" w:hanging="142"/>
        <w:jc w:val="both"/>
        <w:rPr>
          <w:rFonts w:ascii="Arial" w:hAnsi="Arial" w:cs="Arial"/>
          <w:sz w:val="22"/>
          <w:szCs w:val="22"/>
        </w:rPr>
      </w:pPr>
      <w:r w:rsidRPr="00EA4BDE">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Pr>
          <w:rFonts w:ascii="Arial" w:hAnsi="Arial" w:cs="Arial"/>
          <w:sz w:val="22"/>
          <w:szCs w:val="22"/>
        </w:rPr>
        <w:br/>
      </w:r>
      <w:r w:rsidRPr="00EA4BDE">
        <w:rPr>
          <w:rFonts w:ascii="Arial" w:hAnsi="Arial" w:cs="Arial"/>
          <w:sz w:val="22"/>
          <w:szCs w:val="22"/>
        </w:rPr>
        <w:t xml:space="preserve">czyli przez osobę(y) </w:t>
      </w:r>
      <w:r w:rsidRPr="003401EB">
        <w:rPr>
          <w:rFonts w:ascii="Arial" w:hAnsi="Arial" w:cs="Arial"/>
          <w:sz w:val="22"/>
          <w:szCs w:val="22"/>
        </w:rPr>
        <w:t>podpisującą(e) ofertę.</w:t>
      </w:r>
    </w:p>
    <w:p w:rsidR="009E523E" w:rsidRDefault="009E523E" w:rsidP="009E523E">
      <w:pPr>
        <w:spacing w:line="360" w:lineRule="auto"/>
        <w:ind w:right="429"/>
        <w:jc w:val="both"/>
        <w:rPr>
          <w:rFonts w:ascii="Arial" w:hAnsi="Arial" w:cs="Arial"/>
          <w:sz w:val="22"/>
          <w:szCs w:val="22"/>
        </w:rPr>
      </w:pPr>
    </w:p>
    <w:p w:rsidR="009E523E" w:rsidRDefault="009E523E" w:rsidP="009E523E">
      <w:pPr>
        <w:spacing w:line="360" w:lineRule="auto"/>
        <w:ind w:right="429"/>
        <w:jc w:val="both"/>
        <w:rPr>
          <w:rFonts w:ascii="Arial" w:hAnsi="Arial" w:cs="Arial"/>
          <w:sz w:val="22"/>
          <w:szCs w:val="22"/>
        </w:rPr>
      </w:pPr>
    </w:p>
    <w:p w:rsidR="009E523E" w:rsidRDefault="009E523E" w:rsidP="009E523E">
      <w:pPr>
        <w:spacing w:line="360" w:lineRule="auto"/>
        <w:ind w:right="429"/>
        <w:jc w:val="both"/>
        <w:rPr>
          <w:rFonts w:ascii="Arial" w:hAnsi="Arial" w:cs="Arial"/>
          <w:sz w:val="22"/>
          <w:szCs w:val="22"/>
        </w:rPr>
      </w:pPr>
    </w:p>
    <w:p w:rsidR="009E523E" w:rsidRPr="003401EB" w:rsidRDefault="009E523E" w:rsidP="009E523E">
      <w:pPr>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1" w:name="_Toc405195651"/>
      <w:r w:rsidRPr="00E071C7">
        <w:rPr>
          <w:rFonts w:cs="Arial"/>
          <w:sz w:val="22"/>
          <w:szCs w:val="22"/>
        </w:rPr>
        <w:lastRenderedPageBreak/>
        <w:t>XII.  Opis kryteriów, którymi Zamawiający będzie się kierował przy wyborze oferty</w:t>
      </w:r>
      <w:bookmarkEnd w:id="11"/>
    </w:p>
    <w:p w:rsidR="00A76B07" w:rsidRDefault="00A76B07" w:rsidP="00A76B07">
      <w:pPr>
        <w:numPr>
          <w:ilvl w:val="0"/>
          <w:numId w:val="13"/>
        </w:numPr>
        <w:spacing w:line="360" w:lineRule="auto"/>
        <w:ind w:left="284" w:hanging="142"/>
        <w:jc w:val="both"/>
        <w:rPr>
          <w:rFonts w:ascii="Arial" w:hAnsi="Arial" w:cs="Arial"/>
          <w:sz w:val="22"/>
          <w:szCs w:val="22"/>
        </w:rPr>
      </w:pPr>
      <w:r w:rsidRPr="00E071C7">
        <w:rPr>
          <w:rFonts w:ascii="Arial" w:hAnsi="Arial" w:cs="Arial"/>
          <w:sz w:val="22"/>
          <w:szCs w:val="22"/>
        </w:rPr>
        <w:t xml:space="preserve">Przy wyborze najkorzystniejszej oferty </w:t>
      </w:r>
      <w:r>
        <w:rPr>
          <w:rFonts w:ascii="Arial" w:hAnsi="Arial" w:cs="Arial"/>
          <w:sz w:val="22"/>
          <w:szCs w:val="22"/>
        </w:rPr>
        <w:t xml:space="preserve">zamawiający będzie się kierował </w:t>
      </w:r>
      <w:r w:rsidRPr="00E071C7">
        <w:rPr>
          <w:rFonts w:ascii="Arial" w:hAnsi="Arial" w:cs="Arial"/>
          <w:sz w:val="22"/>
          <w:szCs w:val="22"/>
        </w:rPr>
        <w:t>następującym</w:t>
      </w:r>
      <w:r>
        <w:rPr>
          <w:rFonts w:ascii="Arial" w:hAnsi="Arial" w:cs="Arial"/>
          <w:sz w:val="22"/>
          <w:szCs w:val="22"/>
        </w:rPr>
        <w:t>i kryteria</w:t>
      </w:r>
      <w:r w:rsidRPr="00E071C7">
        <w:rPr>
          <w:rFonts w:ascii="Arial" w:hAnsi="Arial" w:cs="Arial"/>
          <w:sz w:val="22"/>
          <w:szCs w:val="22"/>
        </w:rPr>
        <w:t>m</w:t>
      </w:r>
      <w:r>
        <w:rPr>
          <w:rFonts w:ascii="Arial" w:hAnsi="Arial" w:cs="Arial"/>
          <w:sz w:val="22"/>
          <w:szCs w:val="22"/>
        </w:rPr>
        <w:t>i</w:t>
      </w:r>
      <w:r w:rsidRPr="00E071C7">
        <w:rPr>
          <w:rFonts w:ascii="Arial" w:hAnsi="Arial" w:cs="Arial"/>
          <w:sz w:val="22"/>
          <w:szCs w:val="22"/>
        </w:rPr>
        <w:t>:</w:t>
      </w:r>
    </w:p>
    <w:p w:rsidR="00A76B07" w:rsidRDefault="00A76B07" w:rsidP="00A76B07">
      <w:pPr>
        <w:spacing w:line="360" w:lineRule="auto"/>
        <w:ind w:left="284"/>
        <w:jc w:val="both"/>
        <w:rPr>
          <w:rFonts w:ascii="Arial" w:hAnsi="Arial" w:cs="Arial"/>
          <w:b/>
          <w:sz w:val="22"/>
          <w:szCs w:val="22"/>
        </w:rPr>
      </w:pPr>
      <w:r>
        <w:rPr>
          <w:rFonts w:ascii="Arial" w:hAnsi="Arial" w:cs="Arial"/>
          <w:b/>
          <w:sz w:val="22"/>
          <w:szCs w:val="22"/>
        </w:rPr>
        <w:t>1.) Cena oferty  -  95</w:t>
      </w:r>
      <w:r w:rsidRPr="00E071C7">
        <w:rPr>
          <w:rFonts w:ascii="Arial" w:hAnsi="Arial" w:cs="Arial"/>
          <w:b/>
          <w:sz w:val="22"/>
          <w:szCs w:val="22"/>
        </w:rPr>
        <w:t xml:space="preserve"> %  wagi</w:t>
      </w:r>
      <w:r>
        <w:rPr>
          <w:rFonts w:ascii="Arial" w:hAnsi="Arial" w:cs="Arial"/>
          <w:b/>
          <w:sz w:val="22"/>
          <w:szCs w:val="22"/>
        </w:rPr>
        <w:t>.</w:t>
      </w:r>
    </w:p>
    <w:p w:rsidR="00A76B0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Cena oferty brutto oceniana będzie według wzoru:  </w:t>
      </w:r>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P</w:t>
      </w:r>
      <w:r w:rsidRPr="00453963">
        <w:rPr>
          <w:rFonts w:ascii="Arial" w:hAnsi="Arial" w:cs="Arial"/>
          <w:sz w:val="22"/>
          <w:szCs w:val="22"/>
          <w:vertAlign w:val="subscript"/>
        </w:rPr>
        <w:t>1</w:t>
      </w:r>
      <w:r w:rsidRPr="00E071C7">
        <w:rPr>
          <w:rFonts w:ascii="Arial" w:hAnsi="Arial" w:cs="Arial"/>
          <w:sz w:val="22"/>
          <w:szCs w:val="22"/>
        </w:rPr>
        <w:t xml:space="preserve">= –––––– </w:t>
      </w:r>
      <w:r>
        <w:rPr>
          <w:rFonts w:ascii="Arial" w:hAnsi="Arial" w:cs="Arial"/>
          <w:sz w:val="22"/>
          <w:szCs w:val="22"/>
        </w:rPr>
        <w:t xml:space="preserve">x 95% </w:t>
      </w:r>
      <w:r w:rsidRPr="00E071C7">
        <w:rPr>
          <w:rFonts w:ascii="Arial" w:hAnsi="Arial" w:cs="Arial"/>
          <w:sz w:val="22"/>
          <w:szCs w:val="22"/>
        </w:rPr>
        <w:t>x 10</w:t>
      </w:r>
      <w:r>
        <w:rPr>
          <w:rFonts w:ascii="Arial" w:hAnsi="Arial" w:cs="Arial"/>
          <w:sz w:val="22"/>
          <w:szCs w:val="22"/>
        </w:rPr>
        <w:t>0</w:t>
      </w:r>
      <w:r w:rsidRPr="00E071C7">
        <w:rPr>
          <w:rFonts w:ascii="Arial" w:hAnsi="Arial" w:cs="Arial"/>
          <w:sz w:val="22"/>
          <w:szCs w:val="22"/>
        </w:rPr>
        <w:t xml:space="preserve"> </w:t>
      </w:r>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         </w:t>
      </w: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 xml:space="preserve">gdzie:   </w:t>
      </w:r>
    </w:p>
    <w:p w:rsidR="00A76B07" w:rsidRPr="00E071C7" w:rsidRDefault="00A76B07" w:rsidP="00A76B07">
      <w:pPr>
        <w:spacing w:line="360" w:lineRule="auto"/>
        <w:ind w:left="567"/>
        <w:jc w:val="both"/>
        <w:rPr>
          <w:rFonts w:ascii="Arial" w:hAnsi="Arial" w:cs="Arial"/>
          <w:sz w:val="22"/>
          <w:szCs w:val="22"/>
        </w:rPr>
      </w:pPr>
      <w:r w:rsidRPr="00E071C7">
        <w:rPr>
          <w:rFonts w:ascii="Arial" w:hAnsi="Arial" w:cs="Arial"/>
          <w:sz w:val="22"/>
          <w:szCs w:val="22"/>
        </w:rPr>
        <w:t>P</w:t>
      </w:r>
      <w:r w:rsidRPr="00453963">
        <w:rPr>
          <w:rFonts w:ascii="Arial" w:hAnsi="Arial" w:cs="Arial"/>
          <w:sz w:val="22"/>
          <w:szCs w:val="22"/>
          <w:vertAlign w:val="subscript"/>
        </w:rPr>
        <w:t>1</w:t>
      </w:r>
      <w:r w:rsidRPr="00E071C7">
        <w:rPr>
          <w:rFonts w:ascii="Arial" w:hAnsi="Arial" w:cs="Arial"/>
          <w:sz w:val="22"/>
          <w:szCs w:val="22"/>
        </w:rPr>
        <w:t xml:space="preserve"> - ilość przyznanych punktów</w:t>
      </w:r>
    </w:p>
    <w:p w:rsidR="00A76B07" w:rsidRPr="00E071C7" w:rsidRDefault="00A76B07" w:rsidP="00A76B07">
      <w:pPr>
        <w:spacing w:line="360" w:lineRule="auto"/>
        <w:ind w:left="567"/>
        <w:jc w:val="both"/>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n</w:t>
      </w:r>
      <w:proofErr w:type="spellEnd"/>
      <w:r w:rsidRPr="00E071C7">
        <w:rPr>
          <w:rFonts w:ascii="Arial" w:hAnsi="Arial" w:cs="Arial"/>
          <w:sz w:val="22"/>
          <w:szCs w:val="22"/>
          <w:vertAlign w:val="subscript"/>
        </w:rPr>
        <w:t xml:space="preserve"> </w:t>
      </w:r>
      <w:r w:rsidRPr="00E071C7">
        <w:rPr>
          <w:rFonts w:ascii="Arial" w:hAnsi="Arial" w:cs="Arial"/>
          <w:sz w:val="22"/>
          <w:szCs w:val="22"/>
        </w:rPr>
        <w:t xml:space="preserve">– najniższa oferowana  cena brutto </w:t>
      </w:r>
    </w:p>
    <w:p w:rsidR="00A76B07" w:rsidRDefault="00A76B07" w:rsidP="00A76B07">
      <w:pPr>
        <w:spacing w:line="360" w:lineRule="auto"/>
        <w:ind w:left="567"/>
        <w:jc w:val="both"/>
        <w:rPr>
          <w:rFonts w:ascii="Arial" w:hAnsi="Arial" w:cs="Arial"/>
          <w:sz w:val="22"/>
          <w:szCs w:val="22"/>
        </w:rPr>
      </w:pPr>
      <w:proofErr w:type="spellStart"/>
      <w:r w:rsidRPr="00E071C7">
        <w:rPr>
          <w:rFonts w:ascii="Arial" w:hAnsi="Arial" w:cs="Arial"/>
          <w:sz w:val="22"/>
          <w:szCs w:val="22"/>
        </w:rPr>
        <w:t>C</w:t>
      </w:r>
      <w:r w:rsidRPr="00E071C7">
        <w:rPr>
          <w:rFonts w:ascii="Arial" w:hAnsi="Arial" w:cs="Arial"/>
          <w:sz w:val="22"/>
          <w:szCs w:val="22"/>
          <w:vertAlign w:val="subscript"/>
        </w:rPr>
        <w:t>b</w:t>
      </w:r>
      <w:proofErr w:type="spellEnd"/>
      <w:r w:rsidRPr="00E071C7">
        <w:rPr>
          <w:rFonts w:ascii="Arial" w:hAnsi="Arial" w:cs="Arial"/>
          <w:sz w:val="22"/>
          <w:szCs w:val="22"/>
        </w:rPr>
        <w:t xml:space="preserve"> - cena badanej oferty brutto</w:t>
      </w:r>
    </w:p>
    <w:p w:rsidR="00A76B07" w:rsidRDefault="00ED14C4" w:rsidP="00A76B07">
      <w:pPr>
        <w:spacing w:line="360" w:lineRule="auto"/>
        <w:ind w:left="567"/>
        <w:jc w:val="both"/>
        <w:rPr>
          <w:rFonts w:ascii="Arial" w:hAnsi="Arial" w:cs="Arial"/>
          <w:sz w:val="22"/>
          <w:szCs w:val="22"/>
        </w:rPr>
      </w:pPr>
      <w:r>
        <w:rPr>
          <w:rFonts w:ascii="Arial" w:hAnsi="Arial" w:cs="Arial"/>
          <w:sz w:val="22"/>
          <w:szCs w:val="22"/>
        </w:rPr>
        <w:t xml:space="preserve">W tym kryterium Wykonawca może otrzymać </w:t>
      </w:r>
      <w:r w:rsidRPr="00ED14C4">
        <w:rPr>
          <w:rFonts w:ascii="Arial" w:hAnsi="Arial" w:cs="Arial"/>
          <w:b/>
          <w:sz w:val="22"/>
          <w:szCs w:val="22"/>
        </w:rPr>
        <w:t>maksymalnie 95 pkt</w:t>
      </w:r>
      <w:r>
        <w:rPr>
          <w:rFonts w:ascii="Arial" w:hAnsi="Arial" w:cs="Arial"/>
          <w:sz w:val="22"/>
          <w:szCs w:val="22"/>
        </w:rPr>
        <w:t xml:space="preserve">. </w:t>
      </w:r>
    </w:p>
    <w:p w:rsidR="00A76B07" w:rsidRDefault="00A76B07" w:rsidP="00A76B07">
      <w:pPr>
        <w:spacing w:line="360" w:lineRule="auto"/>
        <w:ind w:left="567" w:hanging="283"/>
        <w:jc w:val="both"/>
        <w:rPr>
          <w:rFonts w:ascii="Arial" w:hAnsi="Arial" w:cs="Arial"/>
          <w:b/>
          <w:sz w:val="22"/>
          <w:szCs w:val="22"/>
        </w:rPr>
      </w:pPr>
      <w:r>
        <w:rPr>
          <w:rFonts w:ascii="Arial" w:hAnsi="Arial" w:cs="Arial"/>
          <w:b/>
          <w:sz w:val="22"/>
          <w:szCs w:val="22"/>
        </w:rPr>
        <w:t>2.)P</w:t>
      </w:r>
      <w:r w:rsidRPr="00F950EA">
        <w:rPr>
          <w:rFonts w:ascii="Arial" w:hAnsi="Arial" w:cs="Arial"/>
          <w:b/>
          <w:sz w:val="22"/>
          <w:szCs w:val="22"/>
        </w:rPr>
        <w:t>osiadanie dodatkowej funkcjonalności (wskazanej szc</w:t>
      </w:r>
      <w:r>
        <w:rPr>
          <w:rFonts w:ascii="Arial" w:hAnsi="Arial" w:cs="Arial"/>
          <w:b/>
          <w:sz w:val="22"/>
          <w:szCs w:val="22"/>
        </w:rPr>
        <w:t xml:space="preserve">zegółowo w Tabeli </w:t>
      </w:r>
      <w:r w:rsidR="005062AB">
        <w:rPr>
          <w:rFonts w:ascii="Arial" w:hAnsi="Arial" w:cs="Arial"/>
          <w:b/>
          <w:sz w:val="22"/>
          <w:szCs w:val="22"/>
        </w:rPr>
        <w:t>II</w:t>
      </w:r>
      <w:r>
        <w:rPr>
          <w:rFonts w:ascii="Arial" w:hAnsi="Arial" w:cs="Arial"/>
          <w:b/>
          <w:sz w:val="22"/>
          <w:szCs w:val="22"/>
        </w:rPr>
        <w:t xml:space="preserve"> załącznika </w:t>
      </w:r>
      <w:r w:rsidRPr="00F950EA">
        <w:rPr>
          <w:rFonts w:ascii="Arial" w:hAnsi="Arial" w:cs="Arial"/>
          <w:b/>
          <w:sz w:val="22"/>
          <w:szCs w:val="22"/>
        </w:rPr>
        <w:t>nr 2 do SIWZ - szczegółow</w:t>
      </w:r>
      <w:r>
        <w:rPr>
          <w:rFonts w:ascii="Arial" w:hAnsi="Arial" w:cs="Arial"/>
          <w:b/>
          <w:sz w:val="22"/>
          <w:szCs w:val="22"/>
        </w:rPr>
        <w:t>ego</w:t>
      </w:r>
      <w:r w:rsidRPr="00F950EA">
        <w:rPr>
          <w:rFonts w:ascii="Arial" w:hAnsi="Arial" w:cs="Arial"/>
          <w:b/>
          <w:sz w:val="22"/>
          <w:szCs w:val="22"/>
        </w:rPr>
        <w:t xml:space="preserve"> opis</w:t>
      </w:r>
      <w:r>
        <w:rPr>
          <w:rFonts w:ascii="Arial" w:hAnsi="Arial" w:cs="Arial"/>
          <w:b/>
          <w:sz w:val="22"/>
          <w:szCs w:val="22"/>
        </w:rPr>
        <w:t>u</w:t>
      </w:r>
      <w:r w:rsidRPr="00F950EA">
        <w:rPr>
          <w:rFonts w:ascii="Arial" w:hAnsi="Arial" w:cs="Arial"/>
          <w:b/>
          <w:sz w:val="22"/>
          <w:szCs w:val="22"/>
        </w:rPr>
        <w:t xml:space="preserve"> przedmiotu zamówienia) -</w:t>
      </w:r>
      <w:r>
        <w:rPr>
          <w:rFonts w:ascii="Arial" w:hAnsi="Arial" w:cs="Arial"/>
          <w:b/>
          <w:sz w:val="22"/>
          <w:szCs w:val="22"/>
        </w:rPr>
        <w:t xml:space="preserve">  5</w:t>
      </w:r>
      <w:r w:rsidRPr="00E071C7">
        <w:rPr>
          <w:rFonts w:ascii="Arial" w:hAnsi="Arial" w:cs="Arial"/>
          <w:b/>
          <w:sz w:val="22"/>
          <w:szCs w:val="22"/>
        </w:rPr>
        <w:t xml:space="preserve"> %  wagi</w:t>
      </w:r>
      <w:r>
        <w:rPr>
          <w:rFonts w:ascii="Arial" w:hAnsi="Arial" w:cs="Arial"/>
          <w:b/>
          <w:sz w:val="22"/>
          <w:szCs w:val="22"/>
        </w:rPr>
        <w:t>.</w:t>
      </w:r>
    </w:p>
    <w:p w:rsidR="00A76B07" w:rsidRDefault="00A76B07" w:rsidP="00A76B07">
      <w:pPr>
        <w:spacing w:line="360" w:lineRule="auto"/>
        <w:ind w:left="567"/>
        <w:jc w:val="both"/>
        <w:rPr>
          <w:rFonts w:ascii="Arial" w:hAnsi="Arial" w:cs="Arial"/>
          <w:sz w:val="22"/>
          <w:szCs w:val="22"/>
        </w:rPr>
      </w:pPr>
      <w:r w:rsidRPr="00F950EA">
        <w:rPr>
          <w:rFonts w:ascii="Arial" w:hAnsi="Arial" w:cs="Arial"/>
          <w:sz w:val="22"/>
          <w:szCs w:val="22"/>
        </w:rPr>
        <w:t>Posiadanie</w:t>
      </w:r>
      <w:r>
        <w:rPr>
          <w:rFonts w:ascii="Arial" w:hAnsi="Arial" w:cs="Arial"/>
          <w:sz w:val="22"/>
          <w:szCs w:val="22"/>
        </w:rPr>
        <w:t xml:space="preserve"> dodatkowej funkcjonalności (P</w:t>
      </w:r>
      <w:r w:rsidRPr="00453963">
        <w:rPr>
          <w:rFonts w:ascii="Arial" w:hAnsi="Arial" w:cs="Arial"/>
          <w:sz w:val="22"/>
          <w:szCs w:val="22"/>
          <w:vertAlign w:val="subscript"/>
        </w:rPr>
        <w:t>2</w:t>
      </w:r>
      <w:r>
        <w:rPr>
          <w:rFonts w:ascii="Arial" w:hAnsi="Arial" w:cs="Arial"/>
          <w:sz w:val="22"/>
          <w:szCs w:val="22"/>
        </w:rPr>
        <w:t xml:space="preserve">) oceniane będzie według zasady </w:t>
      </w:r>
      <w:r>
        <w:rPr>
          <w:rFonts w:ascii="Arial" w:hAnsi="Arial" w:cs="Arial"/>
          <w:sz w:val="22"/>
          <w:szCs w:val="22"/>
        </w:rPr>
        <w:br/>
        <w:t>spełnia/nie spełnia.</w:t>
      </w:r>
    </w:p>
    <w:p w:rsidR="00A76B07" w:rsidRDefault="00A76B07" w:rsidP="00A76B07">
      <w:pPr>
        <w:spacing w:line="360" w:lineRule="auto"/>
        <w:ind w:left="567"/>
        <w:jc w:val="both"/>
        <w:rPr>
          <w:rFonts w:ascii="Arial" w:hAnsi="Arial" w:cs="Arial"/>
          <w:sz w:val="22"/>
          <w:szCs w:val="22"/>
        </w:rPr>
      </w:pPr>
      <w:r>
        <w:rPr>
          <w:rFonts w:ascii="Arial" w:hAnsi="Arial" w:cs="Arial"/>
          <w:sz w:val="22"/>
          <w:szCs w:val="22"/>
        </w:rPr>
        <w:t xml:space="preserve">W przypadku posiadania dodatkowej funkcjonalności Zamawiający przyzna </w:t>
      </w:r>
      <w:r w:rsidRPr="00ED14C4">
        <w:rPr>
          <w:rFonts w:ascii="Arial" w:hAnsi="Arial" w:cs="Arial"/>
          <w:b/>
          <w:sz w:val="22"/>
          <w:szCs w:val="22"/>
        </w:rPr>
        <w:t>5 pkt</w:t>
      </w:r>
      <w:r>
        <w:rPr>
          <w:rFonts w:ascii="Arial" w:hAnsi="Arial" w:cs="Arial"/>
          <w:sz w:val="22"/>
          <w:szCs w:val="22"/>
        </w:rPr>
        <w:t>.</w:t>
      </w:r>
    </w:p>
    <w:p w:rsidR="00A76B07" w:rsidRDefault="00A76B07" w:rsidP="00A76B07">
      <w:pPr>
        <w:spacing w:line="360" w:lineRule="auto"/>
        <w:ind w:left="567"/>
        <w:jc w:val="both"/>
        <w:rPr>
          <w:rFonts w:ascii="Arial" w:hAnsi="Arial" w:cs="Arial"/>
          <w:sz w:val="22"/>
          <w:szCs w:val="22"/>
        </w:rPr>
      </w:pPr>
      <w:r>
        <w:rPr>
          <w:rFonts w:ascii="Arial" w:hAnsi="Arial" w:cs="Arial"/>
          <w:sz w:val="22"/>
          <w:szCs w:val="22"/>
        </w:rPr>
        <w:t xml:space="preserve">W przypadku braku dodatkowej funkcjonalności Zamawiający przyzna </w:t>
      </w:r>
      <w:r w:rsidRPr="00ED14C4">
        <w:rPr>
          <w:rFonts w:ascii="Arial" w:hAnsi="Arial" w:cs="Arial"/>
          <w:b/>
          <w:sz w:val="22"/>
          <w:szCs w:val="22"/>
        </w:rPr>
        <w:t>0 pkt</w:t>
      </w:r>
      <w:r>
        <w:rPr>
          <w:rFonts w:ascii="Arial" w:hAnsi="Arial" w:cs="Arial"/>
          <w:sz w:val="22"/>
          <w:szCs w:val="22"/>
        </w:rPr>
        <w:t>.</w:t>
      </w:r>
    </w:p>
    <w:p w:rsidR="00A76B07" w:rsidRDefault="00A76B07" w:rsidP="00A76B07">
      <w:pPr>
        <w:numPr>
          <w:ilvl w:val="0"/>
          <w:numId w:val="13"/>
        </w:numPr>
        <w:spacing w:line="360" w:lineRule="auto"/>
        <w:ind w:left="284" w:hanging="142"/>
        <w:jc w:val="both"/>
        <w:rPr>
          <w:rFonts w:ascii="Arial" w:hAnsi="Arial" w:cs="Arial"/>
          <w:sz w:val="22"/>
          <w:szCs w:val="22"/>
        </w:rPr>
      </w:pPr>
      <w:r>
        <w:rPr>
          <w:rFonts w:ascii="Arial" w:hAnsi="Arial" w:cs="Arial"/>
          <w:sz w:val="22"/>
          <w:szCs w:val="22"/>
        </w:rPr>
        <w:t xml:space="preserve">Zamawiający uzna za najkorzystniejszą ofertę tą, która uzyska najwyższą ilość punktów obliczoną według wzoru: </w:t>
      </w:r>
    </w:p>
    <w:p w:rsidR="00A76B07" w:rsidRDefault="00A76B07" w:rsidP="00A76B07">
      <w:pPr>
        <w:spacing w:line="360" w:lineRule="auto"/>
        <w:ind w:left="1700" w:firstLine="424"/>
        <w:jc w:val="both"/>
        <w:rPr>
          <w:rFonts w:ascii="Arial" w:hAnsi="Arial" w:cs="Arial"/>
          <w:b/>
          <w:sz w:val="22"/>
          <w:szCs w:val="22"/>
          <w:vertAlign w:val="subscript"/>
        </w:rPr>
      </w:pPr>
      <w:r>
        <w:rPr>
          <w:rFonts w:ascii="Arial" w:hAnsi="Arial" w:cs="Arial"/>
          <w:b/>
          <w:sz w:val="22"/>
          <w:szCs w:val="22"/>
        </w:rPr>
        <w:t xml:space="preserve">          </w:t>
      </w:r>
      <w:r w:rsidRPr="005C1EA8">
        <w:rPr>
          <w:rFonts w:ascii="Arial" w:hAnsi="Arial" w:cs="Arial"/>
          <w:b/>
          <w:sz w:val="22"/>
          <w:szCs w:val="22"/>
        </w:rPr>
        <w:t>P = P</w:t>
      </w:r>
      <w:r w:rsidRPr="005C1EA8">
        <w:rPr>
          <w:rFonts w:ascii="Arial" w:hAnsi="Arial" w:cs="Arial"/>
          <w:b/>
          <w:sz w:val="22"/>
          <w:szCs w:val="22"/>
          <w:vertAlign w:val="subscript"/>
        </w:rPr>
        <w:t xml:space="preserve">1 </w:t>
      </w:r>
      <w:r w:rsidRPr="005C1EA8">
        <w:rPr>
          <w:rFonts w:ascii="Arial" w:hAnsi="Arial" w:cs="Arial"/>
          <w:b/>
          <w:sz w:val="22"/>
          <w:szCs w:val="22"/>
        </w:rPr>
        <w:t>+ P</w:t>
      </w:r>
      <w:r w:rsidRPr="005C1EA8">
        <w:rPr>
          <w:rFonts w:ascii="Arial" w:hAnsi="Arial" w:cs="Arial"/>
          <w:b/>
          <w:sz w:val="22"/>
          <w:szCs w:val="22"/>
          <w:vertAlign w:val="subscript"/>
        </w:rPr>
        <w:t>2</w:t>
      </w:r>
    </w:p>
    <w:p w:rsidR="00A76B07" w:rsidRPr="00E071C7" w:rsidRDefault="00A76B07" w:rsidP="00A76B07">
      <w:pPr>
        <w:numPr>
          <w:ilvl w:val="0"/>
          <w:numId w:val="13"/>
        </w:numPr>
        <w:spacing w:line="360" w:lineRule="auto"/>
        <w:ind w:left="284" w:hanging="142"/>
        <w:jc w:val="both"/>
        <w:rPr>
          <w:rFonts w:ascii="Arial" w:hAnsi="Arial" w:cs="Arial"/>
          <w:sz w:val="22"/>
          <w:szCs w:val="22"/>
        </w:rPr>
      </w:pPr>
      <w:r w:rsidRPr="00E071C7">
        <w:rPr>
          <w:rFonts w:ascii="Arial" w:hAnsi="Arial" w:cs="Arial"/>
          <w:sz w:val="22"/>
          <w:szCs w:val="22"/>
        </w:rPr>
        <w:t>Zamawiający oceniał będzie złożone oferty wyłączni</w:t>
      </w:r>
      <w:r>
        <w:rPr>
          <w:rFonts w:ascii="Arial" w:hAnsi="Arial" w:cs="Arial"/>
          <w:sz w:val="22"/>
          <w:szCs w:val="22"/>
        </w:rPr>
        <w:t>e w oparciu o wskazane kryteria.</w:t>
      </w:r>
    </w:p>
    <w:p w:rsidR="00A76B07" w:rsidRPr="00634A7F" w:rsidRDefault="00A76B07" w:rsidP="00A76B07">
      <w:pPr>
        <w:numPr>
          <w:ilvl w:val="0"/>
          <w:numId w:val="13"/>
        </w:numPr>
        <w:spacing w:line="360" w:lineRule="auto"/>
        <w:ind w:left="284" w:hanging="142"/>
        <w:jc w:val="both"/>
        <w:rPr>
          <w:rFonts w:ascii="Arial" w:hAnsi="Arial" w:cs="Arial"/>
          <w:b/>
          <w:sz w:val="22"/>
          <w:szCs w:val="22"/>
        </w:rPr>
      </w:pPr>
      <w:r w:rsidRPr="00634A7F">
        <w:rPr>
          <w:rFonts w:ascii="Arial" w:hAnsi="Arial" w:cs="Arial"/>
          <w:b/>
          <w:sz w:val="22"/>
          <w:szCs w:val="22"/>
        </w:rPr>
        <w:t>Maksymalna ilość punktów,  jaką może osiągnąć oferta  po przeliczeniu ilości punktów przyznanych  za kryterium przez wartość wagową wynosi 100.</w:t>
      </w:r>
    </w:p>
    <w:p w:rsidR="00A76B07" w:rsidRDefault="00A76B07" w:rsidP="00A76B07">
      <w:pPr>
        <w:numPr>
          <w:ilvl w:val="0"/>
          <w:numId w:val="13"/>
        </w:numPr>
        <w:spacing w:line="360" w:lineRule="auto"/>
        <w:ind w:left="284" w:hanging="142"/>
        <w:jc w:val="both"/>
        <w:rPr>
          <w:rFonts w:ascii="Arial" w:hAnsi="Arial" w:cs="Arial"/>
          <w:sz w:val="22"/>
          <w:szCs w:val="22"/>
        </w:rPr>
      </w:pPr>
      <w:r w:rsidRPr="00E071C7">
        <w:rPr>
          <w:rFonts w:ascii="Arial" w:hAnsi="Arial" w:cs="Arial"/>
          <w:sz w:val="22"/>
          <w:szCs w:val="22"/>
        </w:rPr>
        <w:t>Zamawiający zastosuje zaokrąglenie wyników do dwóch miejsc po przecinku.</w:t>
      </w:r>
    </w:p>
    <w:p w:rsidR="00E24F0B" w:rsidRPr="008F6B45" w:rsidRDefault="00E24F0B" w:rsidP="00E24F0B">
      <w:pPr>
        <w:pStyle w:val="Dospisu"/>
        <w:spacing w:line="360" w:lineRule="auto"/>
        <w:ind w:left="0" w:right="429"/>
        <w:rPr>
          <w:rFonts w:cs="Arial"/>
          <w:sz w:val="22"/>
          <w:szCs w:val="22"/>
        </w:rPr>
      </w:pPr>
      <w:bookmarkStart w:id="12" w:name="_Toc405195652"/>
      <w:r w:rsidRPr="00E071C7">
        <w:rPr>
          <w:rFonts w:cs="Arial"/>
          <w:sz w:val="22"/>
          <w:szCs w:val="22"/>
        </w:rPr>
        <w:t xml:space="preserve">XIII.  </w:t>
      </w:r>
      <w:r>
        <w:rPr>
          <w:rFonts w:cs="Arial"/>
          <w:sz w:val="22"/>
          <w:szCs w:val="22"/>
        </w:rPr>
        <w:t>Wybór najkorzystniejszej oferty</w:t>
      </w:r>
      <w:bookmarkEnd w:id="12"/>
    </w:p>
    <w:p w:rsidR="00E24F0B" w:rsidRPr="00680924" w:rsidRDefault="00E24F0B" w:rsidP="00E24F0B">
      <w:pPr>
        <w:pStyle w:val="Tekstpodstawowy"/>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Ocena, porównanie i wybór najkorzystniejszej oferty </w:t>
      </w:r>
      <w:r w:rsidR="00667A03">
        <w:rPr>
          <w:rFonts w:ascii="Arial" w:hAnsi="Arial" w:cs="Arial"/>
          <w:sz w:val="22"/>
          <w:szCs w:val="22"/>
        </w:rPr>
        <w:t>będą przeprowadzone</w:t>
      </w:r>
      <w:r w:rsidR="00C26DF2">
        <w:rPr>
          <w:rFonts w:ascii="Arial" w:hAnsi="Arial" w:cs="Arial"/>
          <w:sz w:val="22"/>
          <w:szCs w:val="22"/>
        </w:rPr>
        <w:br/>
        <w:t xml:space="preserve">przez komisję </w:t>
      </w:r>
      <w:r w:rsidRPr="00237597">
        <w:rPr>
          <w:rFonts w:ascii="Arial" w:hAnsi="Arial" w:cs="Arial"/>
          <w:sz w:val="22"/>
          <w:szCs w:val="22"/>
        </w:rPr>
        <w:t>przetargową powołaną</w:t>
      </w:r>
      <w:r>
        <w:rPr>
          <w:rFonts w:ascii="Arial" w:hAnsi="Arial" w:cs="Arial"/>
          <w:sz w:val="22"/>
          <w:szCs w:val="22"/>
        </w:rPr>
        <w:t xml:space="preserve"> </w:t>
      </w:r>
      <w:r w:rsidRPr="00680924">
        <w:rPr>
          <w:rFonts w:ascii="Arial" w:hAnsi="Arial" w:cs="Arial"/>
          <w:sz w:val="22"/>
          <w:szCs w:val="22"/>
        </w:rPr>
        <w:t xml:space="preserve">przez Zamawiającego. Ocena zostanie </w:t>
      </w:r>
      <w:r>
        <w:rPr>
          <w:rFonts w:ascii="Arial" w:hAnsi="Arial" w:cs="Arial"/>
          <w:sz w:val="22"/>
          <w:szCs w:val="22"/>
        </w:rPr>
        <w:t>dokonana na podstawie ustalonych</w:t>
      </w:r>
      <w:r w:rsidRPr="00680924">
        <w:rPr>
          <w:rFonts w:ascii="Arial" w:hAnsi="Arial" w:cs="Arial"/>
          <w:sz w:val="22"/>
          <w:szCs w:val="22"/>
        </w:rPr>
        <w:t xml:space="preserve"> kryteri</w:t>
      </w:r>
      <w:r>
        <w:rPr>
          <w:rFonts w:ascii="Arial" w:hAnsi="Arial" w:cs="Arial"/>
          <w:sz w:val="22"/>
          <w:szCs w:val="22"/>
        </w:rPr>
        <w:t>ów</w:t>
      </w:r>
      <w:r w:rsidRPr="00680924">
        <w:rPr>
          <w:rFonts w:ascii="Arial" w:hAnsi="Arial" w:cs="Arial"/>
          <w:sz w:val="22"/>
          <w:szCs w:val="22"/>
        </w:rPr>
        <w:t>, o który</w:t>
      </w:r>
      <w:r>
        <w:rPr>
          <w:rFonts w:ascii="Arial" w:hAnsi="Arial" w:cs="Arial"/>
          <w:sz w:val="22"/>
          <w:szCs w:val="22"/>
        </w:rPr>
        <w:t>ch</w:t>
      </w:r>
      <w:r w:rsidRPr="00680924">
        <w:rPr>
          <w:rFonts w:ascii="Arial" w:hAnsi="Arial" w:cs="Arial"/>
          <w:sz w:val="22"/>
          <w:szCs w:val="22"/>
        </w:rPr>
        <w:t xml:space="preserve">  mowa </w:t>
      </w:r>
      <w:r>
        <w:rPr>
          <w:rFonts w:ascii="Arial" w:hAnsi="Arial" w:cs="Arial"/>
          <w:sz w:val="22"/>
          <w:szCs w:val="22"/>
        </w:rPr>
        <w:t>po</w:t>
      </w:r>
      <w:r w:rsidRPr="00680924">
        <w:rPr>
          <w:rFonts w:ascii="Arial" w:hAnsi="Arial" w:cs="Arial"/>
          <w:sz w:val="22"/>
          <w:szCs w:val="22"/>
        </w:rPr>
        <w:t>wyżej.</w:t>
      </w:r>
    </w:p>
    <w:p w:rsidR="00E24F0B" w:rsidRPr="00680924" w:rsidRDefault="00E24F0B" w:rsidP="00E24F0B">
      <w:pPr>
        <w:numPr>
          <w:ilvl w:val="0"/>
          <w:numId w:val="21"/>
        </w:numPr>
        <w:tabs>
          <w:tab w:val="left" w:pos="284"/>
        </w:tabs>
        <w:suppressAutoHyphens/>
        <w:spacing w:line="360" w:lineRule="auto"/>
        <w:ind w:left="284" w:right="429" w:hanging="284"/>
        <w:jc w:val="both"/>
        <w:rPr>
          <w:rFonts w:ascii="Arial" w:hAnsi="Arial" w:cs="Arial"/>
          <w:sz w:val="22"/>
          <w:szCs w:val="22"/>
        </w:rPr>
      </w:pPr>
      <w:r w:rsidRPr="00680924">
        <w:rPr>
          <w:rFonts w:ascii="Arial" w:hAnsi="Arial" w:cs="Arial"/>
          <w:sz w:val="22"/>
          <w:szCs w:val="22"/>
        </w:rPr>
        <w:t xml:space="preserve">Zamawiający udzieli zamówienia Wykonawcy, którego oferta odpowiada wszystkim wymaganiom przedstawionym w ustawie oraz w SIWZ i została oceniona </w:t>
      </w:r>
      <w:r>
        <w:rPr>
          <w:rFonts w:ascii="Arial" w:hAnsi="Arial" w:cs="Arial"/>
          <w:sz w:val="22"/>
          <w:szCs w:val="22"/>
        </w:rPr>
        <w:br/>
      </w:r>
      <w:r w:rsidRPr="00680924">
        <w:rPr>
          <w:rFonts w:ascii="Arial" w:hAnsi="Arial" w:cs="Arial"/>
          <w:sz w:val="22"/>
          <w:szCs w:val="22"/>
        </w:rPr>
        <w:t>jako najkorzystniejsza w oparciu o podane kryterium wyboru.</w:t>
      </w:r>
    </w:p>
    <w:p w:rsidR="00E24F0B" w:rsidRDefault="00E24F0B" w:rsidP="00E24F0B">
      <w:pPr>
        <w:pStyle w:val="Tekstpodstawowy"/>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Dla ułatwienia badania, oceny i porównania złożonych ofert, Zamawiający może zwrócić się do każdego Wykonawcy o wyjaśnienie treści złożonej oferty. Żądane </w:t>
      </w:r>
      <w:r w:rsidRPr="00680924">
        <w:rPr>
          <w:rFonts w:ascii="Arial" w:hAnsi="Arial" w:cs="Arial"/>
          <w:sz w:val="22"/>
          <w:szCs w:val="22"/>
        </w:rPr>
        <w:lastRenderedPageBreak/>
        <w:t xml:space="preserve">wyjaśnienia winny zostać przekazane przez Wykonawcę w określonym terminie </w:t>
      </w:r>
      <w:r w:rsidR="00C26DF2">
        <w:rPr>
          <w:rFonts w:ascii="Arial" w:hAnsi="Arial" w:cs="Arial"/>
          <w:sz w:val="22"/>
          <w:szCs w:val="22"/>
        </w:rPr>
        <w:br/>
      </w:r>
      <w:r w:rsidRPr="00680924">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Pr>
          <w:rFonts w:ascii="Arial" w:hAnsi="Arial" w:cs="Arial"/>
          <w:sz w:val="22"/>
          <w:szCs w:val="22"/>
        </w:rPr>
        <w:t xml:space="preserve">- </w:t>
      </w:r>
      <w:r w:rsidRPr="00680924">
        <w:rPr>
          <w:rFonts w:ascii="Arial" w:hAnsi="Arial" w:cs="Arial"/>
          <w:sz w:val="22"/>
          <w:szCs w:val="22"/>
        </w:rPr>
        <w:t>art. 87 ust. 1 ustawy.</w:t>
      </w:r>
    </w:p>
    <w:p w:rsidR="00665FF8" w:rsidRPr="00665FF8" w:rsidRDefault="00665FF8" w:rsidP="00665FF8">
      <w:pPr>
        <w:pStyle w:val="Tekstpodstawowy"/>
        <w:numPr>
          <w:ilvl w:val="0"/>
          <w:numId w:val="21"/>
        </w:numPr>
        <w:tabs>
          <w:tab w:val="left" w:pos="284"/>
        </w:tabs>
        <w:spacing w:line="360" w:lineRule="auto"/>
        <w:ind w:left="284" w:right="429" w:hanging="284"/>
        <w:jc w:val="both"/>
        <w:rPr>
          <w:rFonts w:ascii="Arial" w:hAnsi="Arial" w:cs="Arial"/>
          <w:sz w:val="22"/>
          <w:szCs w:val="22"/>
        </w:rPr>
      </w:pPr>
      <w:r w:rsidRPr="00665FF8">
        <w:rPr>
          <w:rFonts w:ascii="Arial" w:hAnsi="Arial" w:cs="Arial"/>
          <w:sz w:val="22"/>
          <w:szCs w:val="22"/>
        </w:rPr>
        <w:t xml:space="preserve">Jeżeli cena oferty wyda  się  rażąco niska w stosunku do przedmiotu zamówienia </w:t>
      </w:r>
      <w:r>
        <w:rPr>
          <w:rFonts w:ascii="Arial" w:hAnsi="Arial" w:cs="Arial"/>
          <w:sz w:val="22"/>
          <w:szCs w:val="22"/>
        </w:rPr>
        <w:br/>
      </w:r>
      <w:r w:rsidRPr="00665FF8">
        <w:rPr>
          <w:rFonts w:ascii="Arial" w:hAnsi="Arial" w:cs="Arial"/>
          <w:sz w:val="22"/>
          <w:szCs w:val="22"/>
        </w:rPr>
        <w:t xml:space="preserve">i będzie budziła wątpliwości Zamawiającego co do możliwości wykonania przedmiotu zamówienia zgodnie z wymaganiami określonymi przez Zamawiającego </w:t>
      </w:r>
      <w:r>
        <w:rPr>
          <w:rFonts w:ascii="Arial" w:hAnsi="Arial" w:cs="Arial"/>
          <w:sz w:val="22"/>
          <w:szCs w:val="22"/>
        </w:rPr>
        <w:br/>
      </w:r>
      <w:r w:rsidRPr="00665FF8">
        <w:rPr>
          <w:rFonts w:ascii="Arial" w:hAnsi="Arial" w:cs="Arial"/>
          <w:sz w:val="22"/>
          <w:szCs w:val="22"/>
        </w:rP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Pr>
          <w:rFonts w:ascii="Arial" w:hAnsi="Arial" w:cs="Arial"/>
          <w:sz w:val="22"/>
          <w:szCs w:val="22"/>
        </w:rPr>
        <w:br/>
      </w:r>
      <w:r w:rsidRPr="00665FF8">
        <w:rPr>
          <w:rFonts w:ascii="Arial" w:hAnsi="Arial" w:cs="Arial"/>
          <w:sz w:val="22"/>
          <w:szCs w:val="22"/>
        </w:rPr>
        <w:t>w szczególności w zakresie:</w:t>
      </w:r>
    </w:p>
    <w:p w:rsidR="00665FF8" w:rsidRPr="00665FF8" w:rsidRDefault="00665FF8" w:rsidP="00665FF8">
      <w:pPr>
        <w:pStyle w:val="Tekstpodstawowy"/>
        <w:numPr>
          <w:ilvl w:val="0"/>
          <w:numId w:val="50"/>
        </w:numPr>
        <w:tabs>
          <w:tab w:val="left" w:pos="284"/>
        </w:tabs>
        <w:spacing w:line="360" w:lineRule="auto"/>
        <w:ind w:left="567" w:right="429" w:hanging="283"/>
        <w:jc w:val="both"/>
        <w:rPr>
          <w:rFonts w:ascii="Arial" w:hAnsi="Arial" w:cs="Arial"/>
          <w:sz w:val="22"/>
          <w:szCs w:val="22"/>
        </w:rPr>
      </w:pPr>
      <w:r w:rsidRPr="00665FF8">
        <w:rPr>
          <w:rFonts w:ascii="Arial" w:hAnsi="Arial" w:cs="Arial"/>
          <w:sz w:val="22"/>
          <w:szCs w:val="22"/>
        </w:rPr>
        <w:t xml:space="preserve">oszczędności metody wykonania zamówienia, wybranych rozwiązań technicznych, wyjątkowo sprzyjających warunków wykonania zamówienia dostępnych </w:t>
      </w:r>
      <w:r>
        <w:rPr>
          <w:rFonts w:ascii="Arial" w:hAnsi="Arial" w:cs="Arial"/>
          <w:sz w:val="22"/>
          <w:szCs w:val="22"/>
        </w:rPr>
        <w:br/>
      </w:r>
      <w:r w:rsidRPr="00665FF8">
        <w:rPr>
          <w:rFonts w:ascii="Arial" w:hAnsi="Arial" w:cs="Arial"/>
          <w:sz w:val="22"/>
          <w:szCs w:val="22"/>
        </w:rPr>
        <w:t xml:space="preserve">dla  Wykonawcy, oryginalności projektu Wykonawcy, kosztów pracy, których wartość przyjęta  do ustalenia ceny nie może być niższa od  minimalnego wynagrodzenia za  pracę ustalonego na  podstawie art. 2 ust. 3-5 ustawy z dnia </w:t>
      </w:r>
      <w:r>
        <w:rPr>
          <w:rFonts w:ascii="Arial" w:hAnsi="Arial" w:cs="Arial"/>
          <w:sz w:val="22"/>
          <w:szCs w:val="22"/>
        </w:rPr>
        <w:br/>
      </w:r>
      <w:r w:rsidRPr="00665FF8">
        <w:rPr>
          <w:rFonts w:ascii="Arial" w:hAnsi="Arial" w:cs="Arial"/>
          <w:sz w:val="22"/>
          <w:szCs w:val="22"/>
        </w:rPr>
        <w:t>10 października 2002r. o minimalnym wynagrodzeniu za  pracę (Dz. U.</w:t>
      </w:r>
      <w:r>
        <w:rPr>
          <w:rFonts w:ascii="Arial" w:hAnsi="Arial" w:cs="Arial"/>
          <w:sz w:val="22"/>
          <w:szCs w:val="22"/>
        </w:rPr>
        <w:t xml:space="preserve"> Nr 200, poz. 1679,z późn. zm.),</w:t>
      </w:r>
    </w:p>
    <w:p w:rsidR="00665FF8" w:rsidRPr="00665FF8" w:rsidRDefault="00665FF8" w:rsidP="00665FF8">
      <w:pPr>
        <w:pStyle w:val="Tekstpodstawowy"/>
        <w:numPr>
          <w:ilvl w:val="0"/>
          <w:numId w:val="50"/>
        </w:numPr>
        <w:tabs>
          <w:tab w:val="left" w:pos="284"/>
        </w:tabs>
        <w:spacing w:line="360" w:lineRule="auto"/>
        <w:ind w:left="567" w:right="429" w:hanging="283"/>
        <w:jc w:val="both"/>
        <w:rPr>
          <w:rFonts w:ascii="Arial" w:hAnsi="Arial" w:cs="Arial"/>
          <w:sz w:val="22"/>
          <w:szCs w:val="22"/>
        </w:rPr>
      </w:pPr>
      <w:r w:rsidRPr="00665FF8">
        <w:rPr>
          <w:rFonts w:ascii="Arial" w:hAnsi="Arial" w:cs="Arial"/>
          <w:sz w:val="22"/>
          <w:szCs w:val="22"/>
        </w:rPr>
        <w:t xml:space="preserve">pomocy publicznej udzielonej na  podstawie odrębnych przepisów. </w:t>
      </w:r>
    </w:p>
    <w:p w:rsidR="007B0EED" w:rsidRPr="007B0EED" w:rsidRDefault="007B0EED" w:rsidP="007B0EED">
      <w:pPr>
        <w:pStyle w:val="Tekstpodstawowywcity"/>
        <w:numPr>
          <w:ilvl w:val="0"/>
          <w:numId w:val="21"/>
        </w:numPr>
        <w:tabs>
          <w:tab w:val="left" w:pos="284"/>
        </w:tabs>
        <w:spacing w:line="360" w:lineRule="auto"/>
        <w:ind w:left="284" w:right="425" w:hanging="284"/>
        <w:rPr>
          <w:rFonts w:ascii="Arial" w:hAnsi="Arial" w:cs="Arial"/>
          <w:sz w:val="22"/>
          <w:szCs w:val="22"/>
        </w:rPr>
      </w:pPr>
      <w:r w:rsidRPr="007B0EED">
        <w:rPr>
          <w:rFonts w:ascii="Arial" w:hAnsi="Arial" w:cs="Arial"/>
          <w:sz w:val="22"/>
          <w:szCs w:val="22"/>
        </w:rPr>
        <w:t xml:space="preserve">Obowiązek wykazania, że  oferta nie  zawiera  rażąco niskiej ceny, spoczywa  </w:t>
      </w:r>
      <w:r>
        <w:rPr>
          <w:rFonts w:ascii="Arial" w:hAnsi="Arial" w:cs="Arial"/>
          <w:sz w:val="22"/>
          <w:szCs w:val="22"/>
        </w:rPr>
        <w:br/>
      </w:r>
      <w:r w:rsidRPr="007B0EED">
        <w:rPr>
          <w:rFonts w:ascii="Arial" w:hAnsi="Arial" w:cs="Arial"/>
          <w:sz w:val="22"/>
          <w:szCs w:val="22"/>
        </w:rPr>
        <w:t>na  Wykonawcy zgodnie z art. 90 ust.2 ustawy.</w:t>
      </w:r>
    </w:p>
    <w:p w:rsidR="00E24F0B" w:rsidRPr="00680924" w:rsidRDefault="00E24F0B" w:rsidP="00E24F0B">
      <w:pPr>
        <w:pStyle w:val="Tekstpodstawowywcity"/>
        <w:numPr>
          <w:ilvl w:val="0"/>
          <w:numId w:val="21"/>
        </w:numPr>
        <w:tabs>
          <w:tab w:val="left" w:pos="284"/>
        </w:tabs>
        <w:spacing w:line="360" w:lineRule="auto"/>
        <w:ind w:left="284" w:right="429" w:hanging="284"/>
        <w:rPr>
          <w:rFonts w:ascii="Arial" w:hAnsi="Arial" w:cs="Arial"/>
          <w:sz w:val="22"/>
          <w:szCs w:val="22"/>
        </w:rPr>
      </w:pPr>
      <w:r w:rsidRPr="00680924">
        <w:rPr>
          <w:rFonts w:ascii="Arial" w:hAnsi="Arial" w:cs="Arial"/>
          <w:sz w:val="22"/>
          <w:szCs w:val="22"/>
        </w:rPr>
        <w:t xml:space="preserve">Zamawiający odrzuca ofertę Wykonawcy, który nie złożył wyjaśnień </w:t>
      </w:r>
      <w:r w:rsidR="00C26DF2">
        <w:rPr>
          <w:rFonts w:ascii="Arial" w:hAnsi="Arial" w:cs="Arial"/>
          <w:sz w:val="22"/>
          <w:szCs w:val="22"/>
        </w:rPr>
        <w:br/>
      </w:r>
      <w:r w:rsidRPr="00680924">
        <w:rPr>
          <w:rFonts w:ascii="Arial" w:hAnsi="Arial" w:cs="Arial"/>
          <w:sz w:val="22"/>
          <w:szCs w:val="22"/>
        </w:rPr>
        <w:t>lub jeżeli dokonana ocena wyjaśnień potwierdza, że oferta zawiera rażąco niską cenę w stosunku do przedmiotu zamówienia – art. 90 ust. 3 ustawy.</w:t>
      </w:r>
    </w:p>
    <w:p w:rsidR="00E24F0B" w:rsidRPr="00680924" w:rsidRDefault="00E24F0B" w:rsidP="00E24F0B">
      <w:pPr>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 xml:space="preserve">Zamawiający poprawia – niezwłocznie zawiadamiając o tym Wykonawcę, którego oferta została poprawiona, oczywiste omyłki pisarskie i rachunkowe zgodnie </w:t>
      </w:r>
      <w:r w:rsidR="00C26DF2">
        <w:rPr>
          <w:rFonts w:ascii="Arial" w:hAnsi="Arial" w:cs="Arial"/>
          <w:sz w:val="22"/>
          <w:szCs w:val="22"/>
        </w:rPr>
        <w:br/>
      </w:r>
      <w:r w:rsidRPr="00680924">
        <w:rPr>
          <w:rFonts w:ascii="Arial" w:hAnsi="Arial" w:cs="Arial"/>
          <w:sz w:val="22"/>
          <w:szCs w:val="22"/>
        </w:rPr>
        <w:t>z art. 87 ust. 2 ustawy według poniższych reguł:</w:t>
      </w:r>
    </w:p>
    <w:p w:rsidR="00E24F0B" w:rsidRPr="00680924" w:rsidRDefault="00E24F0B" w:rsidP="00E24F0B">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oczywista omyłka pisarska – bezsporna, nie budząca wątpliwości omyłka  dotycząca wyrazów, np.:</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widoczna mylna pisownia wyrazu,</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ewidentny błąd gramatyczny,</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niezamierzone opuszczenie wyrazu lub jego części,</w:t>
      </w:r>
    </w:p>
    <w:p w:rsidR="00E24F0B" w:rsidRPr="00680924"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ewidentny błąd rzeczowy np. 31 listopada 2012 r.,</w:t>
      </w:r>
    </w:p>
    <w:p w:rsidR="00E24F0B" w:rsidRDefault="00E24F0B" w:rsidP="00E24F0B">
      <w:pPr>
        <w:numPr>
          <w:ilvl w:val="0"/>
          <w:numId w:val="37"/>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rozbieżność pomiędzy ceną wpisaną liczbą i słownie.</w:t>
      </w:r>
    </w:p>
    <w:p w:rsidR="009E523E" w:rsidRDefault="009E523E" w:rsidP="009E523E">
      <w:pPr>
        <w:tabs>
          <w:tab w:val="left" w:pos="284"/>
        </w:tabs>
        <w:spacing w:line="360" w:lineRule="auto"/>
        <w:ind w:right="429"/>
        <w:jc w:val="both"/>
        <w:rPr>
          <w:rFonts w:ascii="Arial" w:hAnsi="Arial" w:cs="Arial"/>
          <w:sz w:val="22"/>
          <w:szCs w:val="22"/>
        </w:rPr>
      </w:pPr>
    </w:p>
    <w:p w:rsidR="009E523E" w:rsidRDefault="009E523E" w:rsidP="009E523E">
      <w:pPr>
        <w:tabs>
          <w:tab w:val="left" w:pos="284"/>
        </w:tabs>
        <w:spacing w:line="360" w:lineRule="auto"/>
        <w:ind w:right="429"/>
        <w:jc w:val="both"/>
        <w:rPr>
          <w:rFonts w:ascii="Arial" w:hAnsi="Arial" w:cs="Arial"/>
          <w:sz w:val="22"/>
          <w:szCs w:val="22"/>
        </w:rPr>
      </w:pPr>
    </w:p>
    <w:p w:rsidR="00E24F0B" w:rsidRPr="00680924" w:rsidRDefault="00E24F0B" w:rsidP="00E24F0B">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lastRenderedPageBreak/>
        <w:t xml:space="preserve">oczywista omyłka rachunkowa – omyłka dotycząca działań arytmetycznych </w:t>
      </w:r>
      <w:r w:rsidR="00C26DF2">
        <w:rPr>
          <w:rFonts w:ascii="Arial" w:hAnsi="Arial" w:cs="Arial"/>
          <w:sz w:val="22"/>
          <w:szCs w:val="22"/>
        </w:rPr>
        <w:br/>
      </w:r>
      <w:r w:rsidRPr="00680924">
        <w:rPr>
          <w:rFonts w:ascii="Arial" w:hAnsi="Arial" w:cs="Arial"/>
          <w:sz w:val="22"/>
          <w:szCs w:val="22"/>
        </w:rPr>
        <w:t>na liczbach, np.:</w:t>
      </w:r>
    </w:p>
    <w:p w:rsidR="00E24F0B" w:rsidRPr="00680924" w:rsidRDefault="00E24F0B" w:rsidP="00E24F0B">
      <w:pPr>
        <w:numPr>
          <w:ilvl w:val="0"/>
          <w:numId w:val="38"/>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 xml:space="preserve">błędne obliczenie prawidłowo podanej w ofercie stawki podatku od towarów </w:t>
      </w:r>
      <w:r w:rsidR="00C26DF2">
        <w:rPr>
          <w:rFonts w:ascii="Arial" w:hAnsi="Arial" w:cs="Arial"/>
          <w:sz w:val="22"/>
          <w:szCs w:val="22"/>
        </w:rPr>
        <w:br/>
      </w:r>
      <w:r w:rsidRPr="00680924">
        <w:rPr>
          <w:rFonts w:ascii="Arial" w:hAnsi="Arial" w:cs="Arial"/>
          <w:sz w:val="22"/>
          <w:szCs w:val="22"/>
        </w:rPr>
        <w:t>i usług,</w:t>
      </w:r>
    </w:p>
    <w:p w:rsidR="00E24F0B" w:rsidRPr="00680924" w:rsidRDefault="00E24F0B" w:rsidP="00E24F0B">
      <w:pPr>
        <w:numPr>
          <w:ilvl w:val="0"/>
          <w:numId w:val="38"/>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 xml:space="preserve">błędne zsumowanie w ofercie wartości netto i kwoty podatku od towarów </w:t>
      </w:r>
      <w:r w:rsidR="00C26DF2">
        <w:rPr>
          <w:rFonts w:ascii="Arial" w:hAnsi="Arial" w:cs="Arial"/>
          <w:sz w:val="22"/>
          <w:szCs w:val="22"/>
        </w:rPr>
        <w:br/>
      </w:r>
      <w:r w:rsidRPr="00680924">
        <w:rPr>
          <w:rFonts w:ascii="Arial" w:hAnsi="Arial" w:cs="Arial"/>
          <w:sz w:val="22"/>
          <w:szCs w:val="22"/>
        </w:rPr>
        <w:t>i usług,</w:t>
      </w:r>
    </w:p>
    <w:p w:rsidR="00E24F0B" w:rsidRPr="00680924" w:rsidRDefault="00E24F0B" w:rsidP="00E24F0B">
      <w:pPr>
        <w:numPr>
          <w:ilvl w:val="0"/>
          <w:numId w:val="38"/>
        </w:numPr>
        <w:tabs>
          <w:tab w:val="left" w:pos="284"/>
        </w:tabs>
        <w:spacing w:line="360" w:lineRule="auto"/>
        <w:ind w:left="851" w:right="429" w:hanging="284"/>
        <w:jc w:val="both"/>
        <w:rPr>
          <w:rFonts w:ascii="Arial" w:hAnsi="Arial" w:cs="Arial"/>
          <w:sz w:val="22"/>
          <w:szCs w:val="22"/>
        </w:rPr>
      </w:pPr>
      <w:r w:rsidRPr="00680924">
        <w:rPr>
          <w:rFonts w:ascii="Arial" w:hAnsi="Arial" w:cs="Arial"/>
          <w:sz w:val="22"/>
          <w:szCs w:val="22"/>
        </w:rPr>
        <w:t>błędny wynik działania matematycznego wynikający z dodawania, odejmowania, mnożenia i dzielenia.</w:t>
      </w:r>
    </w:p>
    <w:p w:rsidR="00E24F0B" w:rsidRPr="00680924" w:rsidRDefault="00E24F0B" w:rsidP="00E24F0B">
      <w:pPr>
        <w:numPr>
          <w:ilvl w:val="0"/>
          <w:numId w:val="22"/>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inne omyłki – polegające na niezgodności oferty z SIWZ niepowodujące  istotnych zmian w treści oferty.</w:t>
      </w:r>
    </w:p>
    <w:p w:rsidR="00E24F0B" w:rsidRPr="00680924" w:rsidRDefault="00E24F0B" w:rsidP="00E24F0B">
      <w:pPr>
        <w:numPr>
          <w:ilvl w:val="0"/>
          <w:numId w:val="21"/>
        </w:numPr>
        <w:tabs>
          <w:tab w:val="left" w:pos="284"/>
        </w:tabs>
        <w:spacing w:line="360" w:lineRule="auto"/>
        <w:ind w:left="284" w:right="429" w:hanging="284"/>
        <w:jc w:val="both"/>
        <w:rPr>
          <w:rFonts w:ascii="Arial" w:hAnsi="Arial" w:cs="Arial"/>
          <w:sz w:val="22"/>
          <w:szCs w:val="22"/>
        </w:rPr>
      </w:pPr>
      <w:r w:rsidRPr="00680924">
        <w:rPr>
          <w:rFonts w:ascii="Arial" w:hAnsi="Arial" w:cs="Arial"/>
          <w:sz w:val="22"/>
          <w:szCs w:val="22"/>
        </w:rPr>
        <w:t>Zamawiający odrzuci ofertę, jeżeli:</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jest niezgodna z  ustawą,</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jej treść nie  odpowiada treści SIWZ, z zastrzeżeniem art. 87 ust. 2 pkt. 3,</w:t>
      </w:r>
    </w:p>
    <w:p w:rsidR="00E24F0B" w:rsidRPr="00680924" w:rsidRDefault="003603D9" w:rsidP="00E24F0B">
      <w:pPr>
        <w:numPr>
          <w:ilvl w:val="0"/>
          <w:numId w:val="23"/>
        </w:numPr>
        <w:tabs>
          <w:tab w:val="left" w:pos="284"/>
        </w:tabs>
        <w:spacing w:line="360" w:lineRule="auto"/>
        <w:ind w:left="567" w:right="429" w:hanging="283"/>
        <w:jc w:val="both"/>
        <w:rPr>
          <w:rFonts w:ascii="Arial" w:hAnsi="Arial" w:cs="Arial"/>
          <w:sz w:val="22"/>
          <w:szCs w:val="22"/>
        </w:rPr>
      </w:pPr>
      <w:r>
        <w:rPr>
          <w:rFonts w:ascii="Arial" w:hAnsi="Arial" w:cs="Arial"/>
          <w:sz w:val="22"/>
          <w:szCs w:val="22"/>
        </w:rPr>
        <w:t>jej złożenie</w:t>
      </w:r>
      <w:r w:rsidR="00E24F0B" w:rsidRPr="00680924">
        <w:rPr>
          <w:rFonts w:ascii="Arial" w:hAnsi="Arial" w:cs="Arial"/>
          <w:sz w:val="22"/>
          <w:szCs w:val="22"/>
        </w:rPr>
        <w:t xml:space="preserve"> stanowi czyn nieuczciwej konkurencji w rozumieniu przepisów </w:t>
      </w:r>
      <w:r w:rsidR="00C26DF2">
        <w:rPr>
          <w:rFonts w:ascii="Arial" w:hAnsi="Arial" w:cs="Arial"/>
          <w:sz w:val="22"/>
          <w:szCs w:val="22"/>
        </w:rPr>
        <w:br/>
      </w:r>
      <w:r w:rsidR="00E24F0B" w:rsidRPr="00680924">
        <w:rPr>
          <w:rFonts w:ascii="Arial" w:hAnsi="Arial" w:cs="Arial"/>
          <w:sz w:val="22"/>
          <w:szCs w:val="22"/>
        </w:rPr>
        <w:t>o zwalczaniu nieuczciwej konkurencji,</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zawiera rażąco niską  cenę w stosunku do przedmiotu zamówienia,</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została  złożona  przez  wykonawcę wykluczonego z  udziału w postępowaniu </w:t>
      </w:r>
      <w:r>
        <w:rPr>
          <w:rFonts w:ascii="Arial" w:hAnsi="Arial" w:cs="Arial"/>
          <w:sz w:val="22"/>
          <w:szCs w:val="22"/>
        </w:rPr>
        <w:br/>
      </w:r>
      <w:r w:rsidRPr="00680924">
        <w:rPr>
          <w:rFonts w:ascii="Arial" w:hAnsi="Arial" w:cs="Arial"/>
          <w:sz w:val="22"/>
          <w:szCs w:val="22"/>
        </w:rPr>
        <w:t>o udzielenie zamówienia,</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zawiera błędy w obliczeniu ceny,</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 xml:space="preserve">Wykonawca  w terminie 3 dni od dnia doręczenia zawiadomienia nie zgodził się </w:t>
      </w:r>
      <w:r>
        <w:rPr>
          <w:rFonts w:ascii="Arial" w:hAnsi="Arial" w:cs="Arial"/>
          <w:sz w:val="22"/>
          <w:szCs w:val="22"/>
        </w:rPr>
        <w:br/>
      </w:r>
      <w:r w:rsidRPr="00680924">
        <w:rPr>
          <w:rFonts w:ascii="Arial" w:hAnsi="Arial" w:cs="Arial"/>
          <w:sz w:val="22"/>
          <w:szCs w:val="22"/>
        </w:rPr>
        <w:t>na  poprawienie omyłki, o której mowa  w art. 87 ust. 2 pkt. 3</w:t>
      </w:r>
      <w:r>
        <w:rPr>
          <w:rFonts w:ascii="Arial" w:hAnsi="Arial" w:cs="Arial"/>
          <w:sz w:val="22"/>
          <w:szCs w:val="22"/>
        </w:rPr>
        <w:t xml:space="preserve"> </w:t>
      </w:r>
      <w:r w:rsidRPr="009B3B9B">
        <w:rPr>
          <w:rFonts w:ascii="Arial" w:hAnsi="Arial" w:cs="Arial"/>
          <w:sz w:val="22"/>
          <w:szCs w:val="22"/>
        </w:rPr>
        <w:t>ustawy</w:t>
      </w:r>
      <w:r>
        <w:rPr>
          <w:rFonts w:ascii="Arial" w:hAnsi="Arial" w:cs="Arial"/>
          <w:sz w:val="22"/>
          <w:szCs w:val="22"/>
        </w:rPr>
        <w:t>,</w:t>
      </w:r>
    </w:p>
    <w:p w:rsidR="00E24F0B" w:rsidRPr="00680924" w:rsidRDefault="00E24F0B" w:rsidP="00E24F0B">
      <w:pPr>
        <w:numPr>
          <w:ilvl w:val="0"/>
          <w:numId w:val="23"/>
        </w:numPr>
        <w:tabs>
          <w:tab w:val="left" w:pos="284"/>
        </w:tabs>
        <w:spacing w:line="360" w:lineRule="auto"/>
        <w:ind w:left="567" w:right="429" w:hanging="283"/>
        <w:jc w:val="both"/>
        <w:rPr>
          <w:rFonts w:ascii="Arial" w:hAnsi="Arial" w:cs="Arial"/>
          <w:sz w:val="22"/>
          <w:szCs w:val="22"/>
        </w:rPr>
      </w:pPr>
      <w:r w:rsidRPr="00680924">
        <w:rPr>
          <w:rFonts w:ascii="Arial" w:hAnsi="Arial" w:cs="Arial"/>
          <w:sz w:val="22"/>
          <w:szCs w:val="22"/>
        </w:rPr>
        <w:t>jest nieważna  na  podstawie  odrębnych przepisów.</w:t>
      </w:r>
    </w:p>
    <w:p w:rsidR="00E24F0B" w:rsidRPr="00E071C7" w:rsidRDefault="00E24F0B" w:rsidP="00E24F0B">
      <w:pPr>
        <w:pStyle w:val="Dospisu"/>
        <w:spacing w:line="360" w:lineRule="auto"/>
        <w:ind w:left="0" w:right="429"/>
        <w:rPr>
          <w:rFonts w:cs="Arial"/>
          <w:sz w:val="22"/>
          <w:szCs w:val="22"/>
        </w:rPr>
      </w:pPr>
      <w:bookmarkStart w:id="13" w:name="_Toc405195653"/>
      <w:r w:rsidRPr="00E071C7">
        <w:rPr>
          <w:rFonts w:cs="Arial"/>
          <w:sz w:val="22"/>
          <w:szCs w:val="22"/>
        </w:rPr>
        <w:t>XIV. Informacje o wyniku postępowania</w:t>
      </w:r>
      <w:bookmarkEnd w:id="13"/>
    </w:p>
    <w:p w:rsidR="00E24F0B" w:rsidRPr="00E071C7" w:rsidRDefault="00E24F0B" w:rsidP="00E24F0B">
      <w:pPr>
        <w:numPr>
          <w:ilvl w:val="0"/>
          <w:numId w:val="14"/>
        </w:numPr>
        <w:spacing w:line="360" w:lineRule="auto"/>
        <w:ind w:left="284" w:right="429" w:hanging="142"/>
        <w:jc w:val="both"/>
        <w:rPr>
          <w:rFonts w:ascii="Arial" w:hAnsi="Arial" w:cs="Arial"/>
          <w:sz w:val="22"/>
          <w:szCs w:val="22"/>
        </w:rPr>
      </w:pPr>
      <w:r w:rsidRPr="00E071C7">
        <w:rPr>
          <w:rFonts w:ascii="Arial" w:hAnsi="Arial" w:cs="Arial"/>
          <w:sz w:val="22"/>
          <w:szCs w:val="22"/>
        </w:rPr>
        <w:t>Zgodnie z art. 92 ustawy Zamawiający powiadomi o wyniku postępowania wszystkich Wykonawców, którzy złożyli oferty informując o:</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Pr>
          <w:rFonts w:ascii="Arial" w:hAnsi="Arial" w:cs="Arial"/>
          <w:sz w:val="22"/>
          <w:szCs w:val="22"/>
        </w:rPr>
        <w:t>w</w:t>
      </w:r>
      <w:r w:rsidRPr="00E071C7">
        <w:rPr>
          <w:rFonts w:ascii="Arial" w:hAnsi="Arial" w:cs="Arial"/>
          <w:sz w:val="22"/>
          <w:szCs w:val="22"/>
        </w:rPr>
        <w:t xml:space="preserve">yborze najkorzystniejszej oferty, podając nazwę (firmę) albo imię i nazwisko, </w:t>
      </w:r>
      <w:r w:rsidRPr="00E071C7">
        <w:rPr>
          <w:rFonts w:ascii="Arial" w:hAnsi="Arial" w:cs="Arial"/>
          <w:sz w:val="22"/>
          <w:szCs w:val="22"/>
        </w:rPr>
        <w:br/>
        <w:t xml:space="preserve">siedzibę albo miejsce zamieszkania i adres Wykonawcy, którego ofertę wybrano, uzasadnienie jej wyboru oraz nazwy (firmy) albo imiona i nazwiska, siedziby  </w:t>
      </w:r>
      <w:r w:rsidRPr="00E071C7">
        <w:rPr>
          <w:rFonts w:ascii="Arial" w:hAnsi="Arial" w:cs="Arial"/>
          <w:sz w:val="22"/>
          <w:szCs w:val="22"/>
        </w:rPr>
        <w:br/>
        <w:t xml:space="preserve">albo miejsca zamieszkania i adresy Wykonawców, którzy złożyli oferty, </w:t>
      </w:r>
      <w:r>
        <w:rPr>
          <w:rFonts w:ascii="Arial" w:hAnsi="Arial" w:cs="Arial"/>
          <w:sz w:val="22"/>
          <w:szCs w:val="22"/>
        </w:rPr>
        <w:br/>
      </w:r>
      <w:r w:rsidRPr="00E071C7">
        <w:rPr>
          <w:rFonts w:ascii="Arial" w:hAnsi="Arial" w:cs="Arial"/>
          <w:sz w:val="22"/>
          <w:szCs w:val="22"/>
        </w:rPr>
        <w:t>a także punktację przyznaną ofertom</w:t>
      </w:r>
      <w:r w:rsidR="003603D9">
        <w:rPr>
          <w:rFonts w:ascii="Arial" w:hAnsi="Arial" w:cs="Arial"/>
          <w:sz w:val="22"/>
          <w:szCs w:val="22"/>
        </w:rPr>
        <w:t xml:space="preserve"> </w:t>
      </w:r>
      <w:r w:rsidR="003603D9" w:rsidRPr="003603D9">
        <w:rPr>
          <w:rFonts w:ascii="Arial" w:hAnsi="Arial" w:cs="Arial"/>
          <w:sz w:val="22"/>
          <w:szCs w:val="22"/>
        </w:rPr>
        <w:t>w każdym  kryterium oceny ofert i łączną punktację</w:t>
      </w:r>
      <w:r w:rsidR="003603D9">
        <w:rPr>
          <w:rFonts w:ascii="Arial" w:hAnsi="Arial" w:cs="Arial"/>
          <w:sz w:val="22"/>
          <w:szCs w:val="22"/>
        </w:rPr>
        <w:t>,</w:t>
      </w:r>
      <w:r w:rsidRPr="00E071C7">
        <w:rPr>
          <w:rFonts w:ascii="Arial" w:hAnsi="Arial" w:cs="Arial"/>
          <w:sz w:val="22"/>
          <w:szCs w:val="22"/>
        </w:rPr>
        <w:t xml:space="preserve"> </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sidRPr="00E071C7">
        <w:rPr>
          <w:rFonts w:ascii="Arial" w:hAnsi="Arial" w:cs="Arial"/>
          <w:sz w:val="22"/>
          <w:szCs w:val="22"/>
        </w:rPr>
        <w:t>Wykonawcach, których oferty zostały odrzucone, podając uzasadnienie faktyczne i prawne.</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sidRPr="00E071C7">
        <w:rPr>
          <w:rFonts w:ascii="Arial" w:hAnsi="Arial" w:cs="Arial"/>
          <w:sz w:val="22"/>
          <w:szCs w:val="22"/>
        </w:rPr>
        <w:t>Wykonawcach, którzy zostali wykluczeni z postępowania o udzielenie  zamówienia publicznego podając uzasadnienie faktyczne i prawne,</w:t>
      </w:r>
    </w:p>
    <w:p w:rsidR="00E24F0B" w:rsidRPr="00E071C7" w:rsidRDefault="00E24F0B" w:rsidP="00E24F0B">
      <w:pPr>
        <w:numPr>
          <w:ilvl w:val="0"/>
          <w:numId w:val="15"/>
        </w:numPr>
        <w:spacing w:line="360" w:lineRule="auto"/>
        <w:ind w:left="709" w:right="429" w:hanging="425"/>
        <w:jc w:val="both"/>
        <w:rPr>
          <w:rFonts w:ascii="Arial" w:hAnsi="Arial" w:cs="Arial"/>
          <w:sz w:val="22"/>
          <w:szCs w:val="22"/>
        </w:rPr>
      </w:pPr>
      <w:r>
        <w:rPr>
          <w:rFonts w:ascii="Arial" w:hAnsi="Arial" w:cs="Arial"/>
          <w:sz w:val="22"/>
          <w:szCs w:val="22"/>
        </w:rPr>
        <w:lastRenderedPageBreak/>
        <w:t>t</w:t>
      </w:r>
      <w:r w:rsidRPr="00E071C7">
        <w:rPr>
          <w:rFonts w:ascii="Arial" w:hAnsi="Arial" w:cs="Arial"/>
          <w:sz w:val="22"/>
          <w:szCs w:val="22"/>
        </w:rPr>
        <w:t xml:space="preserve">erminie, określonym zgodnie z art. 94 ust. 1 lub 2 ustawy, po którego upływie umowa w sprawie zamówienia publicznego może być zawarta. </w:t>
      </w:r>
    </w:p>
    <w:p w:rsidR="00E24F0B" w:rsidRDefault="00E24F0B" w:rsidP="00E24F0B">
      <w:pPr>
        <w:numPr>
          <w:ilvl w:val="0"/>
          <w:numId w:val="14"/>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Niezwłocznie po wyborze najkorzystniejszej oferty Zamawiający zamieszcza informacje, o których mowa w </w:t>
      </w:r>
      <w:r w:rsidRPr="00EF3765">
        <w:rPr>
          <w:rFonts w:ascii="Arial" w:hAnsi="Arial" w:cs="Arial"/>
          <w:sz w:val="22"/>
          <w:szCs w:val="22"/>
        </w:rPr>
        <w:t xml:space="preserve">pkt 1 </w:t>
      </w:r>
      <w:proofErr w:type="spellStart"/>
      <w:r w:rsidRPr="00EF3765">
        <w:rPr>
          <w:rFonts w:ascii="Arial" w:hAnsi="Arial" w:cs="Arial"/>
          <w:sz w:val="22"/>
          <w:szCs w:val="22"/>
        </w:rPr>
        <w:t>ppkt</w:t>
      </w:r>
      <w:proofErr w:type="spellEnd"/>
      <w:r w:rsidRPr="00EF3765">
        <w:rPr>
          <w:rFonts w:ascii="Arial" w:hAnsi="Arial" w:cs="Arial"/>
          <w:sz w:val="22"/>
          <w:szCs w:val="22"/>
        </w:rPr>
        <w:t xml:space="preserve"> 1</w:t>
      </w:r>
      <w:r w:rsidRPr="00E071C7">
        <w:rPr>
          <w:rFonts w:ascii="Arial" w:hAnsi="Arial" w:cs="Arial"/>
          <w:sz w:val="22"/>
          <w:szCs w:val="22"/>
        </w:rPr>
        <w:t xml:space="preserve"> na stronie internetowej oraz w miejscu publicznie dostępnym w swojej  siedzibie.</w:t>
      </w:r>
    </w:p>
    <w:p w:rsidR="00E24F0B" w:rsidRPr="00E071C7" w:rsidRDefault="00E24F0B" w:rsidP="00E24F0B">
      <w:pPr>
        <w:pStyle w:val="Dospisu"/>
        <w:spacing w:line="360" w:lineRule="auto"/>
        <w:ind w:left="0" w:right="429"/>
        <w:rPr>
          <w:rFonts w:cs="Arial"/>
          <w:sz w:val="22"/>
          <w:szCs w:val="22"/>
        </w:rPr>
      </w:pPr>
      <w:bookmarkStart w:id="14" w:name="_Toc405195654"/>
      <w:r w:rsidRPr="00E071C7">
        <w:rPr>
          <w:rFonts w:cs="Arial"/>
          <w:sz w:val="22"/>
          <w:szCs w:val="22"/>
        </w:rPr>
        <w:t>XV. Wymagania dotyczące zabezpieczenia należytego wykonania umowy</w:t>
      </w:r>
      <w:bookmarkEnd w:id="14"/>
    </w:p>
    <w:p w:rsidR="00E24F0B"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Zamawiający nie wymaga wniesienia zabezpieczenia należytego wykonania umowy.</w:t>
      </w:r>
    </w:p>
    <w:p w:rsidR="00E24F0B" w:rsidRPr="00E071C7"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5" w:name="_Toc405195655"/>
      <w:r w:rsidRPr="00E071C7">
        <w:rPr>
          <w:rFonts w:cs="Arial"/>
          <w:sz w:val="22"/>
          <w:szCs w:val="22"/>
        </w:rPr>
        <w:t>XVI. Postanowienia związane z podpisaniem umowy o udzielenie zamówienia publicznego</w:t>
      </w:r>
      <w:bookmarkEnd w:id="15"/>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przekazuje do wiadomości Wykonawców projekt umowy, </w:t>
      </w:r>
      <w:r w:rsidRPr="00E071C7">
        <w:rPr>
          <w:rFonts w:ascii="Arial" w:hAnsi="Arial" w:cs="Arial"/>
          <w:sz w:val="22"/>
          <w:szCs w:val="22"/>
        </w:rPr>
        <w:br/>
        <w:t xml:space="preserve">– </w:t>
      </w:r>
      <w:r w:rsidRPr="00E071C7">
        <w:rPr>
          <w:rFonts w:ascii="Arial" w:hAnsi="Arial" w:cs="Arial"/>
          <w:b/>
          <w:sz w:val="22"/>
          <w:szCs w:val="22"/>
        </w:rPr>
        <w:t>załącznik nr 6</w:t>
      </w:r>
      <w:r w:rsidRPr="00922ED1">
        <w:t xml:space="preserve"> </w:t>
      </w:r>
      <w:r w:rsidRPr="00922ED1">
        <w:rPr>
          <w:rFonts w:ascii="Arial" w:hAnsi="Arial" w:cs="Arial"/>
          <w:b/>
          <w:sz w:val="22"/>
          <w:szCs w:val="22"/>
        </w:rPr>
        <w:t>do SIWZ</w:t>
      </w:r>
      <w:r w:rsidRPr="00E071C7">
        <w:rPr>
          <w:rFonts w:ascii="Arial" w:hAnsi="Arial" w:cs="Arial"/>
          <w:b/>
          <w:sz w:val="22"/>
          <w:szCs w:val="22"/>
        </w:rPr>
        <w:t>.</w:t>
      </w:r>
      <w:r w:rsidRPr="00E071C7">
        <w:rPr>
          <w:rFonts w:ascii="Arial" w:hAnsi="Arial" w:cs="Arial"/>
          <w:sz w:val="22"/>
          <w:szCs w:val="22"/>
        </w:rPr>
        <w:t xml:space="preserve"> Wykonawca może nanieść parafkę akceptując projekt umowy załączony do SIWZ - na je</w:t>
      </w:r>
      <w:r>
        <w:rPr>
          <w:rFonts w:ascii="Arial" w:hAnsi="Arial" w:cs="Arial"/>
          <w:sz w:val="22"/>
          <w:szCs w:val="22"/>
        </w:rPr>
        <w:t>go</w:t>
      </w:r>
      <w:r w:rsidRPr="00E071C7">
        <w:rPr>
          <w:rFonts w:ascii="Arial" w:hAnsi="Arial" w:cs="Arial"/>
          <w:sz w:val="22"/>
          <w:szCs w:val="22"/>
        </w:rPr>
        <w:t xml:space="preserve"> ostatniej stronie i załączyć niniejszy projekt </w:t>
      </w:r>
      <w:r w:rsidRPr="00E071C7">
        <w:rPr>
          <w:rFonts w:ascii="Arial" w:hAnsi="Arial" w:cs="Arial"/>
          <w:sz w:val="22"/>
          <w:szCs w:val="22"/>
        </w:rPr>
        <w:br/>
        <w:t xml:space="preserve">do oferty albo ograniczyć się do oświadczenia odnoszącego się do treści umowy zawartego   w </w:t>
      </w:r>
      <w:r w:rsidRPr="00E071C7">
        <w:rPr>
          <w:rFonts w:ascii="Arial" w:hAnsi="Arial" w:cs="Arial"/>
          <w:b/>
          <w:sz w:val="22"/>
          <w:szCs w:val="22"/>
        </w:rPr>
        <w:t>załączniku  nr 1</w:t>
      </w:r>
      <w:r>
        <w:rPr>
          <w:rFonts w:ascii="Arial" w:hAnsi="Arial" w:cs="Arial"/>
          <w:sz w:val="22"/>
          <w:szCs w:val="22"/>
        </w:rPr>
        <w:t xml:space="preserve"> </w:t>
      </w:r>
      <w:r w:rsidRPr="00D8493E">
        <w:rPr>
          <w:rFonts w:ascii="Arial" w:hAnsi="Arial" w:cs="Arial"/>
          <w:b/>
          <w:sz w:val="22"/>
          <w:szCs w:val="22"/>
        </w:rPr>
        <w:t>do SIWZ</w:t>
      </w:r>
      <w:r w:rsidRPr="00D8493E">
        <w:rPr>
          <w:rFonts w:ascii="Arial" w:hAnsi="Arial" w:cs="Arial"/>
          <w:sz w:val="22"/>
          <w:szCs w:val="22"/>
        </w:rPr>
        <w:t xml:space="preserve"> </w:t>
      </w:r>
      <w:r>
        <w:rPr>
          <w:rFonts w:ascii="Arial" w:hAnsi="Arial" w:cs="Arial"/>
          <w:sz w:val="22"/>
          <w:szCs w:val="22"/>
        </w:rPr>
        <w:t>(formularz ofertowy).</w:t>
      </w:r>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Podpisanie umowy z wybranym Wykonawcą nastąpi w terminie nie krótszym niż 5 dni </w:t>
      </w:r>
      <w:r>
        <w:rPr>
          <w:rFonts w:ascii="Arial" w:hAnsi="Arial" w:cs="Arial"/>
          <w:sz w:val="22"/>
          <w:szCs w:val="22"/>
        </w:rPr>
        <w:br/>
      </w:r>
      <w:r w:rsidRPr="00E071C7">
        <w:rPr>
          <w:rFonts w:ascii="Arial" w:hAnsi="Arial" w:cs="Arial"/>
          <w:sz w:val="22"/>
          <w:szCs w:val="22"/>
        </w:rPr>
        <w:t xml:space="preserve">od dnia przesłania zawiadomienia o wyborze najkorzystniejszej oferty, jednak </w:t>
      </w:r>
      <w:r w:rsidRPr="00E071C7">
        <w:rPr>
          <w:rFonts w:ascii="Arial" w:hAnsi="Arial" w:cs="Arial"/>
          <w:sz w:val="22"/>
          <w:szCs w:val="22"/>
        </w:rPr>
        <w:br/>
        <w:t xml:space="preserve">nie później niż w dniu, w którym upływa termin związania ofertą, chyba, że zaistnieją przesłanki przewidziane w art. 94 ust. </w:t>
      </w:r>
      <w:r>
        <w:rPr>
          <w:rFonts w:ascii="Arial" w:hAnsi="Arial" w:cs="Arial"/>
          <w:sz w:val="22"/>
          <w:szCs w:val="22"/>
        </w:rPr>
        <w:t xml:space="preserve">2 </w:t>
      </w:r>
      <w:r w:rsidRPr="00E071C7">
        <w:rPr>
          <w:rFonts w:ascii="Arial" w:hAnsi="Arial" w:cs="Arial"/>
          <w:sz w:val="22"/>
          <w:szCs w:val="22"/>
        </w:rPr>
        <w:t>ustawy.</w:t>
      </w:r>
    </w:p>
    <w:p w:rsidR="00E24F0B"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Miejscem zawarcia umowy jest siedziba Zamawiającego. Umowa będzie przesłana </w:t>
      </w:r>
      <w:r w:rsidRPr="00E071C7">
        <w:rPr>
          <w:rFonts w:ascii="Arial" w:hAnsi="Arial" w:cs="Arial"/>
          <w:sz w:val="22"/>
          <w:szCs w:val="22"/>
        </w:rPr>
        <w:br/>
        <w:t>do podpisu Wykonawcy (kurierem) lub przedstawiona do podpisu w siedzibie Zamawiającego w zależności od ustaleń dokonanych przez strony.</w:t>
      </w:r>
    </w:p>
    <w:p w:rsidR="00E24F0B" w:rsidRPr="00CA27DF"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Wykonawca zobowiązany jest do podpisania umowy w terminie wyznaczonym </w:t>
      </w:r>
      <w:r w:rsidRPr="00E071C7">
        <w:rPr>
          <w:rFonts w:ascii="Arial" w:hAnsi="Arial" w:cs="Arial"/>
          <w:sz w:val="22"/>
          <w:szCs w:val="22"/>
        </w:rPr>
        <w:br/>
        <w:t xml:space="preserve">przez Zamawiającego oraz do niezwłocznego odesłania </w:t>
      </w:r>
      <w:r w:rsidRPr="00BD29EE">
        <w:rPr>
          <w:rFonts w:ascii="Arial" w:hAnsi="Arial" w:cs="Arial"/>
          <w:sz w:val="22"/>
          <w:szCs w:val="22"/>
        </w:rPr>
        <w:t>podpisanej umowy</w:t>
      </w:r>
      <w:r w:rsidRPr="00E071C7">
        <w:rPr>
          <w:rFonts w:ascii="Arial" w:hAnsi="Arial" w:cs="Arial"/>
          <w:sz w:val="22"/>
          <w:szCs w:val="22"/>
        </w:rPr>
        <w:t xml:space="preserve"> kurierem </w:t>
      </w:r>
      <w:r>
        <w:rPr>
          <w:rFonts w:ascii="Arial" w:hAnsi="Arial" w:cs="Arial"/>
          <w:sz w:val="22"/>
          <w:szCs w:val="22"/>
        </w:rPr>
        <w:br/>
      </w:r>
      <w:r w:rsidRPr="00E071C7">
        <w:rPr>
          <w:rFonts w:ascii="Arial" w:hAnsi="Arial" w:cs="Arial"/>
          <w:sz w:val="22"/>
          <w:szCs w:val="22"/>
        </w:rPr>
        <w:t>do Zamawiającego</w:t>
      </w:r>
      <w:r>
        <w:rPr>
          <w:rFonts w:ascii="Arial" w:hAnsi="Arial" w:cs="Arial"/>
          <w:sz w:val="22"/>
          <w:szCs w:val="22"/>
        </w:rPr>
        <w:t xml:space="preserve"> </w:t>
      </w:r>
      <w:r w:rsidRPr="00CA27DF">
        <w:rPr>
          <w:rFonts w:ascii="Arial" w:hAnsi="Arial" w:cs="Arial"/>
          <w:sz w:val="22"/>
          <w:szCs w:val="22"/>
        </w:rPr>
        <w:t xml:space="preserve">(na adres Działu Zamówień Publicznych UG, 80-952 Gdańsk, </w:t>
      </w:r>
      <w:r>
        <w:rPr>
          <w:rFonts w:ascii="Arial" w:hAnsi="Arial" w:cs="Arial"/>
          <w:sz w:val="22"/>
          <w:szCs w:val="22"/>
        </w:rPr>
        <w:br/>
      </w:r>
      <w:r w:rsidRPr="00CA27DF">
        <w:rPr>
          <w:rFonts w:ascii="Arial" w:hAnsi="Arial" w:cs="Arial"/>
          <w:sz w:val="22"/>
          <w:szCs w:val="22"/>
        </w:rPr>
        <w:t xml:space="preserve">ul. Bażyńskiego 1A), jednak nie później niż w ciągu 5 dni od dnia jej otrzymania. </w:t>
      </w:r>
      <w:r>
        <w:rPr>
          <w:rFonts w:ascii="Arial" w:hAnsi="Arial" w:cs="Arial"/>
          <w:sz w:val="22"/>
          <w:szCs w:val="22"/>
        </w:rPr>
        <w:br/>
      </w:r>
      <w:r w:rsidRPr="00CA27DF">
        <w:rPr>
          <w:rFonts w:ascii="Arial" w:hAnsi="Arial" w:cs="Arial"/>
          <w:sz w:val="22"/>
          <w:szCs w:val="22"/>
        </w:rPr>
        <w:t xml:space="preserve">W przypadku nie zachowania ww. terminu Zamawiający może uznać, iż Wykonawca uchyla się od zawarcia umowy. </w:t>
      </w:r>
    </w:p>
    <w:p w:rsidR="00E24F0B" w:rsidRPr="00E071C7"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Wykonawca, którego oferta została wybrana, uchyla się od zawarcia umowy  </w:t>
      </w:r>
      <w:r w:rsidRPr="00E071C7">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Pr>
          <w:rFonts w:ascii="Arial" w:hAnsi="Arial" w:cs="Arial"/>
          <w:sz w:val="22"/>
          <w:szCs w:val="22"/>
        </w:rPr>
        <w:br/>
      </w:r>
      <w:r w:rsidRPr="00E071C7">
        <w:rPr>
          <w:rFonts w:ascii="Arial" w:hAnsi="Arial" w:cs="Arial"/>
          <w:sz w:val="22"/>
          <w:szCs w:val="22"/>
        </w:rPr>
        <w:t>o których mowa w art. 93 ust. 1 ustawy.</w:t>
      </w:r>
    </w:p>
    <w:p w:rsidR="00E24F0B"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 xml:space="preserve">Umowa w sprawie zamówienia publicznego może zostać zawarta także po upływie terminu związania ofertą, jeżeli Zamawiający przekazał Wykonawcom informację </w:t>
      </w:r>
      <w:r w:rsidRPr="00E071C7">
        <w:rPr>
          <w:rFonts w:ascii="Arial" w:hAnsi="Arial" w:cs="Arial"/>
          <w:sz w:val="22"/>
          <w:szCs w:val="22"/>
        </w:rPr>
        <w:br/>
      </w:r>
      <w:r w:rsidRPr="00E071C7">
        <w:rPr>
          <w:rFonts w:ascii="Arial" w:hAnsi="Arial" w:cs="Arial"/>
          <w:sz w:val="22"/>
          <w:szCs w:val="22"/>
        </w:rPr>
        <w:lastRenderedPageBreak/>
        <w:t>o wyborze oferty przed upływem terminu związania ofertą, a Wykonawca wyraził zgodę na zawarcie umowy na warunkach określonych w złożonej ofercie.</w:t>
      </w:r>
    </w:p>
    <w:p w:rsidR="00E24F0B" w:rsidRPr="00700DA9"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E071C7">
        <w:rPr>
          <w:rFonts w:ascii="Arial" w:hAnsi="Arial" w:cs="Arial"/>
          <w:sz w:val="22"/>
          <w:szCs w:val="22"/>
        </w:rPr>
        <w:t>Do dnia podpisania umowy Wykonawca zobowiązany jest dostarczyć</w:t>
      </w:r>
      <w:r w:rsidR="00700DA9">
        <w:rPr>
          <w:rFonts w:ascii="Arial" w:hAnsi="Arial" w:cs="Arial"/>
          <w:sz w:val="22"/>
          <w:szCs w:val="22"/>
        </w:rPr>
        <w:t xml:space="preserve"> </w:t>
      </w:r>
      <w:r w:rsidRPr="00700DA9">
        <w:rPr>
          <w:rFonts w:ascii="Arial" w:hAnsi="Arial" w:cs="Arial"/>
          <w:sz w:val="22"/>
          <w:szCs w:val="22"/>
        </w:rPr>
        <w:t>kopię umowy regulującej współpracę Wykona</w:t>
      </w:r>
      <w:r w:rsidR="00700DA9">
        <w:rPr>
          <w:rFonts w:ascii="Arial" w:hAnsi="Arial" w:cs="Arial"/>
          <w:sz w:val="22"/>
          <w:szCs w:val="22"/>
        </w:rPr>
        <w:t xml:space="preserve">wców ubiegających się wspólnie </w:t>
      </w:r>
      <w:r w:rsidRPr="00700DA9">
        <w:rPr>
          <w:rFonts w:ascii="Arial" w:hAnsi="Arial" w:cs="Arial"/>
          <w:sz w:val="22"/>
          <w:szCs w:val="22"/>
        </w:rPr>
        <w:t>o udzielenie zamówienia publicznego – art. 23 ust. 4 ustawy.</w:t>
      </w:r>
    </w:p>
    <w:p w:rsidR="00E24F0B" w:rsidRPr="006F0768"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Pr>
          <w:rFonts w:ascii="Arial" w:hAnsi="Arial" w:cs="Arial"/>
          <w:sz w:val="22"/>
          <w:szCs w:val="22"/>
        </w:rPr>
        <w:t>Istotne</w:t>
      </w:r>
      <w:r w:rsidRPr="006F0768">
        <w:rPr>
          <w:rFonts w:ascii="Arial" w:hAnsi="Arial" w:cs="Arial"/>
          <w:sz w:val="22"/>
          <w:szCs w:val="22"/>
        </w:rPr>
        <w:t xml:space="preserve"> zmi</w:t>
      </w:r>
      <w:r>
        <w:rPr>
          <w:rFonts w:ascii="Arial" w:hAnsi="Arial" w:cs="Arial"/>
          <w:sz w:val="22"/>
          <w:szCs w:val="22"/>
        </w:rPr>
        <w:t>any</w:t>
      </w:r>
      <w:r w:rsidRPr="006F0768">
        <w:rPr>
          <w:rFonts w:ascii="Arial" w:hAnsi="Arial" w:cs="Arial"/>
          <w:sz w:val="22"/>
          <w:szCs w:val="22"/>
        </w:rPr>
        <w:t xml:space="preserve"> postanowień umowy </w:t>
      </w:r>
      <w:r w:rsidR="001E61D6">
        <w:rPr>
          <w:rFonts w:ascii="Arial" w:hAnsi="Arial" w:cs="Arial"/>
          <w:sz w:val="22"/>
          <w:szCs w:val="22"/>
        </w:rPr>
        <w:t xml:space="preserve">oraz warunki ich wprowadzenia </w:t>
      </w:r>
      <w:r w:rsidR="006E62B3" w:rsidRPr="006E62B3">
        <w:rPr>
          <w:rFonts w:ascii="Arial" w:hAnsi="Arial" w:cs="Arial"/>
          <w:sz w:val="22"/>
          <w:szCs w:val="22"/>
        </w:rPr>
        <w:t xml:space="preserve">opisane są </w:t>
      </w:r>
      <w:r w:rsidR="001E61D6">
        <w:rPr>
          <w:rFonts w:ascii="Arial" w:hAnsi="Arial" w:cs="Arial"/>
          <w:sz w:val="22"/>
          <w:szCs w:val="22"/>
        </w:rPr>
        <w:br/>
      </w:r>
      <w:r w:rsidR="006E62B3" w:rsidRPr="006E62B3">
        <w:rPr>
          <w:rFonts w:ascii="Arial" w:hAnsi="Arial" w:cs="Arial"/>
          <w:sz w:val="22"/>
          <w:szCs w:val="22"/>
        </w:rPr>
        <w:t xml:space="preserve">w § </w:t>
      </w:r>
      <w:r w:rsidR="006E62B3">
        <w:rPr>
          <w:rFonts w:ascii="Arial" w:hAnsi="Arial" w:cs="Arial"/>
          <w:sz w:val="22"/>
          <w:szCs w:val="22"/>
        </w:rPr>
        <w:t>10</w:t>
      </w:r>
      <w:r w:rsidR="006E62B3" w:rsidRPr="006E62B3">
        <w:rPr>
          <w:rFonts w:ascii="Arial" w:hAnsi="Arial" w:cs="Arial"/>
          <w:sz w:val="22"/>
          <w:szCs w:val="22"/>
        </w:rPr>
        <w:t xml:space="preserve"> </w:t>
      </w:r>
      <w:r w:rsidR="006533CC">
        <w:rPr>
          <w:rFonts w:ascii="Arial" w:hAnsi="Arial" w:cs="Arial"/>
          <w:b/>
          <w:sz w:val="22"/>
          <w:szCs w:val="22"/>
        </w:rPr>
        <w:t>załącznika nr 6</w:t>
      </w:r>
      <w:r w:rsidR="006E62B3" w:rsidRPr="006E62B3">
        <w:rPr>
          <w:rFonts w:ascii="Arial" w:hAnsi="Arial" w:cs="Arial"/>
          <w:b/>
          <w:sz w:val="22"/>
          <w:szCs w:val="22"/>
        </w:rPr>
        <w:t xml:space="preserve"> do SIWZ – projektu umowy</w:t>
      </w:r>
      <w:r w:rsidR="006E62B3" w:rsidRPr="006E62B3">
        <w:rPr>
          <w:rFonts w:ascii="Arial" w:hAnsi="Arial" w:cs="Arial"/>
          <w:sz w:val="22"/>
          <w:szCs w:val="22"/>
        </w:rPr>
        <w:t>.</w:t>
      </w:r>
    </w:p>
    <w:p w:rsidR="00713770" w:rsidRPr="006F0768"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Pr>
          <w:rFonts w:ascii="Arial" w:hAnsi="Arial" w:cs="Arial"/>
          <w:sz w:val="22"/>
          <w:szCs w:val="22"/>
        </w:rPr>
        <w:t xml:space="preserve">Odstąpienie od </w:t>
      </w:r>
      <w:r w:rsidRPr="006F0768">
        <w:rPr>
          <w:rFonts w:ascii="Arial" w:hAnsi="Arial" w:cs="Arial"/>
          <w:sz w:val="22"/>
          <w:szCs w:val="22"/>
        </w:rPr>
        <w:t xml:space="preserve">umowy </w:t>
      </w:r>
      <w:r>
        <w:rPr>
          <w:rFonts w:ascii="Arial" w:hAnsi="Arial" w:cs="Arial"/>
          <w:sz w:val="22"/>
          <w:szCs w:val="22"/>
        </w:rPr>
        <w:t xml:space="preserve">przez Zamawiającego </w:t>
      </w:r>
      <w:r w:rsidRPr="006E62B3">
        <w:rPr>
          <w:rFonts w:ascii="Arial" w:hAnsi="Arial" w:cs="Arial"/>
          <w:sz w:val="22"/>
          <w:szCs w:val="22"/>
        </w:rPr>
        <w:t xml:space="preserve">opisane </w:t>
      </w:r>
      <w:r>
        <w:rPr>
          <w:rFonts w:ascii="Arial" w:hAnsi="Arial" w:cs="Arial"/>
          <w:sz w:val="22"/>
          <w:szCs w:val="22"/>
        </w:rPr>
        <w:t xml:space="preserve">jest </w:t>
      </w:r>
      <w:r w:rsidRPr="006E62B3">
        <w:rPr>
          <w:rFonts w:ascii="Arial" w:hAnsi="Arial" w:cs="Arial"/>
          <w:sz w:val="22"/>
          <w:szCs w:val="22"/>
        </w:rPr>
        <w:t xml:space="preserve">w § </w:t>
      </w:r>
      <w:r>
        <w:rPr>
          <w:rFonts w:ascii="Arial" w:hAnsi="Arial" w:cs="Arial"/>
          <w:sz w:val="22"/>
          <w:szCs w:val="22"/>
        </w:rPr>
        <w:t>11</w:t>
      </w:r>
      <w:r w:rsidRPr="006E62B3">
        <w:rPr>
          <w:rFonts w:ascii="Arial" w:hAnsi="Arial" w:cs="Arial"/>
          <w:sz w:val="22"/>
          <w:szCs w:val="22"/>
        </w:rPr>
        <w:t xml:space="preserve"> </w:t>
      </w:r>
      <w:r>
        <w:rPr>
          <w:rFonts w:ascii="Arial" w:hAnsi="Arial" w:cs="Arial"/>
          <w:b/>
          <w:sz w:val="22"/>
          <w:szCs w:val="22"/>
        </w:rPr>
        <w:t>załącznika nr 6</w:t>
      </w:r>
      <w:r w:rsidRPr="006E62B3">
        <w:rPr>
          <w:rFonts w:ascii="Arial" w:hAnsi="Arial" w:cs="Arial"/>
          <w:b/>
          <w:sz w:val="22"/>
          <w:szCs w:val="22"/>
        </w:rPr>
        <w:t xml:space="preserve"> </w:t>
      </w:r>
      <w:r>
        <w:rPr>
          <w:rFonts w:ascii="Arial" w:hAnsi="Arial" w:cs="Arial"/>
          <w:b/>
          <w:sz w:val="22"/>
          <w:szCs w:val="22"/>
        </w:rPr>
        <w:br/>
      </w:r>
      <w:r w:rsidRPr="006E62B3">
        <w:rPr>
          <w:rFonts w:ascii="Arial" w:hAnsi="Arial" w:cs="Arial"/>
          <w:b/>
          <w:sz w:val="22"/>
          <w:szCs w:val="22"/>
        </w:rPr>
        <w:t>do SIWZ – projektu umowy</w:t>
      </w:r>
      <w:r w:rsidRPr="006E62B3">
        <w:rPr>
          <w:rFonts w:ascii="Arial" w:hAnsi="Arial" w:cs="Arial"/>
          <w:sz w:val="22"/>
          <w:szCs w:val="22"/>
        </w:rPr>
        <w:t>.</w:t>
      </w:r>
    </w:p>
    <w:p w:rsidR="00E24F0B" w:rsidRPr="00E071C7" w:rsidRDefault="00E24F0B" w:rsidP="00E24F0B">
      <w:pPr>
        <w:pStyle w:val="Dospisu"/>
        <w:spacing w:line="360" w:lineRule="auto"/>
        <w:ind w:left="0" w:right="429"/>
        <w:rPr>
          <w:rFonts w:cs="Arial"/>
          <w:sz w:val="22"/>
          <w:szCs w:val="22"/>
        </w:rPr>
      </w:pPr>
      <w:bookmarkStart w:id="16" w:name="_Toc405195656"/>
      <w:r w:rsidRPr="00E071C7">
        <w:rPr>
          <w:rFonts w:cs="Arial"/>
          <w:sz w:val="22"/>
          <w:szCs w:val="22"/>
        </w:rPr>
        <w:t>XVII. Podwykonawcy</w:t>
      </w:r>
      <w:bookmarkEnd w:id="16"/>
    </w:p>
    <w:p w:rsidR="00C34145" w:rsidRPr="00C34145" w:rsidRDefault="00E24F0B" w:rsidP="00632060">
      <w:pPr>
        <w:pStyle w:val="Akapitzlist"/>
        <w:numPr>
          <w:ilvl w:val="0"/>
          <w:numId w:val="47"/>
        </w:numPr>
        <w:spacing w:line="360" w:lineRule="auto"/>
        <w:ind w:left="284" w:right="567" w:hanging="142"/>
        <w:jc w:val="both"/>
        <w:rPr>
          <w:rFonts w:ascii="Arial" w:hAnsi="Arial" w:cs="Arial"/>
          <w:sz w:val="22"/>
          <w:szCs w:val="22"/>
        </w:rPr>
      </w:pPr>
      <w:r w:rsidRPr="00C34145">
        <w:rPr>
          <w:rFonts w:ascii="Arial" w:hAnsi="Arial" w:cs="Arial"/>
          <w:sz w:val="22"/>
          <w:szCs w:val="22"/>
        </w:rPr>
        <w:t>Zamawiający dopuszcza możliwość korzystania z us</w:t>
      </w:r>
      <w:r w:rsidR="00632060">
        <w:rPr>
          <w:rFonts w:ascii="Arial" w:hAnsi="Arial" w:cs="Arial"/>
          <w:sz w:val="22"/>
          <w:szCs w:val="22"/>
        </w:rPr>
        <w:t xml:space="preserve">ług podwykonawców – rozdział V </w:t>
      </w:r>
      <w:r w:rsidRPr="00C34145">
        <w:rPr>
          <w:rFonts w:ascii="Arial" w:hAnsi="Arial" w:cs="Arial"/>
          <w:sz w:val="22"/>
          <w:szCs w:val="22"/>
        </w:rPr>
        <w:t xml:space="preserve">pkt 3 </w:t>
      </w:r>
      <w:proofErr w:type="spellStart"/>
      <w:r w:rsidRPr="00C34145">
        <w:rPr>
          <w:rFonts w:ascii="Arial" w:hAnsi="Arial" w:cs="Arial"/>
          <w:sz w:val="22"/>
          <w:szCs w:val="22"/>
        </w:rPr>
        <w:t>ppkt</w:t>
      </w:r>
      <w:proofErr w:type="spellEnd"/>
      <w:r w:rsidRPr="00C34145">
        <w:rPr>
          <w:rFonts w:ascii="Arial" w:hAnsi="Arial" w:cs="Arial"/>
          <w:sz w:val="22"/>
          <w:szCs w:val="22"/>
        </w:rPr>
        <w:t xml:space="preserve"> 1 SIWZ .</w:t>
      </w:r>
    </w:p>
    <w:p w:rsidR="00C34145" w:rsidRPr="00C34145" w:rsidRDefault="00C34145" w:rsidP="00632060">
      <w:pPr>
        <w:pStyle w:val="Akapitzlist"/>
        <w:numPr>
          <w:ilvl w:val="0"/>
          <w:numId w:val="47"/>
        </w:numPr>
        <w:suppressAutoHyphens/>
        <w:spacing w:line="360" w:lineRule="auto"/>
        <w:ind w:left="284" w:right="567" w:hanging="142"/>
        <w:jc w:val="both"/>
        <w:rPr>
          <w:rFonts w:ascii="Arial" w:hAnsi="Arial" w:cs="Arial"/>
          <w:sz w:val="22"/>
          <w:szCs w:val="22"/>
        </w:rPr>
      </w:pPr>
      <w:r w:rsidRPr="00C34145">
        <w:rPr>
          <w:rFonts w:ascii="Arial" w:hAnsi="Arial" w:cs="Arial"/>
          <w:sz w:val="22"/>
          <w:szCs w:val="22"/>
        </w:rPr>
        <w:t xml:space="preserve">Wykonawca zobowiązany jest przedstawić, w </w:t>
      </w:r>
      <w:r w:rsidRPr="00C34145">
        <w:rPr>
          <w:rFonts w:ascii="Arial" w:hAnsi="Arial" w:cs="Arial"/>
          <w:b/>
          <w:sz w:val="22"/>
          <w:szCs w:val="22"/>
        </w:rPr>
        <w:t xml:space="preserve">załączniku nr </w:t>
      </w:r>
      <w:r>
        <w:rPr>
          <w:rFonts w:ascii="Arial" w:hAnsi="Arial" w:cs="Arial"/>
          <w:b/>
          <w:sz w:val="22"/>
          <w:szCs w:val="22"/>
        </w:rPr>
        <w:t>5</w:t>
      </w:r>
      <w:r w:rsidRPr="00C34145">
        <w:rPr>
          <w:rFonts w:ascii="Arial" w:hAnsi="Arial" w:cs="Arial"/>
          <w:sz w:val="22"/>
          <w:szCs w:val="22"/>
        </w:rPr>
        <w:t xml:space="preserve"> (do SIWZ), </w:t>
      </w:r>
      <w:r>
        <w:rPr>
          <w:rFonts w:ascii="Arial" w:hAnsi="Arial" w:cs="Arial"/>
          <w:sz w:val="22"/>
          <w:szCs w:val="22"/>
        </w:rPr>
        <w:br/>
      </w:r>
      <w:r w:rsidRPr="00C34145">
        <w:rPr>
          <w:rFonts w:ascii="Arial" w:hAnsi="Arial" w:cs="Arial"/>
          <w:sz w:val="22"/>
          <w:szCs w:val="22"/>
        </w:rPr>
        <w:t>jaką część zamówienia zamierza powierzyć podwykonawcom.</w:t>
      </w:r>
    </w:p>
    <w:p w:rsidR="00C34145" w:rsidRPr="00C34145" w:rsidRDefault="00C34145" w:rsidP="00632060">
      <w:pPr>
        <w:pStyle w:val="Akapitzlist"/>
        <w:numPr>
          <w:ilvl w:val="0"/>
          <w:numId w:val="47"/>
        </w:numPr>
        <w:suppressAutoHyphens/>
        <w:spacing w:line="360" w:lineRule="auto"/>
        <w:ind w:left="284" w:right="567" w:hanging="142"/>
        <w:jc w:val="both"/>
        <w:rPr>
          <w:rFonts w:ascii="Arial" w:hAnsi="Arial" w:cs="Arial"/>
          <w:sz w:val="22"/>
          <w:szCs w:val="22"/>
        </w:rPr>
      </w:pPr>
      <w:r w:rsidRPr="00C34145">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E071C7" w:rsidRDefault="00E24F0B" w:rsidP="00E24F0B">
      <w:pPr>
        <w:spacing w:line="360" w:lineRule="auto"/>
        <w:ind w:right="429"/>
        <w:rPr>
          <w:rFonts w:ascii="Arial" w:hAnsi="Arial" w:cs="Arial"/>
          <w:sz w:val="22"/>
          <w:szCs w:val="22"/>
        </w:rPr>
      </w:pPr>
      <w:r w:rsidRPr="00E071C7">
        <w:rPr>
          <w:rFonts w:ascii="Arial" w:hAnsi="Arial" w:cs="Arial"/>
          <w:sz w:val="22"/>
          <w:szCs w:val="22"/>
        </w:rPr>
        <w:t xml:space="preserve"> </w:t>
      </w:r>
    </w:p>
    <w:p w:rsidR="00E24F0B" w:rsidRPr="00E071C7" w:rsidRDefault="00E24F0B" w:rsidP="00E24F0B">
      <w:pPr>
        <w:pStyle w:val="Dospisu"/>
        <w:spacing w:before="0" w:line="360" w:lineRule="auto"/>
        <w:ind w:left="0" w:right="429"/>
        <w:rPr>
          <w:rFonts w:cs="Arial"/>
          <w:sz w:val="22"/>
          <w:szCs w:val="22"/>
        </w:rPr>
      </w:pPr>
      <w:bookmarkStart w:id="17" w:name="_Toc405195657"/>
      <w:r w:rsidRPr="00E071C7">
        <w:rPr>
          <w:rFonts w:cs="Arial"/>
          <w:sz w:val="22"/>
          <w:szCs w:val="22"/>
        </w:rPr>
        <w:t>XVIII. Zamówienia uzupełniające</w:t>
      </w:r>
      <w:bookmarkEnd w:id="17"/>
    </w:p>
    <w:p w:rsidR="00E24F0B" w:rsidRDefault="00E24F0B" w:rsidP="00E24F0B">
      <w:pPr>
        <w:pStyle w:val="Tekstpodstawowy"/>
        <w:spacing w:line="360" w:lineRule="auto"/>
        <w:ind w:right="429"/>
        <w:jc w:val="both"/>
        <w:rPr>
          <w:rFonts w:ascii="Arial" w:hAnsi="Arial" w:cs="Arial"/>
          <w:sz w:val="22"/>
          <w:szCs w:val="22"/>
        </w:rPr>
      </w:pPr>
      <w:r w:rsidRPr="00E071C7">
        <w:rPr>
          <w:rFonts w:ascii="Arial" w:hAnsi="Arial" w:cs="Arial"/>
          <w:sz w:val="22"/>
          <w:szCs w:val="22"/>
        </w:rPr>
        <w:t>Zamawiający nie przewiduje zamówień uzupełniających.</w:t>
      </w:r>
    </w:p>
    <w:p w:rsidR="00E24F0B" w:rsidRDefault="00E24F0B" w:rsidP="00E24F0B">
      <w:pPr>
        <w:pStyle w:val="Tekstpodstawowy"/>
        <w:spacing w:line="360" w:lineRule="auto"/>
        <w:ind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8" w:name="_Toc405195658"/>
      <w:r w:rsidRPr="00E071C7">
        <w:rPr>
          <w:rFonts w:cs="Arial"/>
          <w:sz w:val="22"/>
          <w:szCs w:val="22"/>
        </w:rPr>
        <w:t>XIX. Dodatkowe informacje</w:t>
      </w:r>
      <w:bookmarkEnd w:id="18"/>
      <w:r w:rsidRPr="00E071C7">
        <w:rPr>
          <w:rFonts w:cs="Arial"/>
          <w:sz w:val="22"/>
          <w:szCs w:val="22"/>
        </w:rPr>
        <w:t xml:space="preserve">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w:t>
      </w:r>
      <w:r w:rsidR="001938DD">
        <w:rPr>
          <w:rFonts w:ascii="Arial" w:hAnsi="Arial" w:cs="Arial"/>
          <w:sz w:val="22"/>
          <w:szCs w:val="22"/>
        </w:rPr>
        <w:t>nie dopuszcza możliwości</w:t>
      </w:r>
      <w:r w:rsidRPr="00E071C7">
        <w:rPr>
          <w:rFonts w:ascii="Arial" w:hAnsi="Arial" w:cs="Arial"/>
          <w:sz w:val="22"/>
          <w:szCs w:val="22"/>
        </w:rPr>
        <w:t xml:space="preserve"> składania ofert częściowych</w:t>
      </w:r>
      <w:r w:rsidR="001938DD">
        <w:rPr>
          <w:rFonts w:ascii="Arial" w:hAnsi="Arial" w:cs="Arial"/>
          <w:sz w:val="22"/>
          <w:szCs w:val="22"/>
        </w:rPr>
        <w:t>.</w:t>
      </w:r>
      <w:r w:rsidR="00123FD9">
        <w:rPr>
          <w:rFonts w:ascii="Arial" w:hAnsi="Arial" w:cs="Arial"/>
          <w:sz w:val="22"/>
          <w:szCs w:val="22"/>
        </w:rPr>
        <w:t xml:space="preserve">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Zamawiający nie dopuszcza możliwości składania ofert wariantowych.</w:t>
      </w:r>
      <w:r w:rsidR="008275FF">
        <w:rPr>
          <w:rFonts w:ascii="Arial" w:hAnsi="Arial" w:cs="Arial"/>
          <w:sz w:val="22"/>
          <w:szCs w:val="22"/>
        </w:rPr>
        <w:t xml:space="preserve"> </w:t>
      </w:r>
      <w:r w:rsidR="008275FF" w:rsidRPr="008275FF">
        <w:rPr>
          <w:rFonts w:ascii="Arial" w:hAnsi="Arial" w:cs="Arial"/>
          <w:sz w:val="22"/>
          <w:szCs w:val="22"/>
        </w:rPr>
        <w:t>W przypadku, gdy oferta zawierać będzie propozycje rozwiązań alternatywnych lub wariantowych – oferta zostanie odrzucona.</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Zamawiający nie zamierza zawrzeć u</w:t>
      </w:r>
      <w:r>
        <w:rPr>
          <w:rFonts w:ascii="Arial" w:hAnsi="Arial" w:cs="Arial"/>
          <w:sz w:val="22"/>
          <w:szCs w:val="22"/>
        </w:rPr>
        <w:t>mowy ramowej, jak i ustanowić</w:t>
      </w:r>
      <w:r w:rsidRPr="00E071C7">
        <w:rPr>
          <w:rFonts w:ascii="Arial" w:hAnsi="Arial" w:cs="Arial"/>
          <w:sz w:val="22"/>
          <w:szCs w:val="22"/>
        </w:rPr>
        <w:t xml:space="preserve"> dynamicznego systemu zakupów.</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nie zamierza dokonać wyboru najkorzystniejszej oferty </w:t>
      </w:r>
      <w:r w:rsidR="002203BB">
        <w:rPr>
          <w:rFonts w:ascii="Arial" w:hAnsi="Arial" w:cs="Arial"/>
          <w:sz w:val="22"/>
          <w:szCs w:val="22"/>
        </w:rPr>
        <w:br/>
      </w:r>
      <w:r w:rsidRPr="00E071C7">
        <w:rPr>
          <w:rFonts w:ascii="Arial" w:hAnsi="Arial" w:cs="Arial"/>
          <w:sz w:val="22"/>
          <w:szCs w:val="22"/>
        </w:rPr>
        <w:t>z zastosowaniem aukcji elektronicznej .</w:t>
      </w:r>
    </w:p>
    <w:p w:rsidR="00E24F0B" w:rsidRPr="002A7719" w:rsidRDefault="00E24F0B" w:rsidP="00E24F0B">
      <w:pPr>
        <w:numPr>
          <w:ilvl w:val="0"/>
          <w:numId w:val="18"/>
        </w:numPr>
        <w:spacing w:line="360" w:lineRule="auto"/>
        <w:ind w:left="284" w:right="429" w:hanging="142"/>
        <w:jc w:val="both"/>
        <w:rPr>
          <w:rFonts w:ascii="Arial" w:hAnsi="Arial" w:cs="Arial"/>
          <w:sz w:val="22"/>
          <w:szCs w:val="22"/>
        </w:rPr>
      </w:pPr>
      <w:r w:rsidRPr="002A7719">
        <w:rPr>
          <w:rFonts w:ascii="Arial" w:hAnsi="Arial" w:cs="Arial"/>
          <w:sz w:val="22"/>
          <w:szCs w:val="22"/>
        </w:rPr>
        <w:t xml:space="preserve">Zamawiający </w:t>
      </w:r>
      <w:r w:rsidR="00F672CE">
        <w:rPr>
          <w:rFonts w:ascii="Arial" w:hAnsi="Arial" w:cs="Arial"/>
          <w:sz w:val="22"/>
          <w:szCs w:val="22"/>
        </w:rPr>
        <w:t xml:space="preserve">nie </w:t>
      </w:r>
      <w:r w:rsidR="00ED1625" w:rsidRPr="002A7719">
        <w:rPr>
          <w:rFonts w:ascii="Arial" w:hAnsi="Arial" w:cs="Arial"/>
          <w:sz w:val="22"/>
          <w:szCs w:val="22"/>
        </w:rPr>
        <w:t>dopuszcza możliwości</w:t>
      </w:r>
      <w:r w:rsidRPr="002A7719">
        <w:rPr>
          <w:rFonts w:ascii="Arial" w:hAnsi="Arial" w:cs="Arial"/>
          <w:sz w:val="22"/>
          <w:szCs w:val="22"/>
        </w:rPr>
        <w:t xml:space="preserve"> składania ofert równoważnych</w:t>
      </w:r>
      <w:r w:rsidR="00ED1625" w:rsidRPr="002A7719">
        <w:rPr>
          <w:rFonts w:ascii="Arial" w:hAnsi="Arial" w:cs="Arial"/>
          <w:sz w:val="22"/>
          <w:szCs w:val="22"/>
        </w:rPr>
        <w:t>.</w:t>
      </w:r>
      <w:r w:rsidR="00BA1E86" w:rsidRPr="002A7719">
        <w:rPr>
          <w:rFonts w:ascii="Arial" w:hAnsi="Arial" w:cs="Arial"/>
          <w:sz w:val="22"/>
          <w:szCs w:val="22"/>
        </w:rPr>
        <w:t xml:space="preserve">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lastRenderedPageBreak/>
        <w:t xml:space="preserve">Zamawiający nie dopuszcza możliwości dokonania przedpłaty. </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Koszty opracowania i dostarczenia oferty oraz uczestnictwa w przetargu obciążają  wyłącznie Wykonawcę.</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udostępnia SIWZ na stronie internetowej </w:t>
      </w:r>
      <w:r w:rsidRPr="001471D7">
        <w:rPr>
          <w:rFonts w:ascii="Arial" w:hAnsi="Arial" w:cs="Arial"/>
          <w:sz w:val="22"/>
          <w:szCs w:val="22"/>
          <w:u w:val="single"/>
        </w:rPr>
        <w:t>www.ug.edu.pl</w:t>
      </w:r>
      <w:r w:rsidRPr="00E071C7">
        <w:rPr>
          <w:rFonts w:ascii="Arial" w:hAnsi="Arial" w:cs="Arial"/>
          <w:sz w:val="22"/>
          <w:szCs w:val="22"/>
        </w:rPr>
        <w:br/>
        <w:t xml:space="preserve">od dnia zamieszczenia publikacji w </w:t>
      </w:r>
      <w:r>
        <w:rPr>
          <w:rFonts w:ascii="Arial" w:hAnsi="Arial" w:cs="Arial"/>
          <w:sz w:val="22"/>
          <w:szCs w:val="22"/>
        </w:rPr>
        <w:t xml:space="preserve">Biuletynie Zamówień Publicznych </w:t>
      </w:r>
      <w:r w:rsidRPr="00E071C7">
        <w:rPr>
          <w:rFonts w:ascii="Arial" w:hAnsi="Arial" w:cs="Arial"/>
          <w:sz w:val="22"/>
          <w:szCs w:val="22"/>
        </w:rPr>
        <w:t>do upływu terminu składania ofert.</w:t>
      </w:r>
    </w:p>
    <w:p w:rsidR="00E24F0B"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SIWZ na wniosek Wykonawcy przekazuje się nieodpłatnie, z zastrzeżeniem </w:t>
      </w:r>
      <w:r w:rsidRPr="00E071C7">
        <w:rPr>
          <w:rFonts w:ascii="Arial" w:hAnsi="Arial" w:cs="Arial"/>
          <w:sz w:val="22"/>
          <w:szCs w:val="22"/>
        </w:rPr>
        <w:br/>
        <w:t>art. 42 ust. 2 ustawy.</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Zamawiający w szczególnie uzasadnionych przypadkach może w każdym  czasie,  </w:t>
      </w:r>
      <w:r>
        <w:rPr>
          <w:rFonts w:ascii="Arial" w:hAnsi="Arial" w:cs="Arial"/>
          <w:sz w:val="22"/>
          <w:szCs w:val="22"/>
        </w:rPr>
        <w:br/>
      </w:r>
      <w:r w:rsidRPr="00E071C7">
        <w:rPr>
          <w:rFonts w:ascii="Arial" w:hAnsi="Arial" w:cs="Arial"/>
          <w:sz w:val="22"/>
          <w:szCs w:val="22"/>
        </w:rPr>
        <w:t>przed upływem terminu do składania ofert, zmienić treść SIWZ. Dokonaną  zmianę  Zamawiający przekazuje niezwłocznie wszystkim Wykonawcom, którym przekazano SIWZ oraz zamieści na stronie internetowej Zamawiającego.</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zmiana treści SIWZ prowadzi do zmiany treści ogłoszenia o zamówieniu, Zamawiający zamieszcza ogłoszenie o zmianie  ogłoszenia w </w:t>
      </w:r>
      <w:r>
        <w:rPr>
          <w:rFonts w:ascii="Arial" w:hAnsi="Arial" w:cs="Arial"/>
          <w:sz w:val="22"/>
          <w:szCs w:val="22"/>
        </w:rPr>
        <w:t>Biuletynie Zamówień Publicznych</w:t>
      </w:r>
      <w:r w:rsidRPr="00E071C7">
        <w:rPr>
          <w:rFonts w:ascii="Arial" w:hAnsi="Arial" w:cs="Arial"/>
          <w:sz w:val="22"/>
          <w:szCs w:val="22"/>
        </w:rPr>
        <w:t>.</w:t>
      </w:r>
    </w:p>
    <w:p w:rsidR="00E24F0B" w:rsidRPr="00E071C7"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 xml:space="preserve">Jeżeli w wyniku zmiany treści SIWZ nieprowadzącej do zmiany treści ogłoszenia  </w:t>
      </w:r>
      <w:r w:rsidRPr="00E071C7">
        <w:rPr>
          <w:rFonts w:ascii="Arial" w:hAnsi="Arial" w:cs="Arial"/>
          <w:sz w:val="22"/>
          <w:szCs w:val="22"/>
        </w:rPr>
        <w:br/>
        <w:t xml:space="preserve">o zamówieniu jest niezbędny dodatkowy czas na wprowadzenie zmian  w ofertach,  </w:t>
      </w:r>
      <w:r w:rsidRPr="00E071C7">
        <w:rPr>
          <w:rFonts w:ascii="Arial" w:hAnsi="Arial" w:cs="Arial"/>
          <w:sz w:val="22"/>
          <w:szCs w:val="22"/>
        </w:rPr>
        <w:br/>
        <w:t xml:space="preserve">Zamawiający przedłuży termin składania ofert. Zamawiający niezwłocznie zamieści informację </w:t>
      </w:r>
      <w:r w:rsidRPr="0004723D">
        <w:rPr>
          <w:rFonts w:ascii="Arial" w:hAnsi="Arial" w:cs="Arial"/>
          <w:sz w:val="22"/>
          <w:szCs w:val="22"/>
        </w:rPr>
        <w:t xml:space="preserve">o przedłużeniu terminu składania ofert </w:t>
      </w:r>
      <w:r w:rsidRPr="00E071C7">
        <w:rPr>
          <w:rFonts w:ascii="Arial" w:hAnsi="Arial" w:cs="Arial"/>
          <w:sz w:val="22"/>
          <w:szCs w:val="22"/>
        </w:rPr>
        <w:t xml:space="preserve">na stronie internetowej </w:t>
      </w:r>
      <w:r w:rsidRPr="00E071C7">
        <w:rPr>
          <w:rFonts w:ascii="Arial" w:hAnsi="Arial" w:cs="Arial"/>
          <w:sz w:val="22"/>
          <w:szCs w:val="22"/>
        </w:rPr>
        <w:br/>
        <w:t>Zamawiającego - art. 38 ust. 6 ustawy.</w:t>
      </w:r>
    </w:p>
    <w:p w:rsidR="00E24F0B" w:rsidRDefault="00E24F0B" w:rsidP="00E24F0B">
      <w:pPr>
        <w:numPr>
          <w:ilvl w:val="0"/>
          <w:numId w:val="18"/>
        </w:numPr>
        <w:spacing w:line="360" w:lineRule="auto"/>
        <w:ind w:left="284" w:right="429" w:hanging="142"/>
        <w:jc w:val="both"/>
        <w:rPr>
          <w:rFonts w:ascii="Arial" w:hAnsi="Arial" w:cs="Arial"/>
          <w:sz w:val="22"/>
          <w:szCs w:val="22"/>
        </w:rPr>
      </w:pPr>
      <w:r w:rsidRPr="00E071C7">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w:t>
      </w:r>
      <w:r>
        <w:rPr>
          <w:rFonts w:ascii="Arial" w:hAnsi="Arial" w:cs="Arial"/>
          <w:sz w:val="22"/>
          <w:szCs w:val="22"/>
        </w:rPr>
        <w:t xml:space="preserve"> </w:t>
      </w:r>
      <w:r w:rsidRPr="00E071C7">
        <w:rPr>
          <w:rFonts w:ascii="Arial" w:hAnsi="Arial" w:cs="Arial"/>
          <w:sz w:val="22"/>
          <w:szCs w:val="22"/>
        </w:rPr>
        <w:t>z postępowaniem tylko w przypadkach określonych w ustawie.</w:t>
      </w:r>
    </w:p>
    <w:p w:rsidR="00E24F0B" w:rsidRPr="00E071C7" w:rsidRDefault="00E24F0B" w:rsidP="00E24F0B">
      <w:pPr>
        <w:spacing w:line="360" w:lineRule="auto"/>
        <w:ind w:left="142" w:right="429"/>
        <w:jc w:val="both"/>
        <w:rPr>
          <w:rFonts w:ascii="Arial" w:hAnsi="Arial" w:cs="Arial"/>
          <w:sz w:val="22"/>
          <w:szCs w:val="22"/>
        </w:rPr>
      </w:pPr>
    </w:p>
    <w:p w:rsidR="00E24F0B" w:rsidRPr="00E071C7" w:rsidRDefault="00E24F0B" w:rsidP="00E24F0B">
      <w:pPr>
        <w:pStyle w:val="Dospisu"/>
        <w:spacing w:line="360" w:lineRule="auto"/>
        <w:ind w:left="0" w:right="429"/>
        <w:rPr>
          <w:rFonts w:cs="Arial"/>
          <w:sz w:val="22"/>
          <w:szCs w:val="22"/>
        </w:rPr>
      </w:pPr>
      <w:bookmarkStart w:id="19" w:name="_Toc405195659"/>
      <w:r w:rsidRPr="00E071C7">
        <w:rPr>
          <w:rFonts w:cs="Arial"/>
          <w:sz w:val="22"/>
          <w:szCs w:val="22"/>
        </w:rPr>
        <w:t>XX. Środki ochrony prawnej</w:t>
      </w:r>
      <w:bookmarkEnd w:id="19"/>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Wykonawcom w toku postępowania przysługują środki ochrony prawnej </w:t>
      </w:r>
      <w:r>
        <w:rPr>
          <w:rFonts w:ascii="Arial" w:hAnsi="Arial" w:cs="Arial"/>
          <w:sz w:val="22"/>
          <w:szCs w:val="22"/>
        </w:rPr>
        <w:t xml:space="preserve">wymienione </w:t>
      </w:r>
      <w:r>
        <w:rPr>
          <w:rFonts w:ascii="Arial" w:hAnsi="Arial" w:cs="Arial"/>
          <w:sz w:val="22"/>
          <w:szCs w:val="22"/>
        </w:rPr>
        <w:br/>
      </w:r>
      <w:r w:rsidRPr="007634C3">
        <w:rPr>
          <w:rFonts w:ascii="Arial" w:hAnsi="Arial" w:cs="Arial"/>
          <w:sz w:val="22"/>
          <w:szCs w:val="22"/>
        </w:rPr>
        <w:t>w Dziale VI ustawy (art. 179 - 198).</w:t>
      </w:r>
    </w:p>
    <w:p w:rsidR="00E24F0B"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Odwołanie przysługuje wobec: </w:t>
      </w:r>
    </w:p>
    <w:p w:rsidR="00E24F0B" w:rsidRPr="007634C3" w:rsidRDefault="00E24F0B" w:rsidP="00E24F0B">
      <w:pPr>
        <w:numPr>
          <w:ilvl w:val="0"/>
          <w:numId w:val="30"/>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 xml:space="preserve">opisu sposobu dokonywania oceny spełniania warunków udziału </w:t>
      </w:r>
      <w:r w:rsidR="002203BB">
        <w:rPr>
          <w:rFonts w:ascii="Arial" w:hAnsi="Arial" w:cs="Arial"/>
          <w:sz w:val="22"/>
          <w:szCs w:val="22"/>
        </w:rPr>
        <w:br/>
      </w:r>
      <w:r w:rsidRPr="007634C3">
        <w:rPr>
          <w:rFonts w:ascii="Arial" w:hAnsi="Arial" w:cs="Arial"/>
          <w:sz w:val="22"/>
          <w:szCs w:val="22"/>
        </w:rPr>
        <w:t>w postępowaniu,</w:t>
      </w:r>
    </w:p>
    <w:p w:rsidR="00E24F0B" w:rsidRPr="007634C3" w:rsidRDefault="00E24F0B" w:rsidP="00E24F0B">
      <w:pPr>
        <w:numPr>
          <w:ilvl w:val="0"/>
          <w:numId w:val="30"/>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t xml:space="preserve">wykluczenia odwołującego z postępowania o udzielenie zamówienia, </w:t>
      </w:r>
    </w:p>
    <w:p w:rsidR="00E24F0B" w:rsidRPr="007634C3" w:rsidRDefault="00E24F0B" w:rsidP="00E24F0B">
      <w:pPr>
        <w:numPr>
          <w:ilvl w:val="0"/>
          <w:numId w:val="30"/>
        </w:numPr>
        <w:tabs>
          <w:tab w:val="left" w:pos="0"/>
        </w:tabs>
        <w:spacing w:line="360" w:lineRule="auto"/>
        <w:ind w:left="709" w:right="429" w:hanging="142"/>
        <w:jc w:val="both"/>
        <w:rPr>
          <w:rFonts w:ascii="Arial" w:hAnsi="Arial" w:cs="Arial"/>
          <w:sz w:val="22"/>
          <w:szCs w:val="22"/>
        </w:rPr>
      </w:pPr>
      <w:r w:rsidRPr="007634C3">
        <w:rPr>
          <w:rFonts w:ascii="Arial" w:hAnsi="Arial" w:cs="Arial"/>
          <w:sz w:val="22"/>
          <w:szCs w:val="22"/>
        </w:rPr>
        <w:lastRenderedPageBreak/>
        <w:t>odrzucenia oferty odwołującego.</w:t>
      </w:r>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7634C3"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Odwołanie wnosi się do Prezesa Izby w formie pisemnej albo elektronicznej opatrzonej bezpiecznym podpisem elektronicznym.</w:t>
      </w:r>
    </w:p>
    <w:p w:rsidR="00E24F0B" w:rsidRPr="00BC3E9A"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Odwołujący przesyła kopię odwołania Zamawiającemu przed upływem terminu </w:t>
      </w:r>
      <w:r>
        <w:rPr>
          <w:rFonts w:ascii="Arial" w:hAnsi="Arial" w:cs="Arial"/>
          <w:sz w:val="22"/>
          <w:szCs w:val="22"/>
        </w:rPr>
        <w:br/>
      </w:r>
      <w:r w:rsidRPr="00BC3E9A">
        <w:rPr>
          <w:rFonts w:ascii="Arial" w:hAnsi="Arial" w:cs="Arial"/>
          <w:sz w:val="22"/>
          <w:szCs w:val="22"/>
        </w:rPr>
        <w:t xml:space="preserve">do wniesienia odwołania w taki sposób, aby mógł się on zapoznać z jego treścią </w:t>
      </w:r>
      <w:r>
        <w:rPr>
          <w:rFonts w:ascii="Arial" w:hAnsi="Arial" w:cs="Arial"/>
          <w:sz w:val="22"/>
          <w:szCs w:val="22"/>
        </w:rPr>
        <w:br/>
      </w:r>
      <w:r w:rsidRPr="00BC3E9A">
        <w:rPr>
          <w:rFonts w:ascii="Arial" w:hAnsi="Arial" w:cs="Arial"/>
          <w:sz w:val="22"/>
          <w:szCs w:val="22"/>
        </w:rPr>
        <w:t>przed upływem tego terminu do wniesienia odwołania.</w:t>
      </w:r>
    </w:p>
    <w:p w:rsidR="00E24F0B" w:rsidRDefault="00E24F0B" w:rsidP="00E24F0B">
      <w:pPr>
        <w:numPr>
          <w:ilvl w:val="0"/>
          <w:numId w:val="29"/>
        </w:numPr>
        <w:spacing w:line="360" w:lineRule="auto"/>
        <w:ind w:left="284" w:right="429" w:hanging="142"/>
        <w:jc w:val="both"/>
        <w:rPr>
          <w:rFonts w:ascii="Arial" w:hAnsi="Arial" w:cs="Arial"/>
          <w:sz w:val="22"/>
          <w:szCs w:val="22"/>
        </w:rPr>
      </w:pPr>
      <w:r w:rsidRPr="007634C3">
        <w:rPr>
          <w:rFonts w:ascii="Arial" w:hAnsi="Arial" w:cs="Arial"/>
          <w:sz w:val="22"/>
          <w:szCs w:val="22"/>
        </w:rPr>
        <w:t xml:space="preserve">Wykonawca może w terminie przewidzianym do wniesienia odwołania poinformować Zamawiającego o niezgodnej z przepisami ustawy czynności podjętej przez niego </w:t>
      </w:r>
      <w:r>
        <w:rPr>
          <w:rFonts w:ascii="Arial" w:hAnsi="Arial" w:cs="Arial"/>
          <w:sz w:val="22"/>
          <w:szCs w:val="22"/>
        </w:rPr>
        <w:br/>
      </w:r>
      <w:r w:rsidRPr="007634C3">
        <w:rPr>
          <w:rFonts w:ascii="Arial" w:hAnsi="Arial" w:cs="Arial"/>
          <w:sz w:val="22"/>
          <w:szCs w:val="22"/>
        </w:rPr>
        <w:t xml:space="preserve">lub zaniechania czynności, do której jest on zobowiązany na podstawie ustawy, </w:t>
      </w:r>
      <w:r>
        <w:rPr>
          <w:rFonts w:ascii="Arial" w:hAnsi="Arial" w:cs="Arial"/>
          <w:sz w:val="22"/>
          <w:szCs w:val="22"/>
        </w:rPr>
        <w:br/>
      </w:r>
      <w:r w:rsidRPr="007634C3">
        <w:rPr>
          <w:rFonts w:ascii="Arial" w:hAnsi="Arial" w:cs="Arial"/>
          <w:sz w:val="22"/>
          <w:szCs w:val="22"/>
        </w:rPr>
        <w:t>na które nie przysługuje odwołanie na podstawie art. 180 ust. 2 ustawy.</w:t>
      </w:r>
    </w:p>
    <w:p w:rsidR="00E24F0B" w:rsidRPr="00E071C7" w:rsidRDefault="00E24F0B" w:rsidP="00E24F0B">
      <w:pPr>
        <w:spacing w:line="360" w:lineRule="auto"/>
        <w:ind w:right="429"/>
        <w:jc w:val="both"/>
        <w:rPr>
          <w:rFonts w:ascii="Arial" w:hAnsi="Arial" w:cs="Arial"/>
          <w:sz w:val="22"/>
          <w:szCs w:val="22"/>
        </w:rPr>
      </w:pPr>
    </w:p>
    <w:p w:rsidR="00E24F0B" w:rsidRPr="00E071C7" w:rsidRDefault="00E24F0B" w:rsidP="00E24F0B">
      <w:pPr>
        <w:pStyle w:val="Dospisu"/>
        <w:spacing w:before="0" w:line="360" w:lineRule="auto"/>
        <w:ind w:left="0" w:right="429"/>
        <w:rPr>
          <w:rFonts w:cs="Arial"/>
          <w:sz w:val="22"/>
          <w:szCs w:val="22"/>
        </w:rPr>
      </w:pPr>
      <w:bookmarkStart w:id="20" w:name="_Toc405195660"/>
      <w:r w:rsidRPr="00E071C7">
        <w:rPr>
          <w:rFonts w:cs="Arial"/>
          <w:sz w:val="22"/>
          <w:szCs w:val="22"/>
        </w:rPr>
        <w:t>XXI. Załączniki do SIWZ</w:t>
      </w:r>
      <w:bookmarkEnd w:id="20"/>
    </w:p>
    <w:p w:rsidR="00E24F0B" w:rsidRPr="00E071C7" w:rsidRDefault="00E24F0B" w:rsidP="00E24F0B">
      <w:pPr>
        <w:spacing w:line="360" w:lineRule="auto"/>
        <w:ind w:right="429"/>
        <w:jc w:val="both"/>
        <w:rPr>
          <w:rFonts w:ascii="Arial" w:hAnsi="Arial" w:cs="Arial"/>
          <w:b/>
          <w:sz w:val="22"/>
          <w:szCs w:val="22"/>
        </w:rPr>
      </w:pPr>
      <w:r w:rsidRPr="00E071C7">
        <w:rPr>
          <w:rFonts w:ascii="Arial" w:hAnsi="Arial" w:cs="Arial"/>
          <w:sz w:val="22"/>
          <w:szCs w:val="22"/>
        </w:rPr>
        <w:t>załącznik nr 1 – formularz ofertowy</w:t>
      </w:r>
      <w:r>
        <w:rPr>
          <w:rFonts w:ascii="Arial" w:hAnsi="Arial" w:cs="Arial"/>
          <w:sz w:val="22"/>
          <w:szCs w:val="22"/>
        </w:rPr>
        <w:t xml:space="preserve">, </w:t>
      </w:r>
    </w:p>
    <w:p w:rsidR="00E24F0B" w:rsidRPr="00E071C7"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załącznik nr 2 – szczegółowy opis przedmiotu zamówienia,</w:t>
      </w:r>
    </w:p>
    <w:p w:rsidR="00E24F0B" w:rsidRPr="00E071C7" w:rsidRDefault="00E24F0B" w:rsidP="00E24F0B">
      <w:pPr>
        <w:tabs>
          <w:tab w:val="left" w:pos="0"/>
        </w:tabs>
        <w:spacing w:line="360" w:lineRule="auto"/>
        <w:ind w:right="429"/>
        <w:rPr>
          <w:rFonts w:ascii="Arial" w:hAnsi="Arial" w:cs="Arial"/>
          <w:sz w:val="22"/>
          <w:szCs w:val="22"/>
        </w:rPr>
      </w:pPr>
      <w:r w:rsidRPr="00E071C7">
        <w:rPr>
          <w:rFonts w:ascii="Arial" w:hAnsi="Arial" w:cs="Arial"/>
          <w:sz w:val="22"/>
          <w:szCs w:val="22"/>
        </w:rPr>
        <w:t>załącznik nr 3 – oświadczenie z art. 22</w:t>
      </w:r>
      <w:r>
        <w:rPr>
          <w:rFonts w:ascii="Arial" w:hAnsi="Arial" w:cs="Arial"/>
          <w:sz w:val="22"/>
          <w:szCs w:val="22"/>
        </w:rPr>
        <w:t xml:space="preserve"> ust. 1</w:t>
      </w:r>
      <w:r w:rsidRPr="00E071C7">
        <w:rPr>
          <w:rFonts w:ascii="Arial" w:hAnsi="Arial" w:cs="Arial"/>
          <w:sz w:val="22"/>
          <w:szCs w:val="22"/>
        </w:rPr>
        <w:t>,</w:t>
      </w:r>
    </w:p>
    <w:p w:rsidR="00E24F0B" w:rsidRPr="00E071C7" w:rsidRDefault="00E24F0B" w:rsidP="00E24F0B">
      <w:pPr>
        <w:tabs>
          <w:tab w:val="left" w:pos="0"/>
        </w:tabs>
        <w:spacing w:line="360" w:lineRule="auto"/>
        <w:ind w:right="429"/>
        <w:rPr>
          <w:rFonts w:ascii="Arial" w:hAnsi="Arial" w:cs="Arial"/>
          <w:sz w:val="22"/>
          <w:szCs w:val="22"/>
        </w:rPr>
      </w:pPr>
      <w:r w:rsidRPr="00E071C7">
        <w:rPr>
          <w:rFonts w:ascii="Arial" w:hAnsi="Arial" w:cs="Arial"/>
          <w:sz w:val="22"/>
          <w:szCs w:val="22"/>
        </w:rPr>
        <w:t xml:space="preserve">załącznik nr 4 -  oświadczenie </w:t>
      </w:r>
      <w:r>
        <w:rPr>
          <w:rFonts w:ascii="Arial" w:hAnsi="Arial" w:cs="Arial"/>
          <w:sz w:val="22"/>
          <w:szCs w:val="22"/>
        </w:rPr>
        <w:t>z</w:t>
      </w:r>
      <w:r w:rsidRPr="00E071C7">
        <w:rPr>
          <w:rFonts w:ascii="Arial" w:hAnsi="Arial" w:cs="Arial"/>
          <w:sz w:val="22"/>
          <w:szCs w:val="22"/>
        </w:rPr>
        <w:t xml:space="preserve"> art. 24</w:t>
      </w:r>
      <w:r>
        <w:rPr>
          <w:rFonts w:ascii="Arial" w:hAnsi="Arial" w:cs="Arial"/>
          <w:sz w:val="22"/>
          <w:szCs w:val="22"/>
        </w:rPr>
        <w:t xml:space="preserve"> ust. 1</w:t>
      </w:r>
      <w:r w:rsidRPr="00E071C7">
        <w:rPr>
          <w:rFonts w:ascii="Arial" w:hAnsi="Arial" w:cs="Arial"/>
          <w:sz w:val="22"/>
          <w:szCs w:val="22"/>
        </w:rPr>
        <w:t>,</w:t>
      </w:r>
    </w:p>
    <w:p w:rsidR="00E24F0B" w:rsidRPr="00E071C7" w:rsidRDefault="00E24F0B" w:rsidP="00E24F0B">
      <w:pPr>
        <w:spacing w:line="360" w:lineRule="auto"/>
        <w:ind w:right="429"/>
        <w:rPr>
          <w:rFonts w:ascii="Arial" w:hAnsi="Arial" w:cs="Arial"/>
          <w:sz w:val="22"/>
          <w:szCs w:val="22"/>
        </w:rPr>
      </w:pPr>
      <w:r w:rsidRPr="00E071C7">
        <w:rPr>
          <w:rFonts w:ascii="Arial" w:hAnsi="Arial" w:cs="Arial"/>
          <w:sz w:val="22"/>
          <w:szCs w:val="22"/>
        </w:rPr>
        <w:t>załącznik nr 5 – oświadczenie o podwykonawcach,</w:t>
      </w:r>
    </w:p>
    <w:p w:rsidR="00E24F0B" w:rsidRDefault="00E24F0B" w:rsidP="00E24F0B">
      <w:pPr>
        <w:spacing w:line="360" w:lineRule="auto"/>
        <w:ind w:right="429"/>
        <w:jc w:val="both"/>
        <w:rPr>
          <w:rFonts w:ascii="Arial" w:hAnsi="Arial" w:cs="Arial"/>
          <w:sz w:val="22"/>
          <w:szCs w:val="22"/>
        </w:rPr>
      </w:pPr>
      <w:r w:rsidRPr="00E071C7">
        <w:rPr>
          <w:rFonts w:ascii="Arial" w:hAnsi="Arial" w:cs="Arial"/>
          <w:sz w:val="22"/>
          <w:szCs w:val="22"/>
        </w:rPr>
        <w:t>załącznik nr 6 – projekt umowy</w:t>
      </w:r>
      <w:r w:rsidR="006E1771">
        <w:rPr>
          <w:rFonts w:ascii="Arial" w:hAnsi="Arial" w:cs="Arial"/>
          <w:sz w:val="22"/>
          <w:szCs w:val="22"/>
        </w:rPr>
        <w:t>,</w:t>
      </w:r>
    </w:p>
    <w:p w:rsidR="00E24F0B" w:rsidRPr="00E071C7" w:rsidRDefault="00E24F0B" w:rsidP="00E24F0B">
      <w:pPr>
        <w:spacing w:line="360" w:lineRule="auto"/>
        <w:ind w:right="429"/>
        <w:jc w:val="both"/>
        <w:rPr>
          <w:rFonts w:ascii="Arial" w:hAnsi="Arial" w:cs="Arial"/>
          <w:sz w:val="22"/>
          <w:szCs w:val="22"/>
        </w:rPr>
      </w:pPr>
      <w:r>
        <w:rPr>
          <w:rFonts w:ascii="Arial" w:hAnsi="Arial" w:cs="Arial"/>
          <w:sz w:val="22"/>
          <w:szCs w:val="22"/>
        </w:rPr>
        <w:t>załącznik nr 7 – oświadczenie z art. 24 ust. 2 pkt 5</w:t>
      </w:r>
    </w:p>
    <w:p w:rsidR="00E24F0B" w:rsidRDefault="00E24F0B" w:rsidP="00E24F0B">
      <w:pPr>
        <w:spacing w:line="360" w:lineRule="auto"/>
        <w:ind w:right="429"/>
        <w:jc w:val="both"/>
        <w:rPr>
          <w:rFonts w:ascii="Arial" w:hAnsi="Arial" w:cs="Arial"/>
          <w:sz w:val="22"/>
          <w:szCs w:val="22"/>
        </w:rPr>
      </w:pPr>
    </w:p>
    <w:p w:rsidR="00105757" w:rsidRDefault="00105757"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p w:rsidR="00282832" w:rsidRDefault="00282832" w:rsidP="00E24F0B">
      <w:pPr>
        <w:spacing w:line="360" w:lineRule="auto"/>
        <w:ind w:right="429"/>
        <w:jc w:val="both"/>
        <w:rPr>
          <w:rFonts w:ascii="Arial" w:hAnsi="Arial" w:cs="Arial"/>
          <w:sz w:val="22"/>
          <w:szCs w:val="22"/>
        </w:rPr>
      </w:pPr>
    </w:p>
    <w:sectPr w:rsidR="00282832"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53D" w:rsidRDefault="0067453D" w:rsidP="002B10BA">
      <w:r>
        <w:separator/>
      </w:r>
    </w:p>
  </w:endnote>
  <w:endnote w:type="continuationSeparator" w:id="0">
    <w:p w:rsidR="0067453D" w:rsidRDefault="0067453D"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3D" w:rsidRDefault="0067453D" w:rsidP="00907F3B">
    <w:pPr>
      <w:pStyle w:val="Nagwek"/>
      <w:pBdr>
        <w:bottom w:val="single" w:sz="6" w:space="1" w:color="auto"/>
      </w:pBdr>
      <w:rPr>
        <w:rFonts w:cs="Arial"/>
        <w:sz w:val="18"/>
        <w:szCs w:val="18"/>
      </w:rPr>
    </w:pPr>
  </w:p>
  <w:p w:rsidR="0067453D" w:rsidRDefault="0067453D" w:rsidP="00827FC8">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67453D" w:rsidRDefault="0067453D" w:rsidP="00827FC8">
    <w:pPr>
      <w:pStyle w:val="Stopka"/>
      <w:ind w:right="281"/>
      <w:jc w:val="right"/>
    </w:pPr>
    <w:r w:rsidRPr="00A808A7">
      <w:rPr>
        <w:rFonts w:cs="Arial"/>
        <w:sz w:val="18"/>
        <w:szCs w:val="18"/>
      </w:rPr>
      <w:t xml:space="preserve">str. </w:t>
    </w:r>
    <w:r w:rsidR="0055103A" w:rsidRPr="00A808A7">
      <w:rPr>
        <w:rFonts w:cs="Arial"/>
        <w:sz w:val="18"/>
        <w:szCs w:val="18"/>
      </w:rPr>
      <w:fldChar w:fldCharType="begin"/>
    </w:r>
    <w:r w:rsidRPr="00A808A7">
      <w:rPr>
        <w:rFonts w:cs="Arial"/>
        <w:sz w:val="18"/>
        <w:szCs w:val="18"/>
      </w:rPr>
      <w:instrText xml:space="preserve"> PAGE    \* MERGEFORMAT </w:instrText>
    </w:r>
    <w:r w:rsidR="0055103A" w:rsidRPr="00A808A7">
      <w:rPr>
        <w:rFonts w:cs="Arial"/>
        <w:sz w:val="18"/>
        <w:szCs w:val="18"/>
      </w:rPr>
      <w:fldChar w:fldCharType="separate"/>
    </w:r>
    <w:r w:rsidR="00F52678">
      <w:rPr>
        <w:rFonts w:cs="Arial"/>
        <w:noProof/>
        <w:sz w:val="18"/>
        <w:szCs w:val="18"/>
      </w:rPr>
      <w:t>4</w:t>
    </w:r>
    <w:r w:rsidR="0055103A"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53D" w:rsidRDefault="0067453D" w:rsidP="002B10BA">
      <w:r>
        <w:separator/>
      </w:r>
    </w:p>
  </w:footnote>
  <w:footnote w:type="continuationSeparator" w:id="0">
    <w:p w:rsidR="0067453D" w:rsidRDefault="0067453D"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3D" w:rsidRDefault="00920C67"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A120-211-105</w:t>
    </w:r>
    <w:r w:rsidRPr="00907F3B">
      <w:rPr>
        <w:rFonts w:cs="Arial"/>
        <w:i/>
        <w:sz w:val="18"/>
        <w:szCs w:val="18"/>
      </w:rPr>
      <w:t>/14/WW</w:t>
    </w:r>
    <w:r>
      <w:rPr>
        <w:rFonts w:cs="Arial"/>
        <w:sz w:val="18"/>
        <w:szCs w:val="18"/>
      </w:rPr>
      <w:t xml:space="preserve"> </w:t>
    </w:r>
    <w:r w:rsidR="0067453D">
      <w:rPr>
        <w:rFonts w:cs="Arial"/>
        <w:sz w:val="18"/>
        <w:szCs w:val="18"/>
      </w:rPr>
      <w:t>______________________________________________________________________________</w:t>
    </w:r>
  </w:p>
  <w:p w:rsidR="0067453D" w:rsidRPr="002C0237" w:rsidRDefault="0067453D"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55E57"/>
    <w:multiLevelType w:val="hybridMultilevel"/>
    <w:tmpl w:val="5DF60FF6"/>
    <w:lvl w:ilvl="0" w:tplc="897A8B14">
      <w:start w:val="1"/>
      <w:numFmt w:val="ordinal"/>
      <w:lvlText w:val="%1)"/>
      <w:lvlJc w:val="center"/>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CF94CE6"/>
    <w:multiLevelType w:val="hybridMultilevel"/>
    <w:tmpl w:val="9DBA64B6"/>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243D7"/>
    <w:multiLevelType w:val="hybridMultilevel"/>
    <w:tmpl w:val="9A705E20"/>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8545506"/>
    <w:multiLevelType w:val="hybridMultilevel"/>
    <w:tmpl w:val="1996F98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103D36"/>
    <w:multiLevelType w:val="hybridMultilevel"/>
    <w:tmpl w:val="EF481DCC"/>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11240D"/>
    <w:multiLevelType w:val="hybridMultilevel"/>
    <w:tmpl w:val="6F3243E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7F0760"/>
    <w:multiLevelType w:val="hybridMultilevel"/>
    <w:tmpl w:val="3C3EA5E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40E2291"/>
    <w:multiLevelType w:val="hybridMultilevel"/>
    <w:tmpl w:val="B61A7138"/>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C920E5"/>
    <w:multiLevelType w:val="hybridMultilevel"/>
    <w:tmpl w:val="7584AE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0B748DE"/>
    <w:multiLevelType w:val="hybridMultilevel"/>
    <w:tmpl w:val="6E6A4A6A"/>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D4146A7"/>
    <w:multiLevelType w:val="hybridMultilevel"/>
    <w:tmpl w:val="4FFCD874"/>
    <w:lvl w:ilvl="0" w:tplc="FEDE15B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5161DC"/>
    <w:multiLevelType w:val="hybridMultilevel"/>
    <w:tmpl w:val="F14C9DC0"/>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E87596"/>
    <w:multiLevelType w:val="hybridMultilevel"/>
    <w:tmpl w:val="C2886604"/>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7B7F1B9E"/>
    <w:multiLevelType w:val="hybridMultilevel"/>
    <w:tmpl w:val="45229746"/>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0"/>
  </w:num>
  <w:num w:numId="3">
    <w:abstractNumId w:val="37"/>
  </w:num>
  <w:num w:numId="4">
    <w:abstractNumId w:val="11"/>
  </w:num>
  <w:num w:numId="5">
    <w:abstractNumId w:val="14"/>
  </w:num>
  <w:num w:numId="6">
    <w:abstractNumId w:val="48"/>
  </w:num>
  <w:num w:numId="7">
    <w:abstractNumId w:val="49"/>
  </w:num>
  <w:num w:numId="8">
    <w:abstractNumId w:val="20"/>
  </w:num>
  <w:num w:numId="9">
    <w:abstractNumId w:val="43"/>
  </w:num>
  <w:num w:numId="10">
    <w:abstractNumId w:val="1"/>
  </w:num>
  <w:num w:numId="11">
    <w:abstractNumId w:val="3"/>
  </w:num>
  <w:num w:numId="12">
    <w:abstractNumId w:val="41"/>
  </w:num>
  <w:num w:numId="13">
    <w:abstractNumId w:val="46"/>
  </w:num>
  <w:num w:numId="14">
    <w:abstractNumId w:val="19"/>
  </w:num>
  <w:num w:numId="15">
    <w:abstractNumId w:val="42"/>
  </w:num>
  <w:num w:numId="16">
    <w:abstractNumId w:val="31"/>
  </w:num>
  <w:num w:numId="17">
    <w:abstractNumId w:val="15"/>
  </w:num>
  <w:num w:numId="18">
    <w:abstractNumId w:val="24"/>
  </w:num>
  <w:num w:numId="19">
    <w:abstractNumId w:val="12"/>
  </w:num>
  <w:num w:numId="20">
    <w:abstractNumId w:val="29"/>
  </w:num>
  <w:num w:numId="21">
    <w:abstractNumId w:val="13"/>
  </w:num>
  <w:num w:numId="22">
    <w:abstractNumId w:val="22"/>
  </w:num>
  <w:num w:numId="23">
    <w:abstractNumId w:val="16"/>
  </w:num>
  <w:num w:numId="24">
    <w:abstractNumId w:val="40"/>
  </w:num>
  <w:num w:numId="25">
    <w:abstractNumId w:val="26"/>
  </w:num>
  <w:num w:numId="26">
    <w:abstractNumId w:val="21"/>
  </w:num>
  <w:num w:numId="27">
    <w:abstractNumId w:val="50"/>
  </w:num>
  <w:num w:numId="28">
    <w:abstractNumId w:val="27"/>
  </w:num>
  <w:num w:numId="29">
    <w:abstractNumId w:val="32"/>
  </w:num>
  <w:num w:numId="30">
    <w:abstractNumId w:val="10"/>
  </w:num>
  <w:num w:numId="31">
    <w:abstractNumId w:val="45"/>
  </w:num>
  <w:num w:numId="32">
    <w:abstractNumId w:val="35"/>
  </w:num>
  <w:num w:numId="33">
    <w:abstractNumId w:val="5"/>
  </w:num>
  <w:num w:numId="34">
    <w:abstractNumId w:val="18"/>
  </w:num>
  <w:num w:numId="35">
    <w:abstractNumId w:val="39"/>
  </w:num>
  <w:num w:numId="36">
    <w:abstractNumId w:val="6"/>
  </w:num>
  <w:num w:numId="37">
    <w:abstractNumId w:val="7"/>
  </w:num>
  <w:num w:numId="38">
    <w:abstractNumId w:val="33"/>
  </w:num>
  <w:num w:numId="39">
    <w:abstractNumId w:val="4"/>
  </w:num>
  <w:num w:numId="40">
    <w:abstractNumId w:val="23"/>
  </w:num>
  <w:num w:numId="41">
    <w:abstractNumId w:val="25"/>
  </w:num>
  <w:num w:numId="42">
    <w:abstractNumId w:val="30"/>
  </w:num>
  <w:num w:numId="43">
    <w:abstractNumId w:val="8"/>
  </w:num>
  <w:num w:numId="44">
    <w:abstractNumId w:val="44"/>
  </w:num>
  <w:num w:numId="45">
    <w:abstractNumId w:val="38"/>
  </w:num>
  <w:num w:numId="46">
    <w:abstractNumId w:val="47"/>
  </w:num>
  <w:num w:numId="47">
    <w:abstractNumId w:val="17"/>
  </w:num>
  <w:num w:numId="48">
    <w:abstractNumId w:val="2"/>
  </w:num>
  <w:num w:numId="49">
    <w:abstractNumId w:val="34"/>
  </w:num>
  <w:num w:numId="50">
    <w:abstractNumId w:val="36"/>
  </w:num>
  <w:num w:numId="51">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37D2"/>
    <w:rsid w:val="00083958"/>
    <w:rsid w:val="00087962"/>
    <w:rsid w:val="000900F3"/>
    <w:rsid w:val="00096690"/>
    <w:rsid w:val="000B44C0"/>
    <w:rsid w:val="000B48A5"/>
    <w:rsid w:val="000C6178"/>
    <w:rsid w:val="000E7CA6"/>
    <w:rsid w:val="000F5F7C"/>
    <w:rsid w:val="000F7F84"/>
    <w:rsid w:val="00104052"/>
    <w:rsid w:val="00105757"/>
    <w:rsid w:val="00123C6F"/>
    <w:rsid w:val="00123FD9"/>
    <w:rsid w:val="00126692"/>
    <w:rsid w:val="00142BC2"/>
    <w:rsid w:val="00145D55"/>
    <w:rsid w:val="00156BA1"/>
    <w:rsid w:val="00165A08"/>
    <w:rsid w:val="00170944"/>
    <w:rsid w:val="00170EDE"/>
    <w:rsid w:val="00181BB6"/>
    <w:rsid w:val="00183746"/>
    <w:rsid w:val="00186AC5"/>
    <w:rsid w:val="00187CDC"/>
    <w:rsid w:val="00191BC2"/>
    <w:rsid w:val="001938DD"/>
    <w:rsid w:val="0019605F"/>
    <w:rsid w:val="001978C6"/>
    <w:rsid w:val="001A07BC"/>
    <w:rsid w:val="001A32A2"/>
    <w:rsid w:val="001A5470"/>
    <w:rsid w:val="001B493F"/>
    <w:rsid w:val="001C59BA"/>
    <w:rsid w:val="001E61D6"/>
    <w:rsid w:val="001E6F55"/>
    <w:rsid w:val="001F3546"/>
    <w:rsid w:val="001F4FAC"/>
    <w:rsid w:val="0021379A"/>
    <w:rsid w:val="002203BB"/>
    <w:rsid w:val="00222FBD"/>
    <w:rsid w:val="00236B03"/>
    <w:rsid w:val="00240BF2"/>
    <w:rsid w:val="00262A65"/>
    <w:rsid w:val="00282832"/>
    <w:rsid w:val="00282F6E"/>
    <w:rsid w:val="002A6137"/>
    <w:rsid w:val="002A7719"/>
    <w:rsid w:val="002B0F65"/>
    <w:rsid w:val="002B10BA"/>
    <w:rsid w:val="002B14F4"/>
    <w:rsid w:val="002B6F7E"/>
    <w:rsid w:val="002B7547"/>
    <w:rsid w:val="002C0237"/>
    <w:rsid w:val="002C1C4A"/>
    <w:rsid w:val="002D2A35"/>
    <w:rsid w:val="002D3FB5"/>
    <w:rsid w:val="002D4F73"/>
    <w:rsid w:val="002E4556"/>
    <w:rsid w:val="003001BC"/>
    <w:rsid w:val="00305843"/>
    <w:rsid w:val="00305DDE"/>
    <w:rsid w:val="00314268"/>
    <w:rsid w:val="00322C4E"/>
    <w:rsid w:val="003247A8"/>
    <w:rsid w:val="00325B60"/>
    <w:rsid w:val="0034121F"/>
    <w:rsid w:val="00343DAA"/>
    <w:rsid w:val="003538D4"/>
    <w:rsid w:val="003603D9"/>
    <w:rsid w:val="00367DD0"/>
    <w:rsid w:val="003924A3"/>
    <w:rsid w:val="003A6AA8"/>
    <w:rsid w:val="003A7F05"/>
    <w:rsid w:val="003B6FDB"/>
    <w:rsid w:val="003B7860"/>
    <w:rsid w:val="003C12EC"/>
    <w:rsid w:val="003F4779"/>
    <w:rsid w:val="00400C1A"/>
    <w:rsid w:val="00407DB2"/>
    <w:rsid w:val="00410DB4"/>
    <w:rsid w:val="00413490"/>
    <w:rsid w:val="00420471"/>
    <w:rsid w:val="00432204"/>
    <w:rsid w:val="00450131"/>
    <w:rsid w:val="0045269B"/>
    <w:rsid w:val="004533A2"/>
    <w:rsid w:val="00453F0F"/>
    <w:rsid w:val="00471086"/>
    <w:rsid w:val="00475A6B"/>
    <w:rsid w:val="00481D26"/>
    <w:rsid w:val="004A1032"/>
    <w:rsid w:val="004C15D5"/>
    <w:rsid w:val="004C3B7E"/>
    <w:rsid w:val="004C73CD"/>
    <w:rsid w:val="004E20D9"/>
    <w:rsid w:val="004E3504"/>
    <w:rsid w:val="004E74AC"/>
    <w:rsid w:val="004F3054"/>
    <w:rsid w:val="00502E01"/>
    <w:rsid w:val="005062AB"/>
    <w:rsid w:val="005105EE"/>
    <w:rsid w:val="00515A7B"/>
    <w:rsid w:val="00522AAD"/>
    <w:rsid w:val="0053029D"/>
    <w:rsid w:val="005311FB"/>
    <w:rsid w:val="005315FE"/>
    <w:rsid w:val="00536946"/>
    <w:rsid w:val="00542851"/>
    <w:rsid w:val="00546540"/>
    <w:rsid w:val="0055103A"/>
    <w:rsid w:val="005605DA"/>
    <w:rsid w:val="00575014"/>
    <w:rsid w:val="00591D95"/>
    <w:rsid w:val="005B1123"/>
    <w:rsid w:val="005B7C67"/>
    <w:rsid w:val="005E408B"/>
    <w:rsid w:val="00612DD2"/>
    <w:rsid w:val="00614878"/>
    <w:rsid w:val="00622EDE"/>
    <w:rsid w:val="00624ACE"/>
    <w:rsid w:val="0063092B"/>
    <w:rsid w:val="00632060"/>
    <w:rsid w:val="00634A7F"/>
    <w:rsid w:val="00636015"/>
    <w:rsid w:val="006452E6"/>
    <w:rsid w:val="00650F93"/>
    <w:rsid w:val="006533CC"/>
    <w:rsid w:val="00656FF8"/>
    <w:rsid w:val="00665FF8"/>
    <w:rsid w:val="00667A03"/>
    <w:rsid w:val="0067453D"/>
    <w:rsid w:val="00680BC9"/>
    <w:rsid w:val="00687E7A"/>
    <w:rsid w:val="006B3DAF"/>
    <w:rsid w:val="006B7820"/>
    <w:rsid w:val="006C33A2"/>
    <w:rsid w:val="006C61F3"/>
    <w:rsid w:val="006D32D0"/>
    <w:rsid w:val="006D6E71"/>
    <w:rsid w:val="006D748A"/>
    <w:rsid w:val="006E1771"/>
    <w:rsid w:val="006E62B3"/>
    <w:rsid w:val="00700DA9"/>
    <w:rsid w:val="00701DF8"/>
    <w:rsid w:val="00711A9A"/>
    <w:rsid w:val="00713770"/>
    <w:rsid w:val="00714A12"/>
    <w:rsid w:val="00762FA2"/>
    <w:rsid w:val="00764E25"/>
    <w:rsid w:val="007669A1"/>
    <w:rsid w:val="0077007C"/>
    <w:rsid w:val="00773435"/>
    <w:rsid w:val="0078376D"/>
    <w:rsid w:val="00792D58"/>
    <w:rsid w:val="007A3450"/>
    <w:rsid w:val="007B0EED"/>
    <w:rsid w:val="007C0678"/>
    <w:rsid w:val="007C0B79"/>
    <w:rsid w:val="007D0F76"/>
    <w:rsid w:val="007E2002"/>
    <w:rsid w:val="007E6BFD"/>
    <w:rsid w:val="007E6DDE"/>
    <w:rsid w:val="007F60A7"/>
    <w:rsid w:val="00805D6E"/>
    <w:rsid w:val="0080640A"/>
    <w:rsid w:val="00810A86"/>
    <w:rsid w:val="008165E0"/>
    <w:rsid w:val="00817C39"/>
    <w:rsid w:val="0082655E"/>
    <w:rsid w:val="008275FF"/>
    <w:rsid w:val="00827FC8"/>
    <w:rsid w:val="00827FC9"/>
    <w:rsid w:val="00833787"/>
    <w:rsid w:val="008519F5"/>
    <w:rsid w:val="00853712"/>
    <w:rsid w:val="00853AA7"/>
    <w:rsid w:val="008558F2"/>
    <w:rsid w:val="00857097"/>
    <w:rsid w:val="00857D0C"/>
    <w:rsid w:val="008709E0"/>
    <w:rsid w:val="00872E9E"/>
    <w:rsid w:val="00873F24"/>
    <w:rsid w:val="00882272"/>
    <w:rsid w:val="008847C7"/>
    <w:rsid w:val="00885B1B"/>
    <w:rsid w:val="008A3F27"/>
    <w:rsid w:val="008B1F73"/>
    <w:rsid w:val="008C075A"/>
    <w:rsid w:val="008C0E7C"/>
    <w:rsid w:val="008C7906"/>
    <w:rsid w:val="008F2D6C"/>
    <w:rsid w:val="008F2FFE"/>
    <w:rsid w:val="008F7B75"/>
    <w:rsid w:val="00906E5F"/>
    <w:rsid w:val="00907354"/>
    <w:rsid w:val="00907F3B"/>
    <w:rsid w:val="00911A97"/>
    <w:rsid w:val="0092087B"/>
    <w:rsid w:val="00920C67"/>
    <w:rsid w:val="00922121"/>
    <w:rsid w:val="00924A27"/>
    <w:rsid w:val="00925E77"/>
    <w:rsid w:val="009518D6"/>
    <w:rsid w:val="00954ABE"/>
    <w:rsid w:val="009652A6"/>
    <w:rsid w:val="00966083"/>
    <w:rsid w:val="00966347"/>
    <w:rsid w:val="00980E48"/>
    <w:rsid w:val="00994467"/>
    <w:rsid w:val="0099621E"/>
    <w:rsid w:val="009A5F02"/>
    <w:rsid w:val="009C56B4"/>
    <w:rsid w:val="009E523E"/>
    <w:rsid w:val="009F364E"/>
    <w:rsid w:val="009F47C6"/>
    <w:rsid w:val="00A20060"/>
    <w:rsid w:val="00A2720A"/>
    <w:rsid w:val="00A31C1F"/>
    <w:rsid w:val="00A33A0F"/>
    <w:rsid w:val="00A33F9E"/>
    <w:rsid w:val="00A34334"/>
    <w:rsid w:val="00A3791E"/>
    <w:rsid w:val="00A43199"/>
    <w:rsid w:val="00A45DF1"/>
    <w:rsid w:val="00A76B07"/>
    <w:rsid w:val="00AA44A3"/>
    <w:rsid w:val="00AA5CC0"/>
    <w:rsid w:val="00AA605C"/>
    <w:rsid w:val="00AB179B"/>
    <w:rsid w:val="00AD03C9"/>
    <w:rsid w:val="00B1015C"/>
    <w:rsid w:val="00B12216"/>
    <w:rsid w:val="00B22A14"/>
    <w:rsid w:val="00B26EDF"/>
    <w:rsid w:val="00B4184E"/>
    <w:rsid w:val="00B4359B"/>
    <w:rsid w:val="00B460FA"/>
    <w:rsid w:val="00B46B11"/>
    <w:rsid w:val="00B55DD9"/>
    <w:rsid w:val="00B64CCD"/>
    <w:rsid w:val="00B84D42"/>
    <w:rsid w:val="00BA1E86"/>
    <w:rsid w:val="00BB184F"/>
    <w:rsid w:val="00BB5206"/>
    <w:rsid w:val="00BB5BDB"/>
    <w:rsid w:val="00BC1CD4"/>
    <w:rsid w:val="00BC1F69"/>
    <w:rsid w:val="00BD3112"/>
    <w:rsid w:val="00BD36B4"/>
    <w:rsid w:val="00BF16D5"/>
    <w:rsid w:val="00BF4359"/>
    <w:rsid w:val="00BF77FF"/>
    <w:rsid w:val="00C033EA"/>
    <w:rsid w:val="00C07025"/>
    <w:rsid w:val="00C0783E"/>
    <w:rsid w:val="00C16519"/>
    <w:rsid w:val="00C24198"/>
    <w:rsid w:val="00C26DF2"/>
    <w:rsid w:val="00C2733C"/>
    <w:rsid w:val="00C34145"/>
    <w:rsid w:val="00C417DE"/>
    <w:rsid w:val="00C43CE6"/>
    <w:rsid w:val="00C45A87"/>
    <w:rsid w:val="00C5310D"/>
    <w:rsid w:val="00C53319"/>
    <w:rsid w:val="00C54C6B"/>
    <w:rsid w:val="00C633A7"/>
    <w:rsid w:val="00C707DD"/>
    <w:rsid w:val="00C77E8C"/>
    <w:rsid w:val="00C85C43"/>
    <w:rsid w:val="00CB75DF"/>
    <w:rsid w:val="00CC4935"/>
    <w:rsid w:val="00CC5CF8"/>
    <w:rsid w:val="00CD0817"/>
    <w:rsid w:val="00CD4228"/>
    <w:rsid w:val="00CE3FD0"/>
    <w:rsid w:val="00CF6EC9"/>
    <w:rsid w:val="00CF7512"/>
    <w:rsid w:val="00D00D2B"/>
    <w:rsid w:val="00D02D1C"/>
    <w:rsid w:val="00D16C73"/>
    <w:rsid w:val="00D25707"/>
    <w:rsid w:val="00D35225"/>
    <w:rsid w:val="00D4304E"/>
    <w:rsid w:val="00D47FE7"/>
    <w:rsid w:val="00D51417"/>
    <w:rsid w:val="00D62A08"/>
    <w:rsid w:val="00D66FF6"/>
    <w:rsid w:val="00D702E4"/>
    <w:rsid w:val="00D75840"/>
    <w:rsid w:val="00D8500E"/>
    <w:rsid w:val="00D96D5C"/>
    <w:rsid w:val="00DA478E"/>
    <w:rsid w:val="00DC44E1"/>
    <w:rsid w:val="00DC5904"/>
    <w:rsid w:val="00DD254E"/>
    <w:rsid w:val="00DD3239"/>
    <w:rsid w:val="00E030F9"/>
    <w:rsid w:val="00E03497"/>
    <w:rsid w:val="00E12148"/>
    <w:rsid w:val="00E23A90"/>
    <w:rsid w:val="00E24F0B"/>
    <w:rsid w:val="00E26B06"/>
    <w:rsid w:val="00E307AC"/>
    <w:rsid w:val="00E43AA7"/>
    <w:rsid w:val="00E444C3"/>
    <w:rsid w:val="00E45C14"/>
    <w:rsid w:val="00E52201"/>
    <w:rsid w:val="00E60E15"/>
    <w:rsid w:val="00E64800"/>
    <w:rsid w:val="00E64864"/>
    <w:rsid w:val="00E6553F"/>
    <w:rsid w:val="00E87462"/>
    <w:rsid w:val="00E95610"/>
    <w:rsid w:val="00EB0FFE"/>
    <w:rsid w:val="00EB4A7D"/>
    <w:rsid w:val="00EC1A3A"/>
    <w:rsid w:val="00EC4957"/>
    <w:rsid w:val="00EC6AF3"/>
    <w:rsid w:val="00EC6CCB"/>
    <w:rsid w:val="00ED14C4"/>
    <w:rsid w:val="00ED1625"/>
    <w:rsid w:val="00ED1F58"/>
    <w:rsid w:val="00ED27FD"/>
    <w:rsid w:val="00ED7553"/>
    <w:rsid w:val="00EE6B58"/>
    <w:rsid w:val="00EF3765"/>
    <w:rsid w:val="00EF6715"/>
    <w:rsid w:val="00F00673"/>
    <w:rsid w:val="00F01877"/>
    <w:rsid w:val="00F01C86"/>
    <w:rsid w:val="00F04B8C"/>
    <w:rsid w:val="00F25867"/>
    <w:rsid w:val="00F26ADC"/>
    <w:rsid w:val="00F41A06"/>
    <w:rsid w:val="00F5140C"/>
    <w:rsid w:val="00F52678"/>
    <w:rsid w:val="00F65DCF"/>
    <w:rsid w:val="00F672CE"/>
    <w:rsid w:val="00F73045"/>
    <w:rsid w:val="00F73C6D"/>
    <w:rsid w:val="00F82964"/>
    <w:rsid w:val="00F84D0B"/>
    <w:rsid w:val="00F95FB9"/>
    <w:rsid w:val="00FA62C5"/>
    <w:rsid w:val="00FB125D"/>
    <w:rsid w:val="00FB38D8"/>
    <w:rsid w:val="00FB55D3"/>
    <w:rsid w:val="00FC119C"/>
    <w:rsid w:val="00FD0048"/>
    <w:rsid w:val="00FD2565"/>
    <w:rsid w:val="00FD57B0"/>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C417A-33E5-4954-B632-58818736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22</Pages>
  <Words>6454</Words>
  <Characters>38729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282</cp:revision>
  <cp:lastPrinted>2014-12-02T13:14:00Z</cp:lastPrinted>
  <dcterms:created xsi:type="dcterms:W3CDTF">2013-05-21T08:16:00Z</dcterms:created>
  <dcterms:modified xsi:type="dcterms:W3CDTF">2014-12-05T12:35:00Z</dcterms:modified>
</cp:coreProperties>
</file>