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BB" w:rsidRDefault="00CE37BB" w:rsidP="00CE37BB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Adres strony internetowej, na której Zamawiający udostępnia Specyfikację Istotnych Warunków Zamówienia:</w:t>
      </w:r>
    </w:p>
    <w:p w:rsidR="00CE37BB" w:rsidRDefault="00CE37BB" w:rsidP="00CE37BB">
      <w:pPr>
        <w:spacing w:after="240" w:line="260" w:lineRule="atLeast"/>
      </w:pPr>
      <w:hyperlink r:id="rId8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>www.ug.edu.pl</w:t>
        </w:r>
      </w:hyperlink>
    </w:p>
    <w:p w:rsidR="00CE37BB" w:rsidRDefault="00CE37BB" w:rsidP="00CE37BB">
      <w:pPr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33" style="width:0;height:1.5pt" o:hralign="center" o:hrstd="t" o:hrnoshade="t" o:hr="t" fillcolor="black" stroked="f"/>
        </w:pict>
      </w:r>
    </w:p>
    <w:p w:rsidR="00CE37BB" w:rsidRDefault="00CE37BB" w:rsidP="00CE37BB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Gdańsk: A120-211-21/15/WW - dostawa pompy perystaltycznej - 1 szt.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53625 - 2015; data zamieszczenia: 16.04.2015</w:t>
      </w:r>
      <w:r>
        <w:rPr>
          <w:rFonts w:ascii="Arial CE" w:hAnsi="Arial CE" w:cs="Arial CE"/>
        </w:rPr>
        <w:br/>
        <w:t>OGŁOSZENIE O ZAMÓWIENIU - dostawy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CE37BB" w:rsidRDefault="00CE37BB" w:rsidP="00CE37B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Uniwersytet Gdański , ul. Bażyńskiego 1A, 80-952 Gdańsk, woj. pomorskie, tel. 058 5232344, faks 058 5232484, 5523741.</w:t>
      </w:r>
    </w:p>
    <w:p w:rsidR="00CE37BB" w:rsidRDefault="00CE37BB" w:rsidP="00CE37BB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Adres strony internetowej zamawiającego:</w:t>
      </w:r>
      <w:r>
        <w:rPr>
          <w:rFonts w:ascii="Arial CE" w:hAnsi="Arial CE" w:cs="Arial CE"/>
          <w:sz w:val="20"/>
          <w:szCs w:val="20"/>
        </w:rPr>
        <w:t xml:space="preserve"> www.univ.gda.pl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Uczelnia publiczna.</w:t>
      </w:r>
    </w:p>
    <w:p w:rsidR="00CE37BB" w:rsidRDefault="00CE37BB" w:rsidP="00CE37B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A120-211-21/15/WW - dostawa pompy perystaltycznej - 1 szt..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II.1.4)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dostawa pompy perystaltycznej - 1 szt..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II.1.6)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II.1.8) Czy dopuszcza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CE37BB" w:rsidRDefault="00CE37BB" w:rsidP="00CE37BB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 xml:space="preserve"> Okres w dniach: 21.</w:t>
      </w:r>
    </w:p>
    <w:p w:rsidR="00CE37BB" w:rsidRDefault="00CE37BB" w:rsidP="00CE37B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lastRenderedPageBreak/>
        <w:t>SEKCJA III: INFORMACJE O CHARAKTERZE PRAWNYM, EKONOMICZNYM, FINANSOWYM I TECHNICZNYM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WADIUM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Informacja na temat wadium:</w:t>
      </w:r>
      <w:r>
        <w:rPr>
          <w:rFonts w:ascii="Arial CE" w:hAnsi="Arial CE" w:cs="Arial CE"/>
          <w:sz w:val="20"/>
          <w:szCs w:val="20"/>
        </w:rPr>
        <w:t xml:space="preserve"> Zamawiający nie wymaga zabezpieczenia ofert wadium.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CE37BB" w:rsidRDefault="00CE37BB" w:rsidP="00CE37BB">
      <w:pPr>
        <w:pStyle w:val="NormalnyWeb"/>
        <w:numPr>
          <w:ilvl w:val="0"/>
          <w:numId w:val="9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CE37BB" w:rsidRDefault="00CE37BB" w:rsidP="00CE37BB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CE37BB" w:rsidRDefault="00CE37BB" w:rsidP="00CE37BB">
      <w:pPr>
        <w:pStyle w:val="NormalnyWeb"/>
        <w:numPr>
          <w:ilvl w:val="1"/>
          <w:numId w:val="9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formuły: spełnia - nie spełnia, na podstawie dokumentów opisanych w rozdziale V niniejszej SIWZ. V. Wykaz oświadczeń i dokumentów, jakie mają dostarczyć Wykonawcy w celu potwierdzenia spełnienia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</w:t>
      </w:r>
      <w:r>
        <w:rPr>
          <w:rFonts w:ascii="Arial CE" w:hAnsi="Arial CE" w:cs="Arial CE"/>
          <w:sz w:val="20"/>
          <w:szCs w:val="20"/>
        </w:rPr>
        <w:lastRenderedPageBreak/>
        <w:t xml:space="preserve">upoważnioną(e) do reprezentowania Wykonawcy (załącznik nr 3 do SIWZ). 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 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</w:t>
      </w:r>
      <w:proofErr w:type="spellStart"/>
      <w:r>
        <w:rPr>
          <w:rFonts w:ascii="Arial CE" w:hAnsi="Arial CE" w:cs="Arial CE"/>
          <w:sz w:val="20"/>
          <w:szCs w:val="20"/>
        </w:rPr>
        <w:t>ppkt</w:t>
      </w:r>
      <w:proofErr w:type="spellEnd"/>
      <w:r>
        <w:rPr>
          <w:rFonts w:ascii="Arial CE" w:hAnsi="Arial CE" w:cs="Arial CE"/>
          <w:sz w:val="20"/>
          <w:szCs w:val="20"/>
        </w:rPr>
        <w:t xml:space="preserve"> 1 - 5. W imieniu wszystkich członków konsorcjum dokumenty te mogą być złożone przez pełnomocnika, jednakże muszą dotyczyć wszystkich Wykonawców ubiegających się </w:t>
      </w:r>
      <w:r>
        <w:rPr>
          <w:rFonts w:ascii="Arial CE" w:hAnsi="Arial CE" w:cs="Arial CE"/>
          <w:sz w:val="20"/>
          <w:szCs w:val="20"/>
        </w:rPr>
        <w:lastRenderedPageBreak/>
        <w:t xml:space="preserve">wspólnie o udzielenie zamówienia.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W celu potwierdzenia, że oferowane dostawy odpowiadają wymaganiom określonym przez Zamawiającego, Zamawiający żąda dołączenia do oferty specyfikacji technicznej oferowanej aparatury, której autentyczność musi zostać poświadczona przez Wykonawcę (np. poprzez zamieszczenie zapisu: potwierdzam autentyczność dokumentu).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Polskiej: - zamiast dokumentów wymienionych w rozdziale V pkt 2 </w:t>
      </w:r>
      <w:proofErr w:type="spellStart"/>
      <w:r>
        <w:rPr>
          <w:rFonts w:ascii="Arial CE" w:hAnsi="Arial CE" w:cs="Arial CE"/>
          <w:sz w:val="20"/>
          <w:szCs w:val="20"/>
        </w:rPr>
        <w:t>ppkt</w:t>
      </w:r>
      <w:proofErr w:type="spellEnd"/>
      <w:r>
        <w:rPr>
          <w:rFonts w:ascii="Arial CE" w:hAnsi="Arial CE" w:cs="Arial CE"/>
          <w:sz w:val="20"/>
          <w:szCs w:val="20"/>
        </w:rPr>
        <w:t xml:space="preserve"> 2, 3 i 4 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</w:t>
      </w:r>
      <w:proofErr w:type="spellStart"/>
      <w:r>
        <w:rPr>
          <w:rFonts w:ascii="Arial CE" w:hAnsi="Arial CE" w:cs="Arial CE"/>
          <w:sz w:val="20"/>
          <w:szCs w:val="20"/>
        </w:rPr>
        <w:t>ppkt</w:t>
      </w:r>
      <w:proofErr w:type="spellEnd"/>
      <w:r>
        <w:rPr>
          <w:rFonts w:ascii="Arial CE" w:hAnsi="Arial CE" w:cs="Arial CE"/>
          <w:sz w:val="20"/>
          <w:szCs w:val="20"/>
        </w:rPr>
        <w:t xml:space="preserve">. 1 lit. a powinien być wystawiony nie wcześniej niż 6 miesięcy przed upływem terminu składania ofert. Dokumenty, o których mowa w pkt. 4 </w:t>
      </w:r>
      <w:proofErr w:type="spellStart"/>
      <w:r>
        <w:rPr>
          <w:rFonts w:ascii="Arial CE" w:hAnsi="Arial CE" w:cs="Arial CE"/>
          <w:sz w:val="20"/>
          <w:szCs w:val="20"/>
        </w:rPr>
        <w:t>ppkt</w:t>
      </w:r>
      <w:proofErr w:type="spellEnd"/>
      <w:r>
        <w:rPr>
          <w:rFonts w:ascii="Arial CE" w:hAnsi="Arial CE" w:cs="Arial CE"/>
          <w:sz w:val="20"/>
          <w:szCs w:val="20"/>
        </w:rPr>
        <w:t xml:space="preserve">. 1 lit. b powinny być wystawione nie wcześniej niż 3 miesiące przed upływem terminu składania ofert. 3.) Jeżeli w kraju miejsca zamieszkania osoby lub w kraju, w którym Wykonawca ma siedzibę lub miejsce zamieszkania, nie wydaje się dokumentów, o których mowa w </w:t>
      </w:r>
      <w:proofErr w:type="spellStart"/>
      <w:r>
        <w:rPr>
          <w:rFonts w:ascii="Arial CE" w:hAnsi="Arial CE" w:cs="Arial CE"/>
          <w:sz w:val="20"/>
          <w:szCs w:val="20"/>
        </w:rPr>
        <w:t>ppkt</w:t>
      </w:r>
      <w:proofErr w:type="spellEnd"/>
      <w:r>
        <w:rPr>
          <w:rFonts w:ascii="Arial CE" w:hAnsi="Arial CE" w:cs="Arial CE"/>
          <w:sz w:val="20"/>
          <w:szCs w:val="20"/>
        </w:rPr>
        <w:t xml:space="preserve">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</w:t>
      </w:r>
      <w:proofErr w:type="spellStart"/>
      <w:r>
        <w:rPr>
          <w:rFonts w:ascii="Arial CE" w:hAnsi="Arial CE" w:cs="Arial CE"/>
          <w:sz w:val="20"/>
          <w:szCs w:val="20"/>
        </w:rPr>
        <w:t>ppkt</w:t>
      </w:r>
      <w:proofErr w:type="spellEnd"/>
      <w:r>
        <w:rPr>
          <w:rFonts w:ascii="Arial CE" w:hAnsi="Arial CE" w:cs="Arial CE"/>
          <w:sz w:val="20"/>
          <w:szCs w:val="20"/>
        </w:rPr>
        <w:t xml:space="preserve"> 2 stosuje się odpowiednio. 5. Informacje dotyczące składania dokumentów: 1.) Dokumenty sporządzone w języku obcym muszą być składane wraz z tłumaczeniami na język polski poświadczonymi za zgodność z oryginałem przez Wykonawcę. Wykonawca wg swojego uznania może złożyć tłumaczenie sporządzone przez tłumacza przysięgłego, które nie wymaga poświadczenia </w:t>
      </w:r>
      <w:r>
        <w:rPr>
          <w:rFonts w:ascii="Arial CE" w:hAnsi="Arial CE" w:cs="Arial CE"/>
          <w:sz w:val="20"/>
          <w:szCs w:val="20"/>
        </w:rPr>
        <w:lastRenderedPageBreak/>
        <w:t xml:space="preserve">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lub dokumenty powinny potwierdzać spełnianie przez Wykonawcę warunków udziału w 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</w:t>
      </w:r>
      <w:proofErr w:type="spellStart"/>
      <w:r>
        <w:rPr>
          <w:rFonts w:ascii="Arial CE" w:hAnsi="Arial CE" w:cs="Arial CE"/>
          <w:sz w:val="20"/>
          <w:szCs w:val="20"/>
        </w:rPr>
        <w:t>ppkt</w:t>
      </w:r>
      <w:proofErr w:type="spellEnd"/>
      <w:r>
        <w:rPr>
          <w:rFonts w:ascii="Arial CE" w:hAnsi="Arial CE" w:cs="Arial CE"/>
          <w:sz w:val="20"/>
          <w:szCs w:val="20"/>
        </w:rPr>
        <w:t xml:space="preserve"> 9 Wykonawcy ustanawiają pełnomocnika do reprezentowania ich w postępowaniu o udzielenie zamówienia albo reprezentowania w postępowaniu i zawarcia umowy w sprawie zamówienia publicznego. 11.) Jeżeli oferta </w:t>
      </w:r>
      <w:r>
        <w:rPr>
          <w:rFonts w:ascii="Arial CE" w:hAnsi="Arial CE" w:cs="Arial CE"/>
          <w:sz w:val="20"/>
          <w:szCs w:val="20"/>
        </w:rPr>
        <w:lastRenderedPageBreak/>
        <w:t xml:space="preserve">Wykonawców, o których mowa w </w:t>
      </w:r>
      <w:proofErr w:type="spellStart"/>
      <w:r>
        <w:rPr>
          <w:rFonts w:ascii="Arial CE" w:hAnsi="Arial CE" w:cs="Arial CE"/>
          <w:sz w:val="20"/>
          <w:szCs w:val="20"/>
        </w:rPr>
        <w:t>ppkt</w:t>
      </w:r>
      <w:proofErr w:type="spellEnd"/>
      <w:r>
        <w:rPr>
          <w:rFonts w:ascii="Arial CE" w:hAnsi="Arial CE" w:cs="Arial CE"/>
          <w:sz w:val="20"/>
          <w:szCs w:val="20"/>
        </w:rPr>
        <w:t xml:space="preserve">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CE37BB" w:rsidRDefault="00CE37BB" w:rsidP="00CE37BB">
      <w:pPr>
        <w:pStyle w:val="NormalnyWeb"/>
        <w:numPr>
          <w:ilvl w:val="0"/>
          <w:numId w:val="9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:rsidR="00CE37BB" w:rsidRDefault="00CE37BB" w:rsidP="00CE37BB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CE37BB" w:rsidRDefault="00CE37BB" w:rsidP="00CE37BB">
      <w:pPr>
        <w:pStyle w:val="NormalnyWeb"/>
        <w:numPr>
          <w:ilvl w:val="1"/>
          <w:numId w:val="9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CE37BB" w:rsidRDefault="00CE37BB" w:rsidP="00CE37BB">
      <w:pPr>
        <w:pStyle w:val="NormalnyWeb"/>
        <w:numPr>
          <w:ilvl w:val="0"/>
          <w:numId w:val="9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III.3.3) Potencjał techniczny</w:t>
      </w:r>
    </w:p>
    <w:p w:rsidR="00CE37BB" w:rsidRDefault="00CE37BB" w:rsidP="00CE37BB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CE37BB" w:rsidRDefault="00CE37BB" w:rsidP="00CE37BB">
      <w:pPr>
        <w:pStyle w:val="NormalnyWeb"/>
        <w:numPr>
          <w:ilvl w:val="1"/>
          <w:numId w:val="9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CE37BB" w:rsidRDefault="00CE37BB" w:rsidP="00CE37BB">
      <w:pPr>
        <w:pStyle w:val="NormalnyWeb"/>
        <w:numPr>
          <w:ilvl w:val="0"/>
          <w:numId w:val="9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III.3.4) Osoby zdolne do wykonania zamówienia</w:t>
      </w:r>
    </w:p>
    <w:p w:rsidR="00CE37BB" w:rsidRDefault="00CE37BB" w:rsidP="00CE37BB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CE37BB" w:rsidRDefault="00CE37BB" w:rsidP="00CE37BB">
      <w:pPr>
        <w:pStyle w:val="NormalnyWeb"/>
        <w:numPr>
          <w:ilvl w:val="1"/>
          <w:numId w:val="9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CE37BB" w:rsidRDefault="00CE37BB" w:rsidP="00CE37BB">
      <w:pPr>
        <w:pStyle w:val="NormalnyWeb"/>
        <w:numPr>
          <w:ilvl w:val="0"/>
          <w:numId w:val="9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III.3.5) Sytuacja ekonomiczna i finansowa</w:t>
      </w:r>
    </w:p>
    <w:p w:rsidR="00CE37BB" w:rsidRDefault="00CE37BB" w:rsidP="00CE37BB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CE37BB" w:rsidRDefault="00CE37BB" w:rsidP="00CE37BB">
      <w:pPr>
        <w:pStyle w:val="NormalnyWeb"/>
        <w:numPr>
          <w:ilvl w:val="1"/>
          <w:numId w:val="9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III.4.2) W zakresie potwierdzenia niepodlegania wykluczeniu na podstawie art. 24 ust. 1 ustawy, należy przedłożyć:</w:t>
      </w:r>
    </w:p>
    <w:p w:rsidR="00CE37BB" w:rsidRDefault="00CE37BB" w:rsidP="00CE37BB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oświadczenie o braku podstaw do wykluczenia; </w:t>
      </w:r>
    </w:p>
    <w:p w:rsidR="00CE37BB" w:rsidRDefault="00CE37BB" w:rsidP="00CE37BB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CE37BB" w:rsidRDefault="00CE37BB" w:rsidP="00CE37BB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CE37BB" w:rsidRDefault="00CE37BB" w:rsidP="00CE37BB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CE37BB" w:rsidRDefault="00CE37BB" w:rsidP="00CE37BB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III.4.3) Dokumenty podmiotów zagranicznych</w:t>
      </w:r>
    </w:p>
    <w:p w:rsidR="00CE37BB" w:rsidRDefault="00CE37BB" w:rsidP="00CE37BB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Jeżeli wykonawca ma siedzibę lub miejsce zamieszkania poza terytorium Rzeczypospolitej Polskiej, przedkłada:</w:t>
      </w:r>
    </w:p>
    <w:p w:rsidR="00CE37BB" w:rsidRDefault="00CE37BB" w:rsidP="00CE37BB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III.4.3.1) dokument wystawiony w kraju, w którym ma siedzibę lub miejsce zamieszkania potwierdzający, że:</w:t>
      </w:r>
    </w:p>
    <w:p w:rsidR="00CE37BB" w:rsidRDefault="00CE37BB" w:rsidP="00CE37BB">
      <w:pPr>
        <w:numPr>
          <w:ilvl w:val="0"/>
          <w:numId w:val="11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CE37BB" w:rsidRDefault="00CE37BB" w:rsidP="00CE37BB">
      <w:pPr>
        <w:numPr>
          <w:ilvl w:val="0"/>
          <w:numId w:val="11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nie zalega z uiszczaniem podatków, opłat, składek na ubezpieczenie społeczne i zdrowotne albo że uzyskał przewidziane prawem zwolnienie, odroczenie lub rozłożenie na </w:t>
      </w:r>
      <w:r>
        <w:rPr>
          <w:rFonts w:ascii="Arial CE" w:hAnsi="Arial CE" w:cs="Arial CE"/>
          <w:sz w:val="20"/>
          <w:szCs w:val="20"/>
        </w:rPr>
        <w:lastRenderedPageBreak/>
        <w:t xml:space="preserve">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CE37BB" w:rsidRDefault="00CE37BB" w:rsidP="00CE37BB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III.4.4) Dokumenty dotyczące przynależności do tej samej grupy kapitałowej</w:t>
      </w:r>
    </w:p>
    <w:p w:rsidR="00CE37BB" w:rsidRDefault="00CE37BB" w:rsidP="00CE37BB">
      <w:pPr>
        <w:numPr>
          <w:ilvl w:val="0"/>
          <w:numId w:val="12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CE37BB" w:rsidRDefault="00CE37BB" w:rsidP="00CE37BB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CE37BB" w:rsidRDefault="00CE37BB" w:rsidP="00CE37BB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III.5) INFORMACJA O DOKUMENTACH POTWIERDZAJĄCYCH, ŻE OFEROWANE DOSTAWY, USŁUGI LUB ROBOTY BUDOWLANE ODPOWIADAJĄ OKREŚLONYM WYMAGANIOM</w:t>
      </w:r>
    </w:p>
    <w:p w:rsidR="00CE37BB" w:rsidRDefault="00CE37BB" w:rsidP="00CE37BB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zakresie potwierdzenia, że oferowane roboty budowlane, dostawy lub usługi odpowiadają określonym wymaganiom należy przedłożyć:</w:t>
      </w:r>
    </w:p>
    <w:p w:rsidR="00CE37BB" w:rsidRDefault="00CE37BB" w:rsidP="00CE37BB">
      <w:pPr>
        <w:numPr>
          <w:ilvl w:val="0"/>
          <w:numId w:val="13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próbki, opisy lub fotografie produktów, które mają zostać dostarczone, których autentyczność musi zostać poświadczona przez wykonawcę na żądanie zamawiającego; </w:t>
      </w:r>
    </w:p>
    <w:p w:rsidR="00CE37BB" w:rsidRDefault="00CE37BB" w:rsidP="00CE37BB">
      <w:pPr>
        <w:pStyle w:val="NormalnyWeb"/>
        <w:numPr>
          <w:ilvl w:val="0"/>
          <w:numId w:val="13"/>
        </w:numPr>
        <w:spacing w:line="400" w:lineRule="atLeast"/>
        <w:ind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</w:t>
      </w:r>
    </w:p>
    <w:p w:rsidR="00CE37BB" w:rsidRDefault="00CE37BB" w:rsidP="00CE37BB">
      <w:pPr>
        <w:pStyle w:val="NormalnyWeb"/>
        <w:spacing w:line="400" w:lineRule="atLeast"/>
        <w:ind w:left="72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celu potwierdzenia, że oferowane dostawy odpowiadają wymaganiom określonym przez Zamawiającego, Zamawiający żąda dołączenia do oferty specyfikacji technicznej oferowanej aparatury, której autentyczność musi zostać poświadczona przez Wykonawcę (np. poprzez zamieszczenie zapisu: potwierdzam autentyczność dokumentu).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III.6) INNE DOKUMENTY</w:t>
      </w:r>
    </w:p>
    <w:p w:rsidR="00CE37BB" w:rsidRDefault="00CE37BB" w:rsidP="00CE37BB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 niewymienione w pkt III.4) albo w pkt III.5)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1.) formularz ofertowy - załącznik nr 1 do SIWZ, 2.) szczegółowy opis przedmiotu zamówienia - załącznik nr 2 do SIWZ, 3.) oświadczenie o podwykonawcach - załącznik nr 5 do SIWZ. Jeżeli Wykonawca zamierza powierzyć podwykonawcom określony zakres zamówienia, musi wykazać to w niniejszym załączniku. Wykonawca wykonujący zamówienie wyłącznie siłami własnymi nie dołącza do oferty załącznika. 4.) zaakceptowany przez Wykonawcę projekt umowy - załącznik nr 6 do SIWZ; Wykonawca może też zastosować się do informacji zawartej w rozdz. XVI pkt. 1 SIWZ</w:t>
      </w:r>
    </w:p>
    <w:p w:rsidR="00CE37BB" w:rsidRDefault="00CE37BB" w:rsidP="00CE37B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PROCEDURA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TRYB UDZIELENIA ZAMÓWIENIA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IV.2) KRYTERIA OCENY OFERT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CE37BB" w:rsidRDefault="00CE37BB" w:rsidP="00CE37BB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1 - Cena - 95 </w:t>
      </w:r>
    </w:p>
    <w:p w:rsidR="00CE37BB" w:rsidRDefault="00CE37BB" w:rsidP="00CE37BB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2 - Termin dostawy - 5 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ZMIANA UMOWY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1. Istotne zmiany postanowień umowy dopuszczalne są w następujących przypadkach: 1.) zmiany obowiązujących przepisów prawa, 2.) zaistnienia siły wyższej, 3.) wycofania z dystrybucji przedmiotu umowy (po terminie otwarcia ofert) i zastąpienia go aparaturą o parametrach nie gorszych niż oferowana, za cenę taką jak ustalona w umowie. Fakt ten Wykonawca musi pisemnie udokumentować, a Zamawiający musi wyrazić na zmianę zgodę, 4.) zmiany terminu realizacji umowy, jeżeli uzasadnione to będzie okolicznościami leżącymi po stronie Zamawiającego, w szczególności sytuacją finansową, zdolnościami płatniczymi, warunkami organizacyjnymi lub technicznymi, 5.) 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 2. Wszelkie zmiany niniejszej umowy wymagają dla swej ważności formy pisemnej w postaci aneksu podpisanego i zatwierdzonego przez obie strony. 3. Wniosek o wprowadzenie zmian, o których mowa w ust. 1 pkt. 1) - 5) musi być złożony na piśmie i uzasadniony.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www.ug.edu.pl</w:t>
      </w:r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Uniwersytet Gdański, Dział Zamówień Publicznych, pokój 124, ul. Bażyńskiego 1a, 80-952 Gdańsk..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28.04.2015 godzina 10:00, miejsce: Uniwersytet Gdański, Dział Zamówień Publicznych, pokój 124, ul. Bażyńskiego 1a, 80-952 Gdańsk..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:rsidR="00CE37BB" w:rsidRDefault="00CE37BB" w:rsidP="00CE37B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</w:t>
      </w:r>
      <w:r>
        <w:rPr>
          <w:rFonts w:ascii="Arial CE" w:hAnsi="Arial CE" w:cs="Arial CE"/>
          <w:b/>
          <w:bCs/>
          <w:sz w:val="20"/>
          <w:szCs w:val="20"/>
        </w:rPr>
        <w:lastRenderedPageBreak/>
        <w:t xml:space="preserve">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 CE" w:hAnsi="Arial CE" w:cs="Arial CE"/>
          <w:sz w:val="20"/>
          <w:szCs w:val="20"/>
        </w:rPr>
        <w:t>nie</w:t>
      </w:r>
    </w:p>
    <w:p w:rsidR="00607B9E" w:rsidRPr="00CE37BB" w:rsidRDefault="00607B9E" w:rsidP="00CE37BB">
      <w:pPr>
        <w:rPr>
          <w:szCs w:val="20"/>
        </w:rPr>
      </w:pPr>
    </w:p>
    <w:sectPr w:rsidR="00607B9E" w:rsidRPr="00CE37BB" w:rsidSect="000A291F">
      <w:headerReference w:type="default" r:id="rId9"/>
      <w:footerReference w:type="default" r:id="rId10"/>
      <w:pgSz w:w="11906" w:h="16838"/>
      <w:pgMar w:top="364" w:right="1418" w:bottom="1560" w:left="1418" w:header="709" w:footer="5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6F" w:rsidRDefault="00514C6F" w:rsidP="003F6FBA">
      <w:pPr>
        <w:spacing w:line="240" w:lineRule="auto"/>
      </w:pPr>
      <w:r>
        <w:separator/>
      </w:r>
    </w:p>
  </w:endnote>
  <w:endnote w:type="continuationSeparator" w:id="0">
    <w:p w:rsidR="00514C6F" w:rsidRDefault="00514C6F" w:rsidP="003F6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67" w:rsidRDefault="00552567" w:rsidP="00552567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552567" w:rsidRDefault="00552567" w:rsidP="00552567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 1A, 80-952 Gdańsk</w:t>
    </w:r>
  </w:p>
  <w:p w:rsidR="00514C6F" w:rsidRPr="00552567" w:rsidRDefault="00552567" w:rsidP="009902EC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7A1CE8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7A1CE8" w:rsidRPr="00A808A7">
      <w:rPr>
        <w:rFonts w:cs="Arial"/>
        <w:sz w:val="18"/>
        <w:szCs w:val="18"/>
      </w:rPr>
      <w:fldChar w:fldCharType="separate"/>
    </w:r>
    <w:r w:rsidR="00CE37BB">
      <w:rPr>
        <w:rFonts w:cs="Arial"/>
        <w:noProof/>
        <w:sz w:val="18"/>
        <w:szCs w:val="18"/>
      </w:rPr>
      <w:t>1</w:t>
    </w:r>
    <w:r w:rsidR="007A1CE8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6F" w:rsidRDefault="00514C6F" w:rsidP="003F6FBA">
      <w:pPr>
        <w:spacing w:line="240" w:lineRule="auto"/>
      </w:pPr>
      <w:r>
        <w:separator/>
      </w:r>
    </w:p>
  </w:footnote>
  <w:footnote w:type="continuationSeparator" w:id="0">
    <w:p w:rsidR="00514C6F" w:rsidRDefault="00514C6F" w:rsidP="003F6F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67" w:rsidRDefault="00EA32DC" w:rsidP="00EA32DC">
    <w:pPr>
      <w:pStyle w:val="Stopka"/>
      <w:ind w:left="426" w:right="565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A120-211-</w:t>
    </w:r>
    <w:r w:rsidR="00CE37BB">
      <w:rPr>
        <w:rFonts w:cs="Arial"/>
        <w:i/>
        <w:sz w:val="18"/>
        <w:szCs w:val="18"/>
      </w:rPr>
      <w:t>2</w:t>
    </w:r>
    <w:r w:rsidRPr="005C1BC6">
      <w:rPr>
        <w:rFonts w:cs="Arial"/>
        <w:i/>
        <w:sz w:val="18"/>
        <w:szCs w:val="18"/>
      </w:rPr>
      <w:t>1/1</w:t>
    </w:r>
    <w:r w:rsidR="00CE37BB"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>/WW</w:t>
    </w:r>
    <w:r w:rsidR="00552567">
      <w:t xml:space="preserve"> </w:t>
    </w:r>
    <w:r w:rsidR="00552567">
      <w:rPr>
        <w:rFonts w:cs="Arial"/>
        <w:sz w:val="18"/>
        <w:szCs w:val="18"/>
      </w:rPr>
      <w:t>____</w:t>
    </w:r>
    <w:r>
      <w:rPr>
        <w:rFonts w:cs="Arial"/>
        <w:sz w:val="18"/>
        <w:szCs w:val="18"/>
      </w:rPr>
      <w:t>____________</w:t>
    </w:r>
    <w:r w:rsidR="00552567">
      <w:rPr>
        <w:rFonts w:cs="Arial"/>
        <w:sz w:val="18"/>
        <w:szCs w:val="18"/>
      </w:rPr>
      <w:t>__________________________________________________________________________</w:t>
    </w:r>
  </w:p>
  <w:p w:rsidR="00514C6F" w:rsidRPr="00552567" w:rsidRDefault="00552567" w:rsidP="0055256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2F0"/>
    <w:multiLevelType w:val="multilevel"/>
    <w:tmpl w:val="5470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9741B"/>
    <w:multiLevelType w:val="multilevel"/>
    <w:tmpl w:val="F14C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C906CA"/>
    <w:multiLevelType w:val="multilevel"/>
    <w:tmpl w:val="5614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3E7873"/>
    <w:multiLevelType w:val="multilevel"/>
    <w:tmpl w:val="28D8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C4AE4"/>
    <w:multiLevelType w:val="multilevel"/>
    <w:tmpl w:val="927C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DD6A39"/>
    <w:multiLevelType w:val="multilevel"/>
    <w:tmpl w:val="D7D2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2F48A6"/>
    <w:multiLevelType w:val="multilevel"/>
    <w:tmpl w:val="73BA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42491"/>
    <w:multiLevelType w:val="multilevel"/>
    <w:tmpl w:val="1D72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907DD"/>
    <w:multiLevelType w:val="multilevel"/>
    <w:tmpl w:val="9C0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B7CC7"/>
    <w:multiLevelType w:val="multilevel"/>
    <w:tmpl w:val="7A0C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C095B"/>
    <w:multiLevelType w:val="multilevel"/>
    <w:tmpl w:val="1092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DD2214"/>
    <w:multiLevelType w:val="multilevel"/>
    <w:tmpl w:val="279E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2295E"/>
    <w:multiLevelType w:val="multilevel"/>
    <w:tmpl w:val="8FCC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DC0BC9"/>
    <w:multiLevelType w:val="multilevel"/>
    <w:tmpl w:val="9658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3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AC704C"/>
    <w:rsid w:val="00076BF1"/>
    <w:rsid w:val="000A291F"/>
    <w:rsid w:val="000B30C2"/>
    <w:rsid w:val="000F494F"/>
    <w:rsid w:val="00105782"/>
    <w:rsid w:val="00114CA0"/>
    <w:rsid w:val="001158B5"/>
    <w:rsid w:val="00172D38"/>
    <w:rsid w:val="001A7286"/>
    <w:rsid w:val="001B7B9D"/>
    <w:rsid w:val="001F4A76"/>
    <w:rsid w:val="00201FFA"/>
    <w:rsid w:val="00255BA6"/>
    <w:rsid w:val="00273CE8"/>
    <w:rsid w:val="00280828"/>
    <w:rsid w:val="00286A10"/>
    <w:rsid w:val="002B0DF2"/>
    <w:rsid w:val="002C09C9"/>
    <w:rsid w:val="002F55FB"/>
    <w:rsid w:val="00310682"/>
    <w:rsid w:val="00312049"/>
    <w:rsid w:val="00330194"/>
    <w:rsid w:val="00334AAE"/>
    <w:rsid w:val="003D6A1E"/>
    <w:rsid w:val="003F6FBA"/>
    <w:rsid w:val="00400690"/>
    <w:rsid w:val="00416543"/>
    <w:rsid w:val="004428C2"/>
    <w:rsid w:val="00445DE9"/>
    <w:rsid w:val="00457B94"/>
    <w:rsid w:val="00492724"/>
    <w:rsid w:val="00497130"/>
    <w:rsid w:val="004A6CC0"/>
    <w:rsid w:val="004B2A48"/>
    <w:rsid w:val="004F1C41"/>
    <w:rsid w:val="00502223"/>
    <w:rsid w:val="00514C6F"/>
    <w:rsid w:val="00524BE1"/>
    <w:rsid w:val="00527088"/>
    <w:rsid w:val="00552567"/>
    <w:rsid w:val="00556A8D"/>
    <w:rsid w:val="00562658"/>
    <w:rsid w:val="0057092F"/>
    <w:rsid w:val="0058443C"/>
    <w:rsid w:val="005E520C"/>
    <w:rsid w:val="00607B9E"/>
    <w:rsid w:val="00642A53"/>
    <w:rsid w:val="00651E13"/>
    <w:rsid w:val="006747E9"/>
    <w:rsid w:val="00677F65"/>
    <w:rsid w:val="00693C51"/>
    <w:rsid w:val="006E5225"/>
    <w:rsid w:val="006F77DB"/>
    <w:rsid w:val="0070145D"/>
    <w:rsid w:val="0070785E"/>
    <w:rsid w:val="00727920"/>
    <w:rsid w:val="00775C43"/>
    <w:rsid w:val="0079794E"/>
    <w:rsid w:val="007A1CE8"/>
    <w:rsid w:val="007B0C95"/>
    <w:rsid w:val="007F45CF"/>
    <w:rsid w:val="00843A39"/>
    <w:rsid w:val="00860747"/>
    <w:rsid w:val="008620EE"/>
    <w:rsid w:val="008718A0"/>
    <w:rsid w:val="008F3730"/>
    <w:rsid w:val="00923B34"/>
    <w:rsid w:val="009434F2"/>
    <w:rsid w:val="00946AE2"/>
    <w:rsid w:val="009902EC"/>
    <w:rsid w:val="00990EDB"/>
    <w:rsid w:val="009A77B2"/>
    <w:rsid w:val="009B7919"/>
    <w:rsid w:val="009D1958"/>
    <w:rsid w:val="00A06EFC"/>
    <w:rsid w:val="00A1394F"/>
    <w:rsid w:val="00A20E8D"/>
    <w:rsid w:val="00A52C8B"/>
    <w:rsid w:val="00A53F01"/>
    <w:rsid w:val="00A617C2"/>
    <w:rsid w:val="00AC704C"/>
    <w:rsid w:val="00B00448"/>
    <w:rsid w:val="00B16B67"/>
    <w:rsid w:val="00B21C64"/>
    <w:rsid w:val="00B25FFE"/>
    <w:rsid w:val="00B50B04"/>
    <w:rsid w:val="00B842BD"/>
    <w:rsid w:val="00B934A9"/>
    <w:rsid w:val="00BE1021"/>
    <w:rsid w:val="00BE5F57"/>
    <w:rsid w:val="00C405F4"/>
    <w:rsid w:val="00C40CDA"/>
    <w:rsid w:val="00C50FB6"/>
    <w:rsid w:val="00C5766A"/>
    <w:rsid w:val="00C57D3A"/>
    <w:rsid w:val="00CA6215"/>
    <w:rsid w:val="00CB356B"/>
    <w:rsid w:val="00CB6012"/>
    <w:rsid w:val="00CB7D16"/>
    <w:rsid w:val="00CE37BB"/>
    <w:rsid w:val="00D368BE"/>
    <w:rsid w:val="00D4413F"/>
    <w:rsid w:val="00D72CC5"/>
    <w:rsid w:val="00D87B97"/>
    <w:rsid w:val="00DC7ECC"/>
    <w:rsid w:val="00DD7DB9"/>
    <w:rsid w:val="00E34C90"/>
    <w:rsid w:val="00E448FA"/>
    <w:rsid w:val="00E72F5A"/>
    <w:rsid w:val="00E76B26"/>
    <w:rsid w:val="00EA32DC"/>
    <w:rsid w:val="00EB682B"/>
    <w:rsid w:val="00EC1E8F"/>
    <w:rsid w:val="00EE1AE4"/>
    <w:rsid w:val="00F0616B"/>
    <w:rsid w:val="00F23D80"/>
    <w:rsid w:val="00F33C56"/>
    <w:rsid w:val="00F45446"/>
    <w:rsid w:val="00F86B13"/>
    <w:rsid w:val="00F92F2E"/>
    <w:rsid w:val="00FA11F4"/>
    <w:rsid w:val="00FC0197"/>
    <w:rsid w:val="00FC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8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F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FBA"/>
  </w:style>
  <w:style w:type="paragraph" w:styleId="Stopka">
    <w:name w:val="footer"/>
    <w:basedOn w:val="Normalny"/>
    <w:link w:val="StopkaZnak"/>
    <w:uiPriority w:val="99"/>
    <w:unhideWhenUsed/>
    <w:rsid w:val="003F6F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FBA"/>
  </w:style>
  <w:style w:type="paragraph" w:styleId="Bezodstpw">
    <w:name w:val="No Spacing"/>
    <w:uiPriority w:val="1"/>
    <w:qFormat/>
    <w:rsid w:val="00DD7DB9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52708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70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7088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7088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7088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88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B21C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1C64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21C64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21C6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B21C64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21C6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4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9DBD-52C6-47F7-A3A6-FB2C4BB3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2982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Pukas-Turek Beata</dc:creator>
  <cp:lastModifiedBy>w.witkowski</cp:lastModifiedBy>
  <cp:revision>76</cp:revision>
  <cp:lastPrinted>2014-11-28T12:27:00Z</cp:lastPrinted>
  <dcterms:created xsi:type="dcterms:W3CDTF">2013-08-29T06:29:00Z</dcterms:created>
  <dcterms:modified xsi:type="dcterms:W3CDTF">2015-04-16T12:08:00Z</dcterms:modified>
</cp:coreProperties>
</file>