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B" w:rsidRDefault="0062394B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62394B" w:rsidRDefault="0062394B" w:rsidP="0062394B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C16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4B" w:rsidRDefault="001D53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28" w:rsidRDefault="00450C28" w:rsidP="00450C28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50C28" w:rsidRDefault="00450C28" w:rsidP="00450C2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1D534B">
      <w:rPr>
        <w:rFonts w:cs="Arial"/>
        <w:sz w:val="18"/>
        <w:szCs w:val="18"/>
      </w:rPr>
      <w:t xml:space="preserve">Bażyńskiego 1A, 80-952 Gdańsk </w:t>
    </w:r>
  </w:p>
  <w:p w:rsidR="004C15D5" w:rsidRPr="00450C28" w:rsidRDefault="00450C28" w:rsidP="00450C2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2017F3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2017F3" w:rsidRPr="00A808A7">
      <w:rPr>
        <w:rFonts w:cs="Arial"/>
        <w:sz w:val="18"/>
        <w:szCs w:val="18"/>
      </w:rPr>
      <w:fldChar w:fldCharType="separate"/>
    </w:r>
    <w:r w:rsidR="003F43AB">
      <w:rPr>
        <w:rFonts w:cs="Arial"/>
        <w:noProof/>
        <w:sz w:val="18"/>
        <w:szCs w:val="18"/>
      </w:rPr>
      <w:t>1</w:t>
    </w:r>
    <w:r w:rsidR="002017F3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4B" w:rsidRDefault="001D53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4B" w:rsidRDefault="001D53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A08BE" w:rsidP="0099461C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Postępowanie nr  </w:t>
    </w:r>
    <w:r>
      <w:rPr>
        <w:rFonts w:cs="Arial"/>
        <w:i/>
        <w:sz w:val="18"/>
        <w:szCs w:val="18"/>
      </w:rPr>
      <w:t>A120-211-</w:t>
    </w:r>
    <w:r w:rsidR="003F43AB">
      <w:rPr>
        <w:rFonts w:cs="Arial"/>
        <w:i/>
        <w:sz w:val="18"/>
        <w:szCs w:val="18"/>
      </w:rPr>
      <w:t>6</w:t>
    </w:r>
    <w:r w:rsidR="00F914BA">
      <w:rPr>
        <w:rFonts w:cs="Arial"/>
        <w:i/>
        <w:sz w:val="18"/>
        <w:szCs w:val="18"/>
      </w:rPr>
      <w:t>1</w:t>
    </w:r>
    <w:r w:rsidR="00112D41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                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4B" w:rsidRDefault="001D53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47138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BC2"/>
    <w:rsid w:val="00145D55"/>
    <w:rsid w:val="00156BA1"/>
    <w:rsid w:val="001676EE"/>
    <w:rsid w:val="00170EDE"/>
    <w:rsid w:val="00181BB6"/>
    <w:rsid w:val="0019605F"/>
    <w:rsid w:val="001978C6"/>
    <w:rsid w:val="001A07BC"/>
    <w:rsid w:val="001C59BA"/>
    <w:rsid w:val="001D534B"/>
    <w:rsid w:val="001F4FAC"/>
    <w:rsid w:val="002017F3"/>
    <w:rsid w:val="002203BB"/>
    <w:rsid w:val="00222FBD"/>
    <w:rsid w:val="00240BF2"/>
    <w:rsid w:val="00253711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4556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3F43AB"/>
    <w:rsid w:val="00410DB4"/>
    <w:rsid w:val="00413490"/>
    <w:rsid w:val="00420471"/>
    <w:rsid w:val="00450C28"/>
    <w:rsid w:val="0045269B"/>
    <w:rsid w:val="004533A2"/>
    <w:rsid w:val="00453F0F"/>
    <w:rsid w:val="00471086"/>
    <w:rsid w:val="004832B6"/>
    <w:rsid w:val="004B7FDC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612DD2"/>
    <w:rsid w:val="00617AF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A45B1"/>
    <w:rsid w:val="008C075A"/>
    <w:rsid w:val="008C7906"/>
    <w:rsid w:val="008F2FFE"/>
    <w:rsid w:val="00906E5F"/>
    <w:rsid w:val="00911A97"/>
    <w:rsid w:val="00922121"/>
    <w:rsid w:val="00936D24"/>
    <w:rsid w:val="009518D6"/>
    <w:rsid w:val="009652A6"/>
    <w:rsid w:val="00980E48"/>
    <w:rsid w:val="0099461C"/>
    <w:rsid w:val="0099621E"/>
    <w:rsid w:val="009A08BE"/>
    <w:rsid w:val="009F364E"/>
    <w:rsid w:val="00A27FAF"/>
    <w:rsid w:val="00A34334"/>
    <w:rsid w:val="00A43199"/>
    <w:rsid w:val="00A45DF1"/>
    <w:rsid w:val="00AA5CC0"/>
    <w:rsid w:val="00AA605C"/>
    <w:rsid w:val="00AB179B"/>
    <w:rsid w:val="00B460FA"/>
    <w:rsid w:val="00B55DD9"/>
    <w:rsid w:val="00B64CCD"/>
    <w:rsid w:val="00B84D42"/>
    <w:rsid w:val="00BA1E86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27D5C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73C6D"/>
    <w:rsid w:val="00F914BA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2EF63-C235-4D12-894E-5025144B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125</cp:revision>
  <cp:lastPrinted>2013-10-16T06:22:00Z</cp:lastPrinted>
  <dcterms:created xsi:type="dcterms:W3CDTF">2013-05-21T08:16:00Z</dcterms:created>
  <dcterms:modified xsi:type="dcterms:W3CDTF">2015-06-11T11:21:00Z</dcterms:modified>
</cp:coreProperties>
</file>