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1" w:rsidRDefault="00733D51"/>
    <w:p w:rsidR="00F25900" w:rsidRPr="00DF2829" w:rsidRDefault="00F25900" w:rsidP="00F25900">
      <w:pPr>
        <w:tabs>
          <w:tab w:val="left" w:pos="4020"/>
        </w:tabs>
        <w:jc w:val="center"/>
        <w:rPr>
          <w:sz w:val="16"/>
          <w:szCs w:val="16"/>
          <w:u w:val="single"/>
        </w:rPr>
      </w:pPr>
      <w:r w:rsidRPr="00DF2829">
        <w:rPr>
          <w:sz w:val="16"/>
          <w:szCs w:val="16"/>
          <w:u w:val="single"/>
        </w:rPr>
        <w:t xml:space="preserve">SIWZ postępowanie </w:t>
      </w:r>
      <w:r w:rsidR="009E6698" w:rsidRPr="00DF2829">
        <w:rPr>
          <w:rFonts w:ascii="Calibri" w:eastAsia="Calibri" w:hAnsi="Calibri" w:cs="Times New Roman"/>
          <w:sz w:val="16"/>
          <w:szCs w:val="16"/>
          <w:u w:val="single"/>
        </w:rPr>
        <w:t>A120-211-</w:t>
      </w:r>
      <w:r w:rsidR="00180FD5">
        <w:rPr>
          <w:rFonts w:ascii="Calibri" w:eastAsia="Calibri" w:hAnsi="Calibri" w:cs="Times New Roman"/>
          <w:sz w:val="16"/>
          <w:szCs w:val="16"/>
          <w:u w:val="single"/>
        </w:rPr>
        <w:t>115</w:t>
      </w:r>
      <w:r w:rsidR="00AA712B" w:rsidRPr="00DF2829">
        <w:rPr>
          <w:rFonts w:ascii="Calibri" w:eastAsia="Calibri" w:hAnsi="Calibri" w:cs="Times New Roman"/>
          <w:sz w:val="16"/>
          <w:szCs w:val="16"/>
          <w:u w:val="single"/>
        </w:rPr>
        <w:t>/15</w:t>
      </w:r>
      <w:r w:rsidR="009E6698" w:rsidRPr="00DF2829">
        <w:rPr>
          <w:rFonts w:ascii="Calibri" w:eastAsia="Calibri" w:hAnsi="Calibri" w:cs="Times New Roman"/>
          <w:sz w:val="16"/>
          <w:szCs w:val="16"/>
          <w:u w:val="single"/>
        </w:rPr>
        <w:t xml:space="preserve">/JC </w:t>
      </w:r>
      <w:r w:rsidR="00123D96" w:rsidRPr="00DF2829">
        <w:rPr>
          <w:sz w:val="16"/>
          <w:szCs w:val="16"/>
          <w:u w:val="single"/>
        </w:rPr>
        <w:t>- załącznik nr 3</w:t>
      </w:r>
      <w:r w:rsidRPr="00DF2829">
        <w:rPr>
          <w:sz w:val="16"/>
          <w:szCs w:val="16"/>
          <w:u w:val="single"/>
        </w:rPr>
        <w:t xml:space="preserve">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Pr="00123D96" w:rsidRDefault="008D1759" w:rsidP="008D1759">
      <w:pPr>
        <w:pStyle w:val="Tekstpodstawowy"/>
        <w:ind w:left="720"/>
        <w:jc w:val="center"/>
        <w:rPr>
          <w:rFonts w:asciiTheme="minorHAnsi" w:hAnsiTheme="minorHAnsi"/>
          <w:b/>
          <w:sz w:val="20"/>
          <w:szCs w:val="20"/>
        </w:rPr>
      </w:pPr>
      <w:r w:rsidRPr="00123D96">
        <w:rPr>
          <w:rFonts w:asciiTheme="minorHAnsi" w:hAnsiTheme="minorHAnsi"/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</w:t>
      </w:r>
      <w:r w:rsidR="008116F7">
        <w:rPr>
          <w:sz w:val="20"/>
          <w:szCs w:val="20"/>
        </w:rPr>
        <w:t>5</w:t>
      </w:r>
      <w:r>
        <w:rPr>
          <w:sz w:val="20"/>
          <w:szCs w:val="20"/>
        </w:rPr>
        <w:t xml:space="preserve">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Uniwersytet Gdański Dział Zamówień Publicznych, 80-952 Gdańsk,  ul. Bażyńskiego </w:t>
    </w:r>
    <w:r w:rsidR="00180FD5">
      <w:rPr>
        <w:rFonts w:ascii="Calibri" w:eastAsia="Calibri" w:hAnsi="Calibri"/>
        <w:sz w:val="16"/>
        <w:szCs w:val="16"/>
      </w:rPr>
      <w:t>8</w:t>
    </w:r>
    <w:bookmarkStart w:id="0" w:name="_GoBack"/>
    <w:bookmarkEnd w:id="0"/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011E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180FD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43742"/>
    <w:rsid w:val="00053390"/>
    <w:rsid w:val="00055A16"/>
    <w:rsid w:val="000668DC"/>
    <w:rsid w:val="00123D96"/>
    <w:rsid w:val="00180FD5"/>
    <w:rsid w:val="001E3C6F"/>
    <w:rsid w:val="00202AF9"/>
    <w:rsid w:val="00210C21"/>
    <w:rsid w:val="00240CBA"/>
    <w:rsid w:val="00245CEA"/>
    <w:rsid w:val="002B706C"/>
    <w:rsid w:val="002F27C8"/>
    <w:rsid w:val="00414081"/>
    <w:rsid w:val="004213E3"/>
    <w:rsid w:val="00432D38"/>
    <w:rsid w:val="00434327"/>
    <w:rsid w:val="004910C5"/>
    <w:rsid w:val="004B0208"/>
    <w:rsid w:val="004E51C7"/>
    <w:rsid w:val="005011E5"/>
    <w:rsid w:val="005119CF"/>
    <w:rsid w:val="0063230E"/>
    <w:rsid w:val="00632733"/>
    <w:rsid w:val="006A07C2"/>
    <w:rsid w:val="007202E2"/>
    <w:rsid w:val="00733D51"/>
    <w:rsid w:val="007753DC"/>
    <w:rsid w:val="007D3478"/>
    <w:rsid w:val="007E7407"/>
    <w:rsid w:val="008116F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A712B"/>
    <w:rsid w:val="00AD70FB"/>
    <w:rsid w:val="00B509E5"/>
    <w:rsid w:val="00B669B3"/>
    <w:rsid w:val="00B86319"/>
    <w:rsid w:val="00BB60AB"/>
    <w:rsid w:val="00C2068A"/>
    <w:rsid w:val="00C32E11"/>
    <w:rsid w:val="00C4416F"/>
    <w:rsid w:val="00C65879"/>
    <w:rsid w:val="00C7656D"/>
    <w:rsid w:val="00CE49BB"/>
    <w:rsid w:val="00CF28DD"/>
    <w:rsid w:val="00CF2B2A"/>
    <w:rsid w:val="00D36714"/>
    <w:rsid w:val="00DC39D6"/>
    <w:rsid w:val="00DF2829"/>
    <w:rsid w:val="00E27E78"/>
    <w:rsid w:val="00E344DD"/>
    <w:rsid w:val="00EF0CC2"/>
    <w:rsid w:val="00F01632"/>
    <w:rsid w:val="00F071E3"/>
    <w:rsid w:val="00F07A6E"/>
    <w:rsid w:val="00F25900"/>
    <w:rsid w:val="00F97594"/>
    <w:rsid w:val="00FE195A"/>
    <w:rsid w:val="00FE644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BBF982-EC03-4D47-AC98-60C42C4A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19</cp:revision>
  <cp:lastPrinted>2013-02-06T07:46:00Z</cp:lastPrinted>
  <dcterms:created xsi:type="dcterms:W3CDTF">2014-05-08T09:39:00Z</dcterms:created>
  <dcterms:modified xsi:type="dcterms:W3CDTF">2015-07-17T10:32:00Z</dcterms:modified>
</cp:coreProperties>
</file>