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5722DA">
        <w:rPr>
          <w:rFonts w:ascii="Arial" w:hAnsi="Arial" w:cs="Arial"/>
          <w:b/>
          <w:sz w:val="22"/>
          <w:szCs w:val="22"/>
        </w:rPr>
        <w:t>55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9D1F39">
        <w:rPr>
          <w:rFonts w:ascii="Arial" w:hAnsi="Arial" w:cs="Arial"/>
          <w:b/>
          <w:sz w:val="22"/>
          <w:szCs w:val="22"/>
        </w:rPr>
        <w:t>apara</w:t>
      </w:r>
      <w:r w:rsidR="009C1E73">
        <w:rPr>
          <w:rFonts w:ascii="Arial" w:hAnsi="Arial" w:cs="Arial"/>
          <w:b/>
          <w:sz w:val="22"/>
          <w:szCs w:val="22"/>
        </w:rPr>
        <w:t>t</w:t>
      </w:r>
      <w:r w:rsidR="005722DA">
        <w:rPr>
          <w:rFonts w:ascii="Arial" w:hAnsi="Arial" w:cs="Arial"/>
          <w:b/>
          <w:sz w:val="22"/>
          <w:szCs w:val="22"/>
        </w:rPr>
        <w:t>ury naukowej według części I-IX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-952 Gdańsk 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…, zwanej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według części I-</w:t>
      </w:r>
      <w:r w:rsidR="004A7E0D">
        <w:rPr>
          <w:rFonts w:ascii="Arial" w:hAnsi="Arial" w:cs="Arial"/>
          <w:sz w:val="22"/>
          <w:szCs w:val="22"/>
        </w:rPr>
        <w:t>I</w:t>
      </w:r>
      <w:r w:rsidR="006B6F5C">
        <w:rPr>
          <w:rFonts w:ascii="Arial" w:hAnsi="Arial" w:cs="Arial"/>
          <w:sz w:val="22"/>
          <w:szCs w:val="22"/>
        </w:rPr>
        <w:t>X</w:t>
      </w:r>
      <w:r w:rsidR="002F44F7">
        <w:rPr>
          <w:rFonts w:ascii="Arial" w:hAnsi="Arial" w:cs="Arial"/>
          <w:sz w:val="22"/>
          <w:szCs w:val="22"/>
        </w:rPr>
        <w:t xml:space="preserve">,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montaż/instalację i uruchomienie aparatury, 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9D1F39" w:rsidRPr="00C90C6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 xml:space="preserve">dostarczenie wszelkich materiałów eksploatacyjnych koniecznych </w:t>
      </w:r>
      <w:r w:rsidRPr="00C90C63">
        <w:rPr>
          <w:rFonts w:ascii="Arial" w:hAnsi="Arial" w:cs="Arial"/>
        </w:rPr>
        <w:br/>
        <w:t>do uruchomienia aparatury,</w:t>
      </w:r>
    </w:p>
    <w:p w:rsidR="00D14047" w:rsidRPr="003D04BA" w:rsidRDefault="00D14047" w:rsidP="00D1404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szkolenia w zakresie obsługi i konserwacji aparatury (dla 3 osób) </w:t>
      </w:r>
      <w:r w:rsidRPr="00B14866">
        <w:rPr>
          <w:rFonts w:ascii="Arial" w:hAnsi="Arial" w:cs="Arial"/>
          <w:b/>
        </w:rPr>
        <w:t>– dla części I-VIII</w:t>
      </w:r>
      <w:r w:rsidRPr="003D04BA">
        <w:rPr>
          <w:rFonts w:ascii="Arial" w:hAnsi="Arial" w:cs="Arial"/>
        </w:rPr>
        <w:t xml:space="preserve">.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 dla częśc</w:t>
      </w:r>
      <w:r w:rsidR="00F628FA">
        <w:rPr>
          <w:rFonts w:ascii="Arial" w:hAnsi="Arial" w:cs="Arial"/>
          <w:sz w:val="22"/>
          <w:szCs w:val="22"/>
        </w:rPr>
        <w:t>i I-</w:t>
      </w:r>
      <w:r>
        <w:rPr>
          <w:rFonts w:ascii="Arial" w:hAnsi="Arial" w:cs="Arial"/>
          <w:sz w:val="22"/>
          <w:szCs w:val="22"/>
        </w:rPr>
        <w:t>I</w:t>
      </w:r>
      <w:r w:rsidR="00F628FA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D603FA" w:rsidRPr="00B760A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D603FA" w:rsidRPr="00B760A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D603FA" w:rsidRPr="0013572A" w:rsidRDefault="00D603FA" w:rsidP="00D603F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Default="009D1F39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 xml:space="preserve">r. </w:t>
      </w:r>
      <w:r w:rsidRPr="008D5D3F">
        <w:rPr>
          <w:rFonts w:ascii="Arial" w:hAnsi="Arial" w:cs="Arial"/>
          <w:sz w:val="22"/>
          <w:szCs w:val="22"/>
        </w:rPr>
        <w:lastRenderedPageBreak/>
        <w:t>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907F57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405E9A">
        <w:rPr>
          <w:rFonts w:ascii="Arial" w:hAnsi="Arial" w:cs="Arial"/>
          <w:sz w:val="22"/>
          <w:szCs w:val="22"/>
        </w:rPr>
        <w:t>§ 2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Default="000943FF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gwarancyjną.</w:t>
      </w:r>
    </w:p>
    <w:p w:rsidR="009D1F39" w:rsidRPr="008D5D3F" w:rsidRDefault="009D1F39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0943FF" w:rsidRPr="000943FF" w:rsidRDefault="005A45DB" w:rsidP="00907F57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5A45DB">
        <w:rPr>
          <w:rFonts w:ascii="Arial" w:hAnsi="Arial" w:cs="Arial"/>
          <w:sz w:val="22"/>
          <w:szCs w:val="22"/>
        </w:rPr>
        <w:t xml:space="preserve">czas reakcji serwisu (rozumiany jako </w:t>
      </w:r>
      <w:r w:rsidRPr="000943FF">
        <w:rPr>
          <w:rFonts w:ascii="Arial" w:hAnsi="Arial" w:cs="Arial"/>
          <w:sz w:val="22"/>
          <w:szCs w:val="22"/>
        </w:rPr>
        <w:t>obecność serwisu u Zamawiającego)</w:t>
      </w:r>
      <w:r w:rsidR="00E805DA" w:rsidRPr="000943FF">
        <w:rPr>
          <w:rFonts w:ascii="Arial" w:hAnsi="Arial" w:cs="Arial"/>
          <w:sz w:val="22"/>
          <w:szCs w:val="22"/>
        </w:rPr>
        <w:t>:</w:t>
      </w:r>
      <w:r w:rsidRPr="000943FF">
        <w:rPr>
          <w:rFonts w:ascii="Arial" w:hAnsi="Arial" w:cs="Arial"/>
          <w:sz w:val="22"/>
          <w:szCs w:val="22"/>
        </w:rPr>
        <w:t xml:space="preserve"> </w:t>
      </w:r>
    </w:p>
    <w:p w:rsidR="000943FF" w:rsidRPr="000943FF" w:rsidRDefault="00D87F74" w:rsidP="000943FF">
      <w:pPr>
        <w:pStyle w:val="Akapitzlist"/>
        <w:numPr>
          <w:ilvl w:val="0"/>
          <w:numId w:val="27"/>
        </w:numPr>
        <w:tabs>
          <w:tab w:val="left" w:pos="-993"/>
        </w:tabs>
        <w:spacing w:line="360" w:lineRule="auto"/>
        <w:ind w:left="993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dla części I-</w:t>
      </w:r>
      <w:r w:rsidR="000943FF" w:rsidRPr="000943FF">
        <w:rPr>
          <w:rFonts w:ascii="Arial" w:hAnsi="Arial" w:cs="Arial"/>
        </w:rPr>
        <w:t>VIII: do 7</w:t>
      </w:r>
      <w:r w:rsidR="00693FBB" w:rsidRPr="000943FF">
        <w:rPr>
          <w:rFonts w:ascii="Arial" w:hAnsi="Arial" w:cs="Arial"/>
        </w:rPr>
        <w:t xml:space="preserve"> dni</w:t>
      </w:r>
      <w:r w:rsidR="00E805DA" w:rsidRPr="000943FF">
        <w:rPr>
          <w:rFonts w:ascii="Arial" w:hAnsi="Arial" w:cs="Arial"/>
        </w:rPr>
        <w:t xml:space="preserve"> robocz</w:t>
      </w:r>
      <w:r w:rsidR="000943FF" w:rsidRPr="000943FF">
        <w:rPr>
          <w:rFonts w:ascii="Arial" w:hAnsi="Arial" w:cs="Arial"/>
        </w:rPr>
        <w:t>ych</w:t>
      </w:r>
      <w:r w:rsidR="00E805DA" w:rsidRPr="000943FF">
        <w:rPr>
          <w:rFonts w:ascii="Arial" w:hAnsi="Arial" w:cs="Arial"/>
        </w:rPr>
        <w:t xml:space="preserve"> od dnia zgłoszenia wady</w:t>
      </w:r>
      <w:r w:rsidR="00910D1A" w:rsidRPr="000943FF">
        <w:rPr>
          <w:rFonts w:ascii="Arial" w:hAnsi="Arial" w:cs="Arial"/>
        </w:rPr>
        <w:t>.</w:t>
      </w:r>
      <w:r w:rsidR="00693FBB" w:rsidRPr="000943FF">
        <w:rPr>
          <w:rFonts w:ascii="Arial" w:hAnsi="Arial" w:cs="Arial"/>
        </w:rPr>
        <w:t xml:space="preserve"> Czas realizacji naprawy</w:t>
      </w:r>
      <w:r w:rsidR="000943FF" w:rsidRPr="000943FF">
        <w:rPr>
          <w:rFonts w:ascii="Arial" w:hAnsi="Arial" w:cs="Arial"/>
        </w:rPr>
        <w:t xml:space="preserve">: </w:t>
      </w:r>
      <w:r w:rsidR="000943FF" w:rsidRPr="000943FF">
        <w:rPr>
          <w:rFonts w:ascii="Arial" w:hAnsi="Arial" w:cs="Arial"/>
        </w:rPr>
        <w:br/>
        <w:t>do 30</w:t>
      </w:r>
      <w:r w:rsidR="00693FBB" w:rsidRPr="000943FF">
        <w:rPr>
          <w:rFonts w:ascii="Arial" w:hAnsi="Arial" w:cs="Arial"/>
        </w:rPr>
        <w:t xml:space="preserve"> dni</w:t>
      </w:r>
      <w:r w:rsidR="00E805DA" w:rsidRPr="000943FF">
        <w:rPr>
          <w:rFonts w:ascii="Arial" w:hAnsi="Arial" w:cs="Arial"/>
        </w:rPr>
        <w:t xml:space="preserve"> roboczych</w:t>
      </w:r>
      <w:r w:rsidR="00693FBB" w:rsidRPr="000943FF">
        <w:rPr>
          <w:rFonts w:ascii="Arial" w:hAnsi="Arial" w:cs="Arial"/>
        </w:rPr>
        <w:t xml:space="preserve"> </w:t>
      </w:r>
      <w:r w:rsidR="00E805DA" w:rsidRPr="000943FF">
        <w:rPr>
          <w:rFonts w:ascii="Arial" w:hAnsi="Arial" w:cs="Arial"/>
        </w:rPr>
        <w:t>od daty zgłoszenia do Wykonawcy</w:t>
      </w:r>
      <w:r w:rsidR="000943FF" w:rsidRPr="000943FF">
        <w:rPr>
          <w:rFonts w:ascii="Arial" w:hAnsi="Arial" w:cs="Arial"/>
        </w:rPr>
        <w:t>,</w:t>
      </w:r>
    </w:p>
    <w:p w:rsidR="000943FF" w:rsidRPr="000943FF" w:rsidRDefault="000943FF" w:rsidP="000943FF">
      <w:pPr>
        <w:pStyle w:val="Akapitzlist"/>
        <w:numPr>
          <w:ilvl w:val="0"/>
          <w:numId w:val="27"/>
        </w:numPr>
        <w:tabs>
          <w:tab w:val="left" w:pos="-993"/>
        </w:tabs>
        <w:spacing w:after="0" w:line="360" w:lineRule="auto"/>
        <w:ind w:left="993" w:hanging="142"/>
        <w:contextualSpacing/>
        <w:jc w:val="both"/>
        <w:rPr>
          <w:rFonts w:ascii="Arial" w:hAnsi="Arial" w:cs="Arial"/>
        </w:rPr>
      </w:pPr>
      <w:r w:rsidRPr="000943FF">
        <w:rPr>
          <w:rFonts w:ascii="Arial" w:hAnsi="Arial" w:cs="Arial"/>
        </w:rPr>
        <w:t xml:space="preserve">dla części IX: do 5 dni roboczych od dnia zgłoszenia wady. Czas realizacji naprawy: </w:t>
      </w:r>
      <w:r w:rsidRPr="000943FF">
        <w:rPr>
          <w:rFonts w:ascii="Arial" w:hAnsi="Arial" w:cs="Arial"/>
        </w:rPr>
        <w:br/>
        <w:t>do 14 dni roboczych od daty zgłoszenia do Wykonawcy.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Zamawiający uważa dni powszednie (od poniedziałku </w:t>
      </w:r>
      <w:r w:rsidRPr="000943FF">
        <w:rPr>
          <w:rFonts w:ascii="Arial" w:hAnsi="Arial" w:cs="Arial"/>
          <w:sz w:val="22"/>
          <w:szCs w:val="22"/>
        </w:rPr>
        <w:br/>
        <w:t>do piątku), z wyłączeniem dni ustawowo wolnych od pracy.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(w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 i podpisaniu protokołu odbioru aparatury i doręczeniu  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E02FB2">
        <w:rPr>
          <w:rFonts w:ascii="Arial" w:hAnsi="Arial" w:cs="Arial"/>
          <w:sz w:val="22"/>
          <w:szCs w:val="22"/>
        </w:rPr>
        <w:t>1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 –</w:t>
      </w:r>
      <w:r w:rsidR="000161EB">
        <w:rPr>
          <w:rFonts w:ascii="Arial" w:hAnsi="Arial" w:cs="Arial"/>
          <w:b/>
          <w:sz w:val="22"/>
          <w:szCs w:val="22"/>
        </w:rPr>
        <w:t xml:space="preserve"> 952 Gdańsk, </w:t>
      </w:r>
      <w:r w:rsidR="000161EB">
        <w:rPr>
          <w:rFonts w:ascii="Arial" w:hAnsi="Arial" w:cs="Arial"/>
          <w:b/>
          <w:sz w:val="22"/>
          <w:szCs w:val="22"/>
        </w:rPr>
        <w:br/>
        <w:t>ul. Bażyńskiego 1A</w:t>
      </w:r>
      <w:r w:rsidRPr="008D5D3F">
        <w:rPr>
          <w:rFonts w:ascii="Arial" w:hAnsi="Arial" w:cs="Arial"/>
          <w:b/>
          <w:sz w:val="22"/>
          <w:szCs w:val="22"/>
        </w:rPr>
        <w:t xml:space="preserve">, NIP 584-020-32-39.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012AD1" w:rsidRDefault="00012AD1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C4153" w:rsidRDefault="003C4153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Odbiór przedmiotu </w:t>
      </w:r>
      <w:r w:rsidR="00D603FA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BF1E54" w:rsidRPr="00BF1E54" w:rsidRDefault="00BF1E54" w:rsidP="00BF1E54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F1E54">
        <w:rPr>
          <w:rFonts w:ascii="Arial" w:hAnsi="Arial" w:cs="Arial"/>
          <w:sz w:val="22"/>
          <w:szCs w:val="22"/>
        </w:rPr>
        <w:t xml:space="preserve">Wykonawca dostarczy aparaturę do: </w:t>
      </w:r>
    </w:p>
    <w:p w:rsidR="00BF1E54" w:rsidRPr="00147AD4" w:rsidRDefault="00BF1E54" w:rsidP="005E6455">
      <w:pPr>
        <w:pStyle w:val="Akapitzlist"/>
        <w:numPr>
          <w:ilvl w:val="0"/>
          <w:numId w:val="28"/>
        </w:numPr>
        <w:tabs>
          <w:tab w:val="left" w:pos="0"/>
        </w:tabs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147AD4">
        <w:rPr>
          <w:rFonts w:ascii="Arial" w:hAnsi="Arial" w:cs="Arial"/>
        </w:rPr>
        <w:t>Uniwersytetu Gdańskiego, Katedry Genetyki, Wydział Biologii, ul. Wita Stwosza 59,</w:t>
      </w:r>
      <w:r w:rsidR="005E6455" w:rsidRPr="00147AD4">
        <w:rPr>
          <w:rFonts w:ascii="Arial" w:hAnsi="Arial" w:cs="Arial"/>
        </w:rPr>
        <w:t xml:space="preserve"> </w:t>
      </w:r>
      <w:r w:rsidR="005E6455" w:rsidRPr="00147AD4">
        <w:rPr>
          <w:rFonts w:ascii="Arial" w:hAnsi="Arial" w:cs="Arial"/>
        </w:rPr>
        <w:br/>
      </w:r>
      <w:r w:rsidRPr="00147AD4">
        <w:rPr>
          <w:rFonts w:ascii="Arial" w:hAnsi="Arial" w:cs="Arial"/>
        </w:rPr>
        <w:t>pok. B309,   80-308 Gdańsk (dla części I-VIII),</w:t>
      </w:r>
    </w:p>
    <w:p w:rsidR="00BF1E54" w:rsidRPr="00147AD4" w:rsidRDefault="00BF1E54" w:rsidP="005E6455">
      <w:pPr>
        <w:pStyle w:val="Akapitzlist"/>
        <w:numPr>
          <w:ilvl w:val="0"/>
          <w:numId w:val="28"/>
        </w:numPr>
        <w:tabs>
          <w:tab w:val="left" w:pos="0"/>
        </w:tabs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147AD4">
        <w:rPr>
          <w:rFonts w:ascii="Arial" w:hAnsi="Arial" w:cs="Arial"/>
        </w:rPr>
        <w:t xml:space="preserve">Instytutu Oceanografii UG, Piłsudskiego 46, pok.342 (nowy budynek), 81-378 Gdynia </w:t>
      </w:r>
      <w:r w:rsidRPr="00147AD4">
        <w:rPr>
          <w:rFonts w:ascii="Arial" w:hAnsi="Arial" w:cs="Arial"/>
        </w:rPr>
        <w:br/>
        <w:t>(dla części IX).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</w:r>
      <w:r w:rsidRPr="003C4153">
        <w:rPr>
          <w:rFonts w:ascii="Arial" w:hAnsi="Arial" w:cs="Arial"/>
          <w:sz w:val="22"/>
          <w:szCs w:val="22"/>
        </w:rPr>
        <w:t xml:space="preserve">§ 10 </w:t>
      </w:r>
      <w:r w:rsidR="00830AA4" w:rsidRPr="003C4153">
        <w:rPr>
          <w:rFonts w:ascii="Arial" w:hAnsi="Arial" w:cs="Arial"/>
          <w:sz w:val="22"/>
          <w:szCs w:val="22"/>
        </w:rPr>
        <w:t xml:space="preserve">ust. 1 </w:t>
      </w:r>
      <w:r w:rsidRPr="003C4153">
        <w:rPr>
          <w:rFonts w:ascii="Arial" w:hAnsi="Arial" w:cs="Arial"/>
          <w:sz w:val="22"/>
          <w:szCs w:val="22"/>
        </w:rPr>
        <w:t>pkt 3 umowy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przypadkach określonych w ust</w:t>
      </w:r>
      <w:r w:rsidR="005E6455"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5E6455">
        <w:rPr>
          <w:rFonts w:ascii="Arial" w:hAnsi="Arial" w:cs="Arial"/>
          <w:sz w:val="22"/>
          <w:szCs w:val="22"/>
        </w:rPr>
        <w:t>4</w:t>
      </w:r>
      <w:r w:rsidRPr="008D5D3F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aparatury, a Wykonawca jest obowiązany do </w:t>
      </w:r>
      <w:r w:rsidR="00F17943"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nową, wolną od wad. Jeżeli termin dostarczenia Zamawiającemu aparatury wolnej od wad przekroczy termin reali</w:t>
      </w:r>
      <w:r w:rsidR="003C4153">
        <w:rPr>
          <w:rFonts w:ascii="Arial" w:hAnsi="Arial" w:cs="Arial"/>
          <w:sz w:val="22"/>
          <w:szCs w:val="22"/>
        </w:rPr>
        <w:t>zacji zamówienia określony w § 2</w:t>
      </w:r>
      <w:r w:rsidRPr="008D5D3F">
        <w:rPr>
          <w:rFonts w:ascii="Arial" w:hAnsi="Arial" w:cs="Arial"/>
          <w:sz w:val="22"/>
          <w:szCs w:val="22"/>
        </w:rPr>
        <w:t xml:space="preserve">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</w:t>
      </w:r>
      <w:r w:rsidR="003C4153">
        <w:rPr>
          <w:rFonts w:ascii="Arial" w:hAnsi="Arial" w:cs="Arial"/>
          <w:sz w:val="22"/>
          <w:szCs w:val="22"/>
        </w:rPr>
        <w:t>8</w:t>
      </w:r>
      <w:r w:rsidRPr="008D5D3F">
        <w:rPr>
          <w:rFonts w:ascii="Arial" w:hAnsi="Arial" w:cs="Arial"/>
          <w:sz w:val="22"/>
          <w:szCs w:val="22"/>
        </w:rPr>
        <w:t xml:space="preserve">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br/>
        <w:t>o którym mowa w § 2</w:t>
      </w:r>
      <w:r w:rsidRPr="008D5D3F">
        <w:rPr>
          <w:rFonts w:ascii="Arial" w:hAnsi="Arial" w:cs="Arial"/>
          <w:sz w:val="22"/>
          <w:szCs w:val="22"/>
        </w:rPr>
        <w:t xml:space="preserve">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943FF">
        <w:rPr>
          <w:rFonts w:ascii="Arial" w:hAnsi="Arial" w:cs="Arial"/>
          <w:sz w:val="22"/>
          <w:szCs w:val="22"/>
        </w:rPr>
        <w:t xml:space="preserve"> 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Pr="00073337">
        <w:rPr>
          <w:rFonts w:ascii="Arial" w:hAnsi="Arial" w:cs="Arial"/>
          <w:sz w:val="22"/>
          <w:szCs w:val="22"/>
        </w:rPr>
        <w:t xml:space="preserve"> pkt 6, 8 w wysokości</w:t>
      </w:r>
      <w:r w:rsidRPr="008D5D3F">
        <w:rPr>
          <w:rFonts w:ascii="Arial" w:hAnsi="Arial" w:cs="Arial"/>
          <w:sz w:val="22"/>
          <w:szCs w:val="22"/>
        </w:rPr>
        <w:t xml:space="preserve"> 0,2 % wartości brutto wynagrodzenia określonego </w:t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147AD4">
        <w:rPr>
          <w:rFonts w:ascii="Arial" w:hAnsi="Arial" w:cs="Arial"/>
          <w:sz w:val="22"/>
          <w:szCs w:val="22"/>
        </w:rPr>
        <w:t xml:space="preserve"> każdy dzień opóźnienia.</w:t>
      </w:r>
    </w:p>
    <w:p w:rsidR="00147AD4" w:rsidRDefault="00147AD4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>wa w § 11 ust. 1 pkt 4 i 5,</w:t>
      </w:r>
      <w:r w:rsidRPr="00147A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będzie uprawniony do nałożenia na Wykonawcę kary umownej </w:t>
      </w:r>
      <w:r>
        <w:rPr>
          <w:rFonts w:ascii="Arial" w:hAnsi="Arial" w:cs="Arial"/>
          <w:sz w:val="22"/>
          <w:szCs w:val="22"/>
        </w:rPr>
        <w:br/>
      </w:r>
      <w:r w:rsidRPr="00147AD4">
        <w:rPr>
          <w:rFonts w:ascii="Arial" w:hAnsi="Arial" w:cs="Arial"/>
          <w:sz w:val="22"/>
          <w:szCs w:val="22"/>
        </w:rPr>
        <w:t>w wysokości 10 % wartości brutto wynagrodzenia określonego w § 3 ust. 1.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627221" w:rsidRDefault="00627221" w:rsidP="00627221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627221" w:rsidRPr="008D5D3F" w:rsidRDefault="00627221" w:rsidP="00627221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C818E2" w:rsidRDefault="00C818E2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sprzęt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332FEC" w:rsidRPr="002F56A8" w:rsidRDefault="00332FEC" w:rsidP="007F27A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 przyczyn: ekonomicznych, organizacyjnych lub technicznych leżących po stronie Wykonawcy, po uzyskaniu akceptacji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6A4305">
        <w:rPr>
          <w:rFonts w:ascii="Arial" w:hAnsi="Arial" w:cs="Arial"/>
          <w:sz w:val="22"/>
          <w:szCs w:val="22"/>
        </w:rPr>
        <w:t>odpowiedzialności.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-4</w:t>
      </w:r>
      <w:r w:rsidRPr="002F56A8">
        <w:rPr>
          <w:rFonts w:ascii="Arial" w:hAnsi="Arial" w:cs="Arial"/>
          <w:sz w:val="22"/>
          <w:szCs w:val="22"/>
        </w:rPr>
        <w:t xml:space="preserve"> musi  być  złożony </w:t>
      </w:r>
      <w:r w:rsidR="00073337">
        <w:rPr>
          <w:rFonts w:ascii="Arial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>w § 8 ust. 2,</w:t>
      </w:r>
    </w:p>
    <w:p w:rsidR="002B5A32" w:rsidRP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 gdy zamówienie jest realizowane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w sposób nienależyty lub sprzecznie z umową, wyznaczając Wykonawcy dodatkowy,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nie krótszy niż 7 dni, termin na usuniecie naruszeń. W takim przypadku Zamawiający naliczy Wykonawcy karę umowną, o której mowa w mowa </w:t>
      </w:r>
      <w:r w:rsidRPr="00957E21">
        <w:rPr>
          <w:rFonts w:ascii="Arial" w:hAnsi="Arial" w:cs="Arial"/>
          <w:sz w:val="22"/>
          <w:szCs w:val="22"/>
        </w:rPr>
        <w:t>w § 8 ust. 2.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Pr="00AE621F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Pr="00AE621F">
        <w:rPr>
          <w:rFonts w:ascii="Arial" w:hAnsi="Arial" w:cs="Arial"/>
        </w:rPr>
        <w:t>i odszkodowań przewidzianych w umowie.</w:t>
      </w:r>
    </w:p>
    <w:p w:rsidR="00E049A2" w:rsidRDefault="00E049A2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6A4305" w:rsidRDefault="006A430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1F" w:rsidRDefault="00AE621F">
      <w:r>
        <w:separator/>
      </w:r>
    </w:p>
  </w:endnote>
  <w:endnote w:type="continuationSeparator" w:id="0">
    <w:p w:rsidR="00AE621F" w:rsidRDefault="00AE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F" w:rsidRDefault="00AE621F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8, 80-952 Gdańsk</w:t>
    </w:r>
  </w:p>
  <w:p w:rsidR="00AE621F" w:rsidRDefault="00AE621F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C71DB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C71DB" w:rsidRPr="00A808A7">
      <w:rPr>
        <w:rFonts w:ascii="Arial" w:hAnsi="Arial" w:cs="Arial"/>
        <w:sz w:val="18"/>
        <w:szCs w:val="18"/>
      </w:rPr>
      <w:fldChar w:fldCharType="separate"/>
    </w:r>
    <w:r w:rsidR="00405E9A">
      <w:rPr>
        <w:rFonts w:ascii="Arial" w:hAnsi="Arial" w:cs="Arial"/>
        <w:noProof/>
        <w:sz w:val="18"/>
        <w:szCs w:val="18"/>
      </w:rPr>
      <w:t>3</w:t>
    </w:r>
    <w:r w:rsidR="005C71DB" w:rsidRPr="00A808A7">
      <w:rPr>
        <w:rFonts w:ascii="Arial" w:hAnsi="Arial" w:cs="Arial"/>
        <w:sz w:val="18"/>
        <w:szCs w:val="18"/>
      </w:rPr>
      <w:fldChar w:fldCharType="end"/>
    </w:r>
  </w:p>
  <w:p w:rsidR="00AE621F" w:rsidRDefault="00AE621F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1F" w:rsidRDefault="00AE621F">
      <w:r>
        <w:separator/>
      </w:r>
    </w:p>
  </w:footnote>
  <w:footnote w:type="continuationSeparator" w:id="0">
    <w:p w:rsidR="00AE621F" w:rsidRDefault="00AE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F" w:rsidRDefault="00AE621F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A120-211-55/15/WW – załącznik nr 6 do SIWZ – projekt umowy</w:t>
    </w:r>
  </w:p>
  <w:p w:rsidR="00AE621F" w:rsidRPr="00263DAF" w:rsidRDefault="00AE621F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2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27"/>
  </w:num>
  <w:num w:numId="16">
    <w:abstractNumId w:val="25"/>
  </w:num>
  <w:num w:numId="17">
    <w:abstractNumId w:val="14"/>
  </w:num>
  <w:num w:numId="18">
    <w:abstractNumId w:val="16"/>
  </w:num>
  <w:num w:numId="19">
    <w:abstractNumId w:val="9"/>
  </w:num>
  <w:num w:numId="20">
    <w:abstractNumId w:val="13"/>
  </w:num>
  <w:num w:numId="21">
    <w:abstractNumId w:val="21"/>
  </w:num>
  <w:num w:numId="22">
    <w:abstractNumId w:val="7"/>
  </w:num>
  <w:num w:numId="23">
    <w:abstractNumId w:val="6"/>
  </w:num>
  <w:num w:numId="24">
    <w:abstractNumId w:val="8"/>
  </w:num>
  <w:num w:numId="25">
    <w:abstractNumId w:val="26"/>
  </w:num>
  <w:num w:numId="26">
    <w:abstractNumId w:val="3"/>
  </w:num>
  <w:num w:numId="27">
    <w:abstractNumId w:val="19"/>
  </w:num>
  <w:num w:numId="28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161EB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3337"/>
    <w:rsid w:val="000756C8"/>
    <w:rsid w:val="0008341B"/>
    <w:rsid w:val="000844F7"/>
    <w:rsid w:val="00086EA1"/>
    <w:rsid w:val="00087B84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5293"/>
    <w:rsid w:val="0010577E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3EDD"/>
    <w:rsid w:val="005D4163"/>
    <w:rsid w:val="005D69E0"/>
    <w:rsid w:val="005E2981"/>
    <w:rsid w:val="005E6455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6FC8"/>
    <w:rsid w:val="006E7DED"/>
    <w:rsid w:val="006F29BC"/>
    <w:rsid w:val="006F3D6B"/>
    <w:rsid w:val="007010BE"/>
    <w:rsid w:val="0071052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562F"/>
    <w:rsid w:val="008B63A1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136F"/>
    <w:rsid w:val="009D1F39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8E2"/>
    <w:rsid w:val="00C83069"/>
    <w:rsid w:val="00C8459F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3274-2B51-4DF5-8104-FC77E594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8</Pages>
  <Words>1943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315</cp:revision>
  <cp:lastPrinted>2015-07-28T07:36:00Z</cp:lastPrinted>
  <dcterms:created xsi:type="dcterms:W3CDTF">2013-07-19T07:18:00Z</dcterms:created>
  <dcterms:modified xsi:type="dcterms:W3CDTF">2015-07-28T07:37:00Z</dcterms:modified>
</cp:coreProperties>
</file>