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6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181610</wp:posOffset>
            </wp:positionV>
            <wp:extent cx="1047750" cy="838200"/>
            <wp:effectExtent l="19050" t="0" r="0" b="0"/>
            <wp:wrapNone/>
            <wp:docPr id="19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181610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DF0CBD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Default="00DF0CBD" w:rsidP="00DF0CBD">
      <w:pPr>
        <w:pStyle w:val="Stopka"/>
        <w:rPr>
          <w:szCs w:val="22"/>
        </w:rPr>
      </w:pPr>
      <w:r>
        <w:rPr>
          <w:noProof/>
          <w:szCs w:val="22"/>
        </w:rPr>
        <w:pict>
          <v:line id="Łącznik prostoliniowy 1" o:spid="_x0000_s2050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DF0CBD" w:rsidRDefault="00DF0CBD" w:rsidP="00DF0CBD">
      <w:pPr>
        <w:pStyle w:val="Stopka"/>
        <w:tabs>
          <w:tab w:val="clear" w:pos="4536"/>
          <w:tab w:val="clear" w:pos="9072"/>
        </w:tabs>
        <w:jc w:val="center"/>
        <w:rPr>
          <w:rFonts w:eastAsia="TimesNewRoman"/>
          <w:b/>
          <w:szCs w:val="22"/>
        </w:rPr>
      </w:pPr>
      <w:r>
        <w:rPr>
          <w:szCs w:val="22"/>
        </w:rPr>
        <w:t xml:space="preserve">Project </w:t>
      </w:r>
      <w:r w:rsidRPr="00196ACE">
        <w:rPr>
          <w:b/>
          <w:i/>
          <w:szCs w:val="22"/>
        </w:rPr>
        <w:t>„</w:t>
      </w:r>
      <w:proofErr w:type="spellStart"/>
      <w:r w:rsidRPr="00196ACE">
        <w:rPr>
          <w:b/>
          <w:i/>
          <w:szCs w:val="22"/>
        </w:rPr>
        <w:t>Impact</w:t>
      </w:r>
      <w:proofErr w:type="spellEnd"/>
      <w:r w:rsidRPr="00196ACE">
        <w:rPr>
          <w:b/>
          <w:i/>
          <w:szCs w:val="22"/>
        </w:rPr>
        <w:t xml:space="preserve"> of </w:t>
      </w:r>
      <w:proofErr w:type="spellStart"/>
      <w:r w:rsidRPr="00196ACE">
        <w:rPr>
          <w:b/>
          <w:i/>
          <w:szCs w:val="22"/>
        </w:rPr>
        <w:t>potential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leakage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from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the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sub-seabed</w:t>
      </w:r>
      <w:proofErr w:type="spellEnd"/>
      <w:r w:rsidRPr="00196ACE">
        <w:rPr>
          <w:b/>
          <w:i/>
          <w:szCs w:val="22"/>
        </w:rPr>
        <w:t xml:space="preserve"> CO2 </w:t>
      </w:r>
      <w:proofErr w:type="spellStart"/>
      <w:r w:rsidRPr="00196ACE">
        <w:rPr>
          <w:b/>
          <w:i/>
          <w:szCs w:val="22"/>
        </w:rPr>
        <w:t>storage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site</w:t>
      </w:r>
      <w:proofErr w:type="spellEnd"/>
      <w:r w:rsidRPr="00196ACE">
        <w:rPr>
          <w:b/>
          <w:i/>
          <w:szCs w:val="22"/>
        </w:rPr>
        <w:t xml:space="preserve"> on </w:t>
      </w:r>
      <w:proofErr w:type="spellStart"/>
      <w:r w:rsidRPr="00196ACE">
        <w:rPr>
          <w:b/>
          <w:i/>
          <w:szCs w:val="22"/>
        </w:rPr>
        <w:t>marine</w:t>
      </w:r>
      <w:proofErr w:type="spellEnd"/>
      <w:r w:rsidRPr="00196ACE">
        <w:rPr>
          <w:b/>
          <w:i/>
          <w:szCs w:val="22"/>
        </w:rPr>
        <w:t xml:space="preserve"> environment </w:t>
      </w:r>
      <w:proofErr w:type="spellStart"/>
      <w:r w:rsidRPr="00196ACE">
        <w:rPr>
          <w:b/>
          <w:i/>
          <w:szCs w:val="22"/>
        </w:rPr>
        <w:t>at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relevant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hydrostatic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pressure</w:t>
      </w:r>
      <w:proofErr w:type="spellEnd"/>
      <w:r w:rsidRPr="00196ACE">
        <w:rPr>
          <w:b/>
          <w:i/>
          <w:szCs w:val="22"/>
        </w:rPr>
        <w:t xml:space="preserve">” </w:t>
      </w:r>
      <w:r w:rsidRPr="00196ACE">
        <w:rPr>
          <w:szCs w:val="22"/>
        </w:rPr>
        <w:t xml:space="preserve">- </w:t>
      </w:r>
      <w:proofErr w:type="spellStart"/>
      <w:r w:rsidRPr="00196ACE">
        <w:rPr>
          <w:szCs w:val="22"/>
        </w:rPr>
        <w:t>acronym</w:t>
      </w:r>
      <w:proofErr w:type="spellEnd"/>
      <w:r w:rsidRPr="00196ACE">
        <w:rPr>
          <w:b/>
          <w:i/>
          <w:szCs w:val="22"/>
        </w:rPr>
        <w:t xml:space="preserve"> CO2MARINE</w:t>
      </w:r>
    </w:p>
    <w:p w:rsidR="00DF0CBD" w:rsidRPr="006572A0" w:rsidRDefault="00DF0CBD" w:rsidP="00DF0CBD">
      <w:pPr>
        <w:pStyle w:val="Stopka"/>
        <w:jc w:val="center"/>
      </w:pPr>
      <w:proofErr w:type="spellStart"/>
      <w:r>
        <w:rPr>
          <w:szCs w:val="22"/>
        </w:rPr>
        <w:t>Agreement</w:t>
      </w:r>
      <w:proofErr w:type="spellEnd"/>
      <w:r>
        <w:rPr>
          <w:szCs w:val="22"/>
        </w:rPr>
        <w:t xml:space="preserve"> no.</w:t>
      </w:r>
      <w:r w:rsidRPr="00196ACE">
        <w:rPr>
          <w:szCs w:val="22"/>
        </w:rPr>
        <w:t xml:space="preserve"> Pol-Nor/236877/102/2014</w:t>
      </w: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7944485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11"/>
      <w:footerReference w:type="default" r:id="rId12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AD6430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AD6430" w:rsidRPr="006F3755">
      <w:rPr>
        <w:rFonts w:cs="Arial"/>
        <w:sz w:val="18"/>
        <w:szCs w:val="18"/>
      </w:rPr>
      <w:fldChar w:fldCharType="separate"/>
    </w:r>
    <w:r w:rsidR="00DF0CBD">
      <w:rPr>
        <w:rFonts w:cs="Arial"/>
        <w:noProof/>
        <w:sz w:val="18"/>
        <w:szCs w:val="18"/>
      </w:rPr>
      <w:t>1</w:t>
    </w:r>
    <w:r w:rsidR="00AD6430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DF0CBD">
      <w:rPr>
        <w:rFonts w:cs="Arial"/>
        <w:i/>
        <w:sz w:val="18"/>
        <w:szCs w:val="18"/>
      </w:rPr>
      <w:t>39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2014-02-14T08:15:00Z</cp:lastPrinted>
  <dcterms:created xsi:type="dcterms:W3CDTF">2013-05-21T08:16:00Z</dcterms:created>
  <dcterms:modified xsi:type="dcterms:W3CDTF">2016-04-05T09:47:00Z</dcterms:modified>
</cp:coreProperties>
</file>