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61051" w:rsidRDefault="0056105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C2023B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6D3180">
        <w:rPr>
          <w:rFonts w:ascii="Arial" w:hAnsi="Arial" w:cs="Arial"/>
          <w:b/>
          <w:sz w:val="22"/>
          <w:szCs w:val="22"/>
        </w:rPr>
        <w:t>urządzenia wielofunkcyjnych</w:t>
      </w:r>
      <w:r w:rsidR="00C2023B">
        <w:rPr>
          <w:rFonts w:ascii="Arial" w:hAnsi="Arial" w:cs="Arial"/>
          <w:b/>
          <w:sz w:val="22"/>
          <w:szCs w:val="22"/>
        </w:rPr>
        <w:t xml:space="preserve"> </w:t>
      </w:r>
      <w:r w:rsidR="006D3180">
        <w:rPr>
          <w:rFonts w:ascii="Arial" w:hAnsi="Arial" w:cs="Arial"/>
          <w:b/>
          <w:sz w:val="22"/>
          <w:szCs w:val="22"/>
        </w:rPr>
        <w:t xml:space="preserve">– 2 szt. </w:t>
      </w:r>
      <w:r w:rsidR="00C2023B" w:rsidRPr="00C2023B">
        <w:rPr>
          <w:rFonts w:ascii="Arial" w:hAnsi="Arial" w:cs="Arial"/>
          <w:b/>
          <w:sz w:val="22"/>
          <w:szCs w:val="22"/>
        </w:rPr>
        <w:t>dla Uniwersytetu Gdańskiego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C54750" w:rsidRDefault="00C54750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 w:rsidR="0012175C">
        <w:rPr>
          <w:rFonts w:ascii="Arial" w:hAnsi="Arial" w:cs="Arial"/>
          <w:sz w:val="22"/>
          <w:szCs w:val="22"/>
        </w:rPr>
        <w:t>e</w:t>
      </w:r>
      <w:r w:rsidR="00C2023B">
        <w:rPr>
          <w:rFonts w:ascii="Arial" w:hAnsi="Arial" w:cs="Arial"/>
          <w:sz w:val="22"/>
          <w:szCs w:val="22"/>
        </w:rPr>
        <w:t>go</w:t>
      </w:r>
      <w:r w:rsidRPr="00E15E49">
        <w:rPr>
          <w:rFonts w:ascii="Arial" w:hAnsi="Arial" w:cs="Arial"/>
          <w:sz w:val="22"/>
          <w:szCs w:val="22"/>
        </w:rPr>
        <w:t xml:space="preserve"> </w:t>
      </w:r>
      <w:r w:rsidR="00C2023B">
        <w:rPr>
          <w:rFonts w:ascii="Arial" w:hAnsi="Arial" w:cs="Arial"/>
          <w:sz w:val="22"/>
          <w:szCs w:val="22"/>
        </w:rPr>
        <w:t>urządzenia</w:t>
      </w:r>
      <w:r w:rsidR="0012175C">
        <w:rPr>
          <w:rFonts w:ascii="Arial" w:hAnsi="Arial" w:cs="Arial"/>
          <w:sz w:val="22"/>
          <w:szCs w:val="22"/>
        </w:rPr>
        <w:t xml:space="preserve">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6314EA" w:rsidRDefault="006314EA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8034B9" w:rsidRDefault="004C30C7" w:rsidP="006314EA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  <w:r w:rsidR="006314EA">
        <w:rPr>
          <w:rFonts w:ascii="Arial" w:hAnsi="Arial" w:cs="Arial"/>
          <w:szCs w:val="22"/>
        </w:rPr>
        <w:t xml:space="preserve"> </w:t>
      </w:r>
      <w:r w:rsidR="008034B9" w:rsidRPr="006314EA">
        <w:rPr>
          <w:rFonts w:ascii="Arial" w:hAnsi="Arial" w:cs="Arial"/>
          <w:b/>
        </w:rPr>
        <w:t>...</w:t>
      </w:r>
      <w:r w:rsidR="008034B9" w:rsidRPr="006314EA">
        <w:rPr>
          <w:rFonts w:ascii="Arial" w:hAnsi="Arial" w:cs="Arial"/>
          <w:szCs w:val="22"/>
        </w:rPr>
        <w:t xml:space="preserve"> miesięc</w:t>
      </w:r>
      <w:r w:rsidR="006314EA">
        <w:rPr>
          <w:rFonts w:ascii="Arial" w:hAnsi="Arial" w:cs="Arial"/>
          <w:szCs w:val="22"/>
        </w:rPr>
        <w:t>y*</w:t>
      </w:r>
      <w:r w:rsidR="008034B9" w:rsidRPr="006314EA">
        <w:rPr>
          <w:rFonts w:ascii="Arial" w:hAnsi="Arial" w:cs="Arial"/>
          <w:szCs w:val="22"/>
        </w:rPr>
        <w:t>*</w:t>
      </w:r>
    </w:p>
    <w:p w:rsidR="006314EA" w:rsidRDefault="006314EA" w:rsidP="006314EA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6314EA" w:rsidRPr="007D2B0A" w:rsidRDefault="006314EA" w:rsidP="006314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dni</w:t>
      </w:r>
      <w:r w:rsidR="00921037">
        <w:rPr>
          <w:rFonts w:ascii="Arial" w:hAnsi="Arial" w:cs="Arial"/>
          <w:sz w:val="22"/>
          <w:szCs w:val="22"/>
        </w:rPr>
        <w:t xml:space="preserve"> roboczych</w:t>
      </w:r>
      <w:r>
        <w:rPr>
          <w:rFonts w:ascii="Arial" w:hAnsi="Arial" w:cs="Arial"/>
          <w:sz w:val="22"/>
          <w:szCs w:val="22"/>
        </w:rPr>
        <w:t>***</w:t>
      </w:r>
    </w:p>
    <w:p w:rsidR="006314EA" w:rsidRPr="006314EA" w:rsidRDefault="006314EA" w:rsidP="006314EA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8034B9" w:rsidRDefault="008034B9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622381" w:rsidRDefault="006314EA" w:rsidP="006223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*</w:t>
      </w:r>
      <w:r w:rsidR="00622381">
        <w:rPr>
          <w:rFonts w:ascii="Arial" w:hAnsi="Arial" w:cs="Arial"/>
          <w:i/>
          <w:sz w:val="22"/>
          <w:szCs w:val="22"/>
        </w:rPr>
        <w:t>*</w:t>
      </w:r>
      <w:r w:rsidR="00622381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622381">
        <w:rPr>
          <w:rFonts w:ascii="Arial" w:hAnsi="Arial" w:cs="Arial"/>
          <w:i/>
          <w:sz w:val="22"/>
          <w:szCs w:val="22"/>
        </w:rPr>
        <w:t>okres gwarancji</w:t>
      </w:r>
      <w:r w:rsidR="008034B9">
        <w:rPr>
          <w:rFonts w:ascii="Arial" w:hAnsi="Arial" w:cs="Arial"/>
          <w:i/>
          <w:sz w:val="22"/>
          <w:szCs w:val="22"/>
        </w:rPr>
        <w:t xml:space="preserve"> </w:t>
      </w:r>
      <w:r w:rsidR="00921037" w:rsidRPr="000E2682">
        <w:rPr>
          <w:rFonts w:ascii="Arial" w:hAnsi="Arial" w:cs="Arial"/>
          <w:i/>
          <w:sz w:val="22"/>
          <w:szCs w:val="22"/>
        </w:rPr>
        <w:t>z uwzględnie</w:t>
      </w:r>
      <w:r w:rsidR="00921037">
        <w:rPr>
          <w:rFonts w:ascii="Arial" w:hAnsi="Arial" w:cs="Arial"/>
          <w:i/>
          <w:sz w:val="22"/>
          <w:szCs w:val="22"/>
        </w:rPr>
        <w:t xml:space="preserve">niem zapisów rozdziału XII pkt 1 lit b </w:t>
      </w:r>
      <w:r w:rsidR="00921037" w:rsidRPr="000E2682">
        <w:rPr>
          <w:rFonts w:ascii="Arial" w:hAnsi="Arial" w:cs="Arial"/>
          <w:i/>
          <w:sz w:val="22"/>
          <w:szCs w:val="22"/>
        </w:rPr>
        <w:t>SIWZ</w:t>
      </w:r>
    </w:p>
    <w:p w:rsidR="006314EA" w:rsidRPr="007D2B0A" w:rsidRDefault="006314EA" w:rsidP="006314E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termin dostawy</w:t>
      </w:r>
      <w:r w:rsidRPr="006314EA">
        <w:rPr>
          <w:rFonts w:ascii="Arial" w:hAnsi="Arial" w:cs="Arial"/>
          <w:i/>
          <w:sz w:val="22"/>
          <w:szCs w:val="22"/>
        </w:rPr>
        <w:t xml:space="preserve"> 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default" r:id="rId8"/>
      <w:footerReference w:type="default" r:id="rId9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B9" w:rsidRDefault="008034B9" w:rsidP="002B10BA">
      <w:r>
        <w:separator/>
      </w:r>
    </w:p>
  </w:endnote>
  <w:endnote w:type="continuationSeparator" w:id="1">
    <w:p w:rsidR="008034B9" w:rsidRDefault="008034B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 xml:space="preserve">Uniwersytet Gdański, Dział Zamówień Publicznych, ul. </w:t>
    </w:r>
    <w:r w:rsidR="00C54750">
      <w:rPr>
        <w:rFonts w:cs="Arial"/>
        <w:sz w:val="18"/>
        <w:szCs w:val="18"/>
      </w:rPr>
      <w:t xml:space="preserve">Jana </w:t>
    </w:r>
    <w:r w:rsidRPr="00C602E9">
      <w:rPr>
        <w:rFonts w:cs="Arial"/>
        <w:sz w:val="18"/>
        <w:szCs w:val="18"/>
      </w:rPr>
      <w:t>Bażyńskiego 8, 80-309 Gdańsk</w:t>
    </w:r>
  </w:p>
  <w:p w:rsidR="008034B9" w:rsidRPr="00C602E9" w:rsidRDefault="008034B9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FB272B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FB272B" w:rsidRPr="00C602E9">
      <w:rPr>
        <w:rFonts w:cs="Arial"/>
        <w:sz w:val="18"/>
        <w:szCs w:val="18"/>
      </w:rPr>
      <w:fldChar w:fldCharType="separate"/>
    </w:r>
    <w:r w:rsidR="006D3180">
      <w:rPr>
        <w:rFonts w:cs="Arial"/>
        <w:noProof/>
        <w:sz w:val="18"/>
        <w:szCs w:val="18"/>
      </w:rPr>
      <w:t>1</w:t>
    </w:r>
    <w:r w:rsidR="00FB272B" w:rsidRPr="00C602E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B9" w:rsidRDefault="008034B9" w:rsidP="002B10BA">
      <w:r>
        <w:separator/>
      </w:r>
    </w:p>
  </w:footnote>
  <w:footnote w:type="continuationSeparator" w:id="1">
    <w:p w:rsidR="008034B9" w:rsidRDefault="008034B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561051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6E05EC">
      <w:rPr>
        <w:rFonts w:cs="Arial"/>
        <w:i/>
        <w:sz w:val="18"/>
        <w:szCs w:val="18"/>
      </w:rPr>
      <w:t>12</w:t>
    </w:r>
    <w:r w:rsidR="00C2023B">
      <w:rPr>
        <w:rFonts w:cs="Arial"/>
        <w:i/>
        <w:sz w:val="18"/>
        <w:szCs w:val="18"/>
      </w:rPr>
      <w:t>5</w:t>
    </w:r>
    <w:r w:rsidR="008034B9" w:rsidRPr="005C1BC6">
      <w:rPr>
        <w:rFonts w:cs="Arial"/>
        <w:i/>
        <w:sz w:val="18"/>
        <w:szCs w:val="18"/>
      </w:rPr>
      <w:t>/1</w:t>
    </w:r>
    <w:r w:rsidR="008034B9">
      <w:rPr>
        <w:rFonts w:cs="Arial"/>
        <w:i/>
        <w:sz w:val="18"/>
        <w:szCs w:val="18"/>
      </w:rPr>
      <w:t>6</w:t>
    </w:r>
    <w:r w:rsidR="008034B9" w:rsidRPr="005C1BC6">
      <w:rPr>
        <w:rFonts w:cs="Arial"/>
        <w:i/>
        <w:sz w:val="18"/>
        <w:szCs w:val="18"/>
      </w:rPr>
      <w:t>/WW - załącznik nr 1 do SIWZ – formularz ofertowy</w:t>
    </w:r>
    <w:r w:rsidR="008034B9">
      <w:t xml:space="preserve">                                    </w:t>
    </w:r>
    <w:r w:rsidR="008034B9">
      <w:rPr>
        <w:rFonts w:cs="Arial"/>
        <w:sz w:val="18"/>
        <w:szCs w:val="18"/>
      </w:rPr>
      <w:t>__________________________________________________________________________________________</w:t>
    </w:r>
  </w:p>
  <w:p w:rsidR="008034B9" w:rsidRPr="008F5F30" w:rsidRDefault="008034B9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DF5F08"/>
    <w:multiLevelType w:val="hybridMultilevel"/>
    <w:tmpl w:val="64685670"/>
    <w:lvl w:ilvl="0" w:tplc="95625C96">
      <w:start w:val="1"/>
      <w:numFmt w:val="lowerLetter"/>
      <w:lvlText w:val="%1)"/>
      <w:lvlJc w:val="righ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9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8"/>
  </w:num>
  <w:num w:numId="15">
    <w:abstractNumId w:val="35"/>
  </w:num>
  <w:num w:numId="16">
    <w:abstractNumId w:val="27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10"/>
  </w:num>
  <w:num w:numId="22">
    <w:abstractNumId w:val="21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41"/>
  </w:num>
  <w:num w:numId="28">
    <w:abstractNumId w:val="24"/>
  </w:num>
  <w:num w:numId="29">
    <w:abstractNumId w:val="28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7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A3E1E"/>
    <w:rsid w:val="000C15BE"/>
    <w:rsid w:val="000C4769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6BA1"/>
    <w:rsid w:val="00170EDE"/>
    <w:rsid w:val="00181BB6"/>
    <w:rsid w:val="00186620"/>
    <w:rsid w:val="0019605F"/>
    <w:rsid w:val="00197570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421FE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1FC1"/>
    <w:rsid w:val="004C30C7"/>
    <w:rsid w:val="004C3B7E"/>
    <w:rsid w:val="004C420B"/>
    <w:rsid w:val="004D0A05"/>
    <w:rsid w:val="004D0B3B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1051"/>
    <w:rsid w:val="00567C5D"/>
    <w:rsid w:val="005711B1"/>
    <w:rsid w:val="00572D87"/>
    <w:rsid w:val="00575014"/>
    <w:rsid w:val="00580FA3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14EA"/>
    <w:rsid w:val="00636015"/>
    <w:rsid w:val="00644B55"/>
    <w:rsid w:val="00650F93"/>
    <w:rsid w:val="006B0E83"/>
    <w:rsid w:val="006B3DAF"/>
    <w:rsid w:val="006C2EB4"/>
    <w:rsid w:val="006D3180"/>
    <w:rsid w:val="006D32D0"/>
    <w:rsid w:val="006D748A"/>
    <w:rsid w:val="006E05EC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C754D"/>
    <w:rsid w:val="007D2B0A"/>
    <w:rsid w:val="007E7737"/>
    <w:rsid w:val="008034B9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15F4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103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023B"/>
    <w:rsid w:val="00C26DF2"/>
    <w:rsid w:val="00C377F5"/>
    <w:rsid w:val="00C417DE"/>
    <w:rsid w:val="00C43609"/>
    <w:rsid w:val="00C45A87"/>
    <w:rsid w:val="00C5310D"/>
    <w:rsid w:val="00C54750"/>
    <w:rsid w:val="00C54C6B"/>
    <w:rsid w:val="00C63389"/>
    <w:rsid w:val="00C657B9"/>
    <w:rsid w:val="00C766FF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81ABC"/>
    <w:rsid w:val="00D82339"/>
    <w:rsid w:val="00D85BA8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A9B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55161"/>
    <w:rsid w:val="00F73C6D"/>
    <w:rsid w:val="00FA62C5"/>
    <w:rsid w:val="00FB125D"/>
    <w:rsid w:val="00FB272B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182</cp:revision>
  <cp:lastPrinted>2014-02-24T13:24:00Z</cp:lastPrinted>
  <dcterms:created xsi:type="dcterms:W3CDTF">2013-05-21T08:16:00Z</dcterms:created>
  <dcterms:modified xsi:type="dcterms:W3CDTF">2016-07-21T08:57:00Z</dcterms:modified>
</cp:coreProperties>
</file>