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874" w:rsidRPr="009D6874" w:rsidRDefault="009D6874" w:rsidP="009D6874">
      <w:pPr>
        <w:spacing w:after="0" w:line="260" w:lineRule="atLeast"/>
        <w:rPr>
          <w:rFonts w:ascii="Times New Roman" w:eastAsia="Times New Roman" w:hAnsi="Times New Roman" w:cs="Times New Roman"/>
          <w:sz w:val="24"/>
          <w:szCs w:val="24"/>
          <w:lang w:eastAsia="pl-PL"/>
        </w:rPr>
      </w:pPr>
      <w:r w:rsidRPr="009D6874">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9D6874" w:rsidRPr="009D6874" w:rsidRDefault="009D6874" w:rsidP="009D6874">
      <w:pPr>
        <w:spacing w:after="240" w:line="260" w:lineRule="atLeast"/>
        <w:rPr>
          <w:rFonts w:ascii="Times New Roman" w:eastAsia="Times New Roman" w:hAnsi="Times New Roman" w:cs="Times New Roman"/>
          <w:sz w:val="24"/>
          <w:szCs w:val="24"/>
          <w:lang w:eastAsia="pl-PL"/>
        </w:rPr>
      </w:pPr>
      <w:hyperlink r:id="rId6" w:tgtFrame="_blank" w:history="1">
        <w:r w:rsidRPr="009D6874">
          <w:rPr>
            <w:rFonts w:ascii="Times New Roman" w:eastAsia="Times New Roman" w:hAnsi="Times New Roman" w:cs="Times New Roman"/>
            <w:color w:val="0000FF"/>
            <w:sz w:val="24"/>
            <w:szCs w:val="24"/>
            <w:u w:val="single"/>
            <w:lang w:eastAsia="pl-PL"/>
          </w:rPr>
          <w:t>www.ug.edu.pl</w:t>
        </w:r>
      </w:hyperlink>
    </w:p>
    <w:p w:rsidR="009D6874" w:rsidRPr="009D6874" w:rsidRDefault="009D6874" w:rsidP="009D6874">
      <w:pPr>
        <w:spacing w:after="0" w:line="240" w:lineRule="auto"/>
        <w:rPr>
          <w:rFonts w:ascii="Times New Roman" w:eastAsia="Times New Roman" w:hAnsi="Times New Roman" w:cs="Times New Roman"/>
          <w:sz w:val="24"/>
          <w:szCs w:val="24"/>
          <w:lang w:eastAsia="pl-PL"/>
        </w:rPr>
      </w:pPr>
      <w:r w:rsidRPr="009D6874">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9D6874" w:rsidRPr="009D6874" w:rsidRDefault="009D6874" w:rsidP="009D6874">
      <w:pPr>
        <w:spacing w:before="100" w:beforeAutospacing="1" w:after="240" w:line="240" w:lineRule="auto"/>
        <w:rPr>
          <w:rFonts w:ascii="Times New Roman" w:eastAsia="Times New Roman" w:hAnsi="Times New Roman" w:cs="Times New Roman"/>
          <w:sz w:val="24"/>
          <w:szCs w:val="24"/>
          <w:lang w:eastAsia="pl-PL"/>
        </w:rPr>
      </w:pPr>
      <w:r w:rsidRPr="009D6874">
        <w:rPr>
          <w:rFonts w:ascii="Times New Roman" w:eastAsia="Times New Roman" w:hAnsi="Times New Roman" w:cs="Times New Roman"/>
          <w:b/>
          <w:bCs/>
          <w:sz w:val="24"/>
          <w:szCs w:val="24"/>
          <w:lang w:eastAsia="pl-PL"/>
        </w:rPr>
        <w:t>Gdańsk: Sukcesywna dostawa artykułów elektrycznych dla jednostek organizacyjnych Uniwersytetu Gdańskiego</w:t>
      </w:r>
      <w:r w:rsidRPr="009D6874">
        <w:rPr>
          <w:rFonts w:ascii="Times New Roman" w:eastAsia="Times New Roman" w:hAnsi="Times New Roman" w:cs="Times New Roman"/>
          <w:sz w:val="24"/>
          <w:szCs w:val="24"/>
          <w:lang w:eastAsia="pl-PL"/>
        </w:rPr>
        <w:br/>
      </w:r>
      <w:r w:rsidRPr="009D6874">
        <w:rPr>
          <w:rFonts w:ascii="Times New Roman" w:eastAsia="Times New Roman" w:hAnsi="Times New Roman" w:cs="Times New Roman"/>
          <w:b/>
          <w:bCs/>
          <w:sz w:val="24"/>
          <w:szCs w:val="24"/>
          <w:lang w:eastAsia="pl-PL"/>
        </w:rPr>
        <w:t>Numer ogłoszenia: 161401 - 2016; data zamieszczenia: 27.07.2016</w:t>
      </w:r>
      <w:r w:rsidRPr="009D6874">
        <w:rPr>
          <w:rFonts w:ascii="Times New Roman" w:eastAsia="Times New Roman" w:hAnsi="Times New Roman" w:cs="Times New Roman"/>
          <w:sz w:val="24"/>
          <w:szCs w:val="24"/>
          <w:lang w:eastAsia="pl-PL"/>
        </w:rPr>
        <w:br/>
        <w:t>OGŁOSZENIE O ZAMÓWIENIU - dostawy</w:t>
      </w:r>
    </w:p>
    <w:p w:rsidR="009D6874" w:rsidRPr="009D6874" w:rsidRDefault="009D6874" w:rsidP="009D6874">
      <w:pPr>
        <w:spacing w:before="100" w:beforeAutospacing="1" w:after="100" w:afterAutospacing="1" w:line="240" w:lineRule="auto"/>
        <w:rPr>
          <w:rFonts w:ascii="Times New Roman" w:eastAsia="Times New Roman" w:hAnsi="Times New Roman" w:cs="Times New Roman"/>
          <w:sz w:val="24"/>
          <w:szCs w:val="24"/>
          <w:lang w:eastAsia="pl-PL"/>
        </w:rPr>
      </w:pPr>
      <w:r w:rsidRPr="009D6874">
        <w:rPr>
          <w:rFonts w:ascii="Times New Roman" w:eastAsia="Times New Roman" w:hAnsi="Times New Roman" w:cs="Times New Roman"/>
          <w:b/>
          <w:bCs/>
          <w:sz w:val="24"/>
          <w:szCs w:val="24"/>
          <w:lang w:eastAsia="pl-PL"/>
        </w:rPr>
        <w:t>Zamieszczanie ogłoszenia:</w:t>
      </w:r>
      <w:r w:rsidRPr="009D6874">
        <w:rPr>
          <w:rFonts w:ascii="Times New Roman" w:eastAsia="Times New Roman" w:hAnsi="Times New Roman" w:cs="Times New Roman"/>
          <w:sz w:val="24"/>
          <w:szCs w:val="24"/>
          <w:lang w:eastAsia="pl-PL"/>
        </w:rPr>
        <w:t xml:space="preserve"> obowiązkowe.</w:t>
      </w:r>
    </w:p>
    <w:p w:rsidR="009D6874" w:rsidRPr="009D6874" w:rsidRDefault="009D6874" w:rsidP="009D6874">
      <w:pPr>
        <w:spacing w:before="100" w:beforeAutospacing="1" w:after="100" w:afterAutospacing="1" w:line="240" w:lineRule="auto"/>
        <w:rPr>
          <w:rFonts w:ascii="Times New Roman" w:eastAsia="Times New Roman" w:hAnsi="Times New Roman" w:cs="Times New Roman"/>
          <w:sz w:val="24"/>
          <w:szCs w:val="24"/>
          <w:lang w:eastAsia="pl-PL"/>
        </w:rPr>
      </w:pPr>
      <w:r w:rsidRPr="009D6874">
        <w:rPr>
          <w:rFonts w:ascii="Times New Roman" w:eastAsia="Times New Roman" w:hAnsi="Times New Roman" w:cs="Times New Roman"/>
          <w:b/>
          <w:bCs/>
          <w:sz w:val="24"/>
          <w:szCs w:val="24"/>
          <w:lang w:eastAsia="pl-PL"/>
        </w:rPr>
        <w:t>Ogłoszenie dotyczy:</w:t>
      </w:r>
      <w:r w:rsidRPr="009D6874">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9D6874" w:rsidRPr="009D6874" w:rsidTr="009D6874">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9D6874" w:rsidRPr="009D6874" w:rsidRDefault="009D6874" w:rsidP="009D6874">
            <w:pPr>
              <w:spacing w:after="0" w:line="240" w:lineRule="auto"/>
              <w:jc w:val="center"/>
              <w:rPr>
                <w:rFonts w:ascii="Times New Roman" w:eastAsia="Times New Roman" w:hAnsi="Times New Roman" w:cs="Times New Roman"/>
                <w:sz w:val="24"/>
                <w:szCs w:val="24"/>
                <w:lang w:eastAsia="pl-PL"/>
              </w:rPr>
            </w:pPr>
            <w:r w:rsidRPr="009D6874">
              <w:rPr>
                <w:rFonts w:ascii="Times New Roman" w:eastAsia="Times New Roman" w:hAnsi="Times New Roman" w:cs="Times New Roman"/>
                <w:b/>
                <w:bCs/>
                <w:sz w:val="24"/>
                <w:szCs w:val="24"/>
                <w:lang w:eastAsia="pl-PL"/>
              </w:rPr>
              <w:t>V</w:t>
            </w:r>
          </w:p>
        </w:tc>
        <w:tc>
          <w:tcPr>
            <w:tcW w:w="0" w:type="auto"/>
            <w:vAlign w:val="center"/>
            <w:hideMark/>
          </w:tcPr>
          <w:p w:rsidR="009D6874" w:rsidRPr="009D6874" w:rsidRDefault="009D6874" w:rsidP="009D6874">
            <w:pPr>
              <w:spacing w:after="0" w:line="240" w:lineRule="auto"/>
              <w:rPr>
                <w:rFonts w:ascii="Times New Roman" w:eastAsia="Times New Roman" w:hAnsi="Times New Roman" w:cs="Times New Roman"/>
                <w:sz w:val="24"/>
                <w:szCs w:val="24"/>
                <w:lang w:eastAsia="pl-PL"/>
              </w:rPr>
            </w:pPr>
            <w:r w:rsidRPr="009D6874">
              <w:rPr>
                <w:rFonts w:ascii="Times New Roman" w:eastAsia="Times New Roman" w:hAnsi="Times New Roman" w:cs="Times New Roman"/>
                <w:sz w:val="24"/>
                <w:szCs w:val="24"/>
                <w:lang w:eastAsia="pl-PL"/>
              </w:rPr>
              <w:t>zamówienia publicznego</w:t>
            </w:r>
          </w:p>
        </w:tc>
      </w:tr>
      <w:tr w:rsidR="009D6874" w:rsidRPr="009D6874" w:rsidTr="009D6874">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9D6874" w:rsidRPr="009D6874" w:rsidRDefault="009D6874" w:rsidP="009D6874">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9D6874" w:rsidRPr="009D6874" w:rsidRDefault="009D6874" w:rsidP="009D6874">
            <w:pPr>
              <w:spacing w:after="0" w:line="240" w:lineRule="auto"/>
              <w:rPr>
                <w:rFonts w:ascii="Times New Roman" w:eastAsia="Times New Roman" w:hAnsi="Times New Roman" w:cs="Times New Roman"/>
                <w:sz w:val="24"/>
                <w:szCs w:val="24"/>
                <w:lang w:eastAsia="pl-PL"/>
              </w:rPr>
            </w:pPr>
            <w:r w:rsidRPr="009D6874">
              <w:rPr>
                <w:rFonts w:ascii="Times New Roman" w:eastAsia="Times New Roman" w:hAnsi="Times New Roman" w:cs="Times New Roman"/>
                <w:sz w:val="24"/>
                <w:szCs w:val="24"/>
                <w:lang w:eastAsia="pl-PL"/>
              </w:rPr>
              <w:t>zawarcia umowy ramowej</w:t>
            </w:r>
          </w:p>
        </w:tc>
      </w:tr>
      <w:tr w:rsidR="009D6874" w:rsidRPr="009D6874" w:rsidTr="009D6874">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9D6874" w:rsidRPr="009D6874" w:rsidRDefault="009D6874" w:rsidP="009D6874">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9D6874" w:rsidRPr="009D6874" w:rsidRDefault="009D6874" w:rsidP="009D6874">
            <w:pPr>
              <w:spacing w:after="0" w:line="240" w:lineRule="auto"/>
              <w:rPr>
                <w:rFonts w:ascii="Times New Roman" w:eastAsia="Times New Roman" w:hAnsi="Times New Roman" w:cs="Times New Roman"/>
                <w:sz w:val="24"/>
                <w:szCs w:val="24"/>
                <w:lang w:eastAsia="pl-PL"/>
              </w:rPr>
            </w:pPr>
            <w:r w:rsidRPr="009D6874">
              <w:rPr>
                <w:rFonts w:ascii="Times New Roman" w:eastAsia="Times New Roman" w:hAnsi="Times New Roman" w:cs="Times New Roman"/>
                <w:sz w:val="24"/>
                <w:szCs w:val="24"/>
                <w:lang w:eastAsia="pl-PL"/>
              </w:rPr>
              <w:t>ustanowienia dynamicznego systemu zakupów (DSZ)</w:t>
            </w:r>
          </w:p>
        </w:tc>
      </w:tr>
    </w:tbl>
    <w:p w:rsidR="009D6874" w:rsidRPr="009D6874" w:rsidRDefault="009D6874" w:rsidP="009D6874">
      <w:pPr>
        <w:spacing w:before="100" w:beforeAutospacing="1" w:after="100" w:afterAutospacing="1" w:line="240" w:lineRule="auto"/>
        <w:rPr>
          <w:rFonts w:ascii="Times New Roman" w:eastAsia="Times New Roman" w:hAnsi="Times New Roman" w:cs="Times New Roman"/>
          <w:sz w:val="24"/>
          <w:szCs w:val="24"/>
          <w:lang w:eastAsia="pl-PL"/>
        </w:rPr>
      </w:pPr>
      <w:r w:rsidRPr="009D6874">
        <w:rPr>
          <w:rFonts w:ascii="Times New Roman" w:eastAsia="Times New Roman" w:hAnsi="Times New Roman" w:cs="Times New Roman"/>
          <w:sz w:val="24"/>
          <w:szCs w:val="24"/>
          <w:lang w:eastAsia="pl-PL"/>
        </w:rPr>
        <w:t>SEKCJA I: ZAMAWIAJĄCY</w:t>
      </w:r>
    </w:p>
    <w:p w:rsidR="009D6874" w:rsidRPr="009D6874" w:rsidRDefault="009D6874" w:rsidP="009D6874">
      <w:pPr>
        <w:spacing w:before="100" w:beforeAutospacing="1" w:after="100" w:afterAutospacing="1" w:line="240" w:lineRule="auto"/>
        <w:rPr>
          <w:rFonts w:ascii="Times New Roman" w:eastAsia="Times New Roman" w:hAnsi="Times New Roman" w:cs="Times New Roman"/>
          <w:sz w:val="24"/>
          <w:szCs w:val="24"/>
          <w:lang w:eastAsia="pl-PL"/>
        </w:rPr>
      </w:pPr>
      <w:r w:rsidRPr="009D6874">
        <w:rPr>
          <w:rFonts w:ascii="Times New Roman" w:eastAsia="Times New Roman" w:hAnsi="Times New Roman" w:cs="Times New Roman"/>
          <w:b/>
          <w:bCs/>
          <w:sz w:val="24"/>
          <w:szCs w:val="24"/>
          <w:lang w:eastAsia="pl-PL"/>
        </w:rPr>
        <w:t>I. 1) NAZWA I ADRES:</w:t>
      </w:r>
      <w:r w:rsidRPr="009D6874">
        <w:rPr>
          <w:rFonts w:ascii="Times New Roman" w:eastAsia="Times New Roman" w:hAnsi="Times New Roman" w:cs="Times New Roman"/>
          <w:sz w:val="24"/>
          <w:szCs w:val="24"/>
          <w:lang w:eastAsia="pl-PL"/>
        </w:rPr>
        <w:t xml:space="preserve"> Uniwersytet Gdański , ul. Bażyńskiego 8, 80-309 Gdańsk, woj. pomorskie, tel. 58 523 23 20, faks 58 523 31 10.</w:t>
      </w:r>
    </w:p>
    <w:p w:rsidR="009D6874" w:rsidRPr="009D6874" w:rsidRDefault="009D6874" w:rsidP="009D687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D6874">
        <w:rPr>
          <w:rFonts w:ascii="Times New Roman" w:eastAsia="Times New Roman" w:hAnsi="Times New Roman" w:cs="Times New Roman"/>
          <w:b/>
          <w:bCs/>
          <w:sz w:val="24"/>
          <w:szCs w:val="24"/>
          <w:lang w:eastAsia="pl-PL"/>
        </w:rPr>
        <w:t>Adres strony internetowej zamawiającego:</w:t>
      </w:r>
      <w:r w:rsidRPr="009D6874">
        <w:rPr>
          <w:rFonts w:ascii="Times New Roman" w:eastAsia="Times New Roman" w:hAnsi="Times New Roman" w:cs="Times New Roman"/>
          <w:sz w:val="24"/>
          <w:szCs w:val="24"/>
          <w:lang w:eastAsia="pl-PL"/>
        </w:rPr>
        <w:t xml:space="preserve"> www.ug.edu.pl</w:t>
      </w:r>
    </w:p>
    <w:p w:rsidR="009D6874" w:rsidRPr="009D6874" w:rsidRDefault="009D6874" w:rsidP="009D6874">
      <w:pPr>
        <w:spacing w:before="100" w:beforeAutospacing="1" w:after="100" w:afterAutospacing="1" w:line="240" w:lineRule="auto"/>
        <w:rPr>
          <w:rFonts w:ascii="Times New Roman" w:eastAsia="Times New Roman" w:hAnsi="Times New Roman" w:cs="Times New Roman"/>
          <w:sz w:val="24"/>
          <w:szCs w:val="24"/>
          <w:lang w:eastAsia="pl-PL"/>
        </w:rPr>
      </w:pPr>
      <w:r w:rsidRPr="009D6874">
        <w:rPr>
          <w:rFonts w:ascii="Times New Roman" w:eastAsia="Times New Roman" w:hAnsi="Times New Roman" w:cs="Times New Roman"/>
          <w:b/>
          <w:bCs/>
          <w:sz w:val="24"/>
          <w:szCs w:val="24"/>
          <w:lang w:eastAsia="pl-PL"/>
        </w:rPr>
        <w:t>I. 2) RODZAJ ZAMAWIAJĄCEGO:</w:t>
      </w:r>
      <w:r w:rsidRPr="009D6874">
        <w:rPr>
          <w:rFonts w:ascii="Times New Roman" w:eastAsia="Times New Roman" w:hAnsi="Times New Roman" w:cs="Times New Roman"/>
          <w:sz w:val="24"/>
          <w:szCs w:val="24"/>
          <w:lang w:eastAsia="pl-PL"/>
        </w:rPr>
        <w:t xml:space="preserve"> Uczelnia publiczna.</w:t>
      </w:r>
    </w:p>
    <w:p w:rsidR="009D6874" w:rsidRPr="009D6874" w:rsidRDefault="009D6874" w:rsidP="009D6874">
      <w:pPr>
        <w:spacing w:before="100" w:beforeAutospacing="1" w:after="100" w:afterAutospacing="1" w:line="240" w:lineRule="auto"/>
        <w:rPr>
          <w:rFonts w:ascii="Times New Roman" w:eastAsia="Times New Roman" w:hAnsi="Times New Roman" w:cs="Times New Roman"/>
          <w:sz w:val="24"/>
          <w:szCs w:val="24"/>
          <w:lang w:eastAsia="pl-PL"/>
        </w:rPr>
      </w:pPr>
      <w:r w:rsidRPr="009D6874">
        <w:rPr>
          <w:rFonts w:ascii="Times New Roman" w:eastAsia="Times New Roman" w:hAnsi="Times New Roman" w:cs="Times New Roman"/>
          <w:sz w:val="24"/>
          <w:szCs w:val="24"/>
          <w:lang w:eastAsia="pl-PL"/>
        </w:rPr>
        <w:t>SEKCJA II: PRZEDMIOT ZAMÓWIENIA</w:t>
      </w:r>
    </w:p>
    <w:p w:rsidR="009D6874" w:rsidRPr="009D6874" w:rsidRDefault="009D6874" w:rsidP="009D6874">
      <w:pPr>
        <w:spacing w:before="100" w:beforeAutospacing="1" w:after="100" w:afterAutospacing="1" w:line="240" w:lineRule="auto"/>
        <w:rPr>
          <w:rFonts w:ascii="Times New Roman" w:eastAsia="Times New Roman" w:hAnsi="Times New Roman" w:cs="Times New Roman"/>
          <w:sz w:val="24"/>
          <w:szCs w:val="24"/>
          <w:lang w:eastAsia="pl-PL"/>
        </w:rPr>
      </w:pPr>
      <w:r w:rsidRPr="009D6874">
        <w:rPr>
          <w:rFonts w:ascii="Times New Roman" w:eastAsia="Times New Roman" w:hAnsi="Times New Roman" w:cs="Times New Roman"/>
          <w:b/>
          <w:bCs/>
          <w:sz w:val="24"/>
          <w:szCs w:val="24"/>
          <w:lang w:eastAsia="pl-PL"/>
        </w:rPr>
        <w:t>II.1) OKREŚLENIE PRZEDMIOTU ZAMÓWIENIA</w:t>
      </w:r>
    </w:p>
    <w:p w:rsidR="009D6874" w:rsidRPr="009D6874" w:rsidRDefault="009D6874" w:rsidP="009D6874">
      <w:pPr>
        <w:spacing w:before="100" w:beforeAutospacing="1" w:after="100" w:afterAutospacing="1" w:line="240" w:lineRule="auto"/>
        <w:rPr>
          <w:rFonts w:ascii="Times New Roman" w:eastAsia="Times New Roman" w:hAnsi="Times New Roman" w:cs="Times New Roman"/>
          <w:sz w:val="24"/>
          <w:szCs w:val="24"/>
          <w:lang w:eastAsia="pl-PL"/>
        </w:rPr>
      </w:pPr>
      <w:r w:rsidRPr="009D6874">
        <w:rPr>
          <w:rFonts w:ascii="Times New Roman" w:eastAsia="Times New Roman" w:hAnsi="Times New Roman" w:cs="Times New Roman"/>
          <w:b/>
          <w:bCs/>
          <w:sz w:val="24"/>
          <w:szCs w:val="24"/>
          <w:lang w:eastAsia="pl-PL"/>
        </w:rPr>
        <w:t>II.1.1) Nazwa nadana zamówieniu przez zamawiającego:</w:t>
      </w:r>
      <w:r w:rsidRPr="009D6874">
        <w:rPr>
          <w:rFonts w:ascii="Times New Roman" w:eastAsia="Times New Roman" w:hAnsi="Times New Roman" w:cs="Times New Roman"/>
          <w:sz w:val="24"/>
          <w:szCs w:val="24"/>
          <w:lang w:eastAsia="pl-PL"/>
        </w:rPr>
        <w:t xml:space="preserve"> Sukcesywna dostawa artykułów elektrycznych dla jednostek organizacyjnych Uniwersytetu Gdańskiego.</w:t>
      </w:r>
    </w:p>
    <w:p w:rsidR="009D6874" w:rsidRPr="009D6874" w:rsidRDefault="009D6874" w:rsidP="009D6874">
      <w:pPr>
        <w:spacing w:before="100" w:beforeAutospacing="1" w:after="100" w:afterAutospacing="1" w:line="240" w:lineRule="auto"/>
        <w:rPr>
          <w:rFonts w:ascii="Times New Roman" w:eastAsia="Times New Roman" w:hAnsi="Times New Roman" w:cs="Times New Roman"/>
          <w:sz w:val="24"/>
          <w:szCs w:val="24"/>
          <w:lang w:eastAsia="pl-PL"/>
        </w:rPr>
      </w:pPr>
      <w:r w:rsidRPr="009D6874">
        <w:rPr>
          <w:rFonts w:ascii="Times New Roman" w:eastAsia="Times New Roman" w:hAnsi="Times New Roman" w:cs="Times New Roman"/>
          <w:b/>
          <w:bCs/>
          <w:sz w:val="24"/>
          <w:szCs w:val="24"/>
          <w:lang w:eastAsia="pl-PL"/>
        </w:rPr>
        <w:t>II.1.2) Rodzaj zamówienia:</w:t>
      </w:r>
      <w:r w:rsidRPr="009D6874">
        <w:rPr>
          <w:rFonts w:ascii="Times New Roman" w:eastAsia="Times New Roman" w:hAnsi="Times New Roman" w:cs="Times New Roman"/>
          <w:sz w:val="24"/>
          <w:szCs w:val="24"/>
          <w:lang w:eastAsia="pl-PL"/>
        </w:rPr>
        <w:t xml:space="preserve"> dostawy.</w:t>
      </w:r>
    </w:p>
    <w:p w:rsidR="009D6874" w:rsidRPr="009D6874" w:rsidRDefault="009D6874" w:rsidP="009D6874">
      <w:pPr>
        <w:spacing w:before="100" w:beforeAutospacing="1" w:after="100" w:afterAutospacing="1" w:line="240" w:lineRule="auto"/>
        <w:rPr>
          <w:rFonts w:ascii="Times New Roman" w:eastAsia="Times New Roman" w:hAnsi="Times New Roman" w:cs="Times New Roman"/>
          <w:sz w:val="24"/>
          <w:szCs w:val="24"/>
          <w:lang w:eastAsia="pl-PL"/>
        </w:rPr>
      </w:pPr>
      <w:r w:rsidRPr="009D6874">
        <w:rPr>
          <w:rFonts w:ascii="Times New Roman" w:eastAsia="Times New Roman" w:hAnsi="Times New Roman" w:cs="Times New Roman"/>
          <w:b/>
          <w:bCs/>
          <w:sz w:val="24"/>
          <w:szCs w:val="24"/>
          <w:lang w:eastAsia="pl-PL"/>
        </w:rPr>
        <w:t>II.1.4) Określenie przedmiotu oraz wielkości lub zakresu zamówienia:</w:t>
      </w:r>
      <w:r w:rsidRPr="009D6874">
        <w:rPr>
          <w:rFonts w:ascii="Times New Roman" w:eastAsia="Times New Roman" w:hAnsi="Times New Roman" w:cs="Times New Roman"/>
          <w:sz w:val="24"/>
          <w:szCs w:val="24"/>
          <w:lang w:eastAsia="pl-PL"/>
        </w:rPr>
        <w:t xml:space="preserve"> 1. Wspólny Słownik Zamówień (CPV): 31000000-6. 2. Przedmiotem zamówienia jest sukcesywna dostawa artykułów elektrycznych, zwana dalej artykułami do jednostek organizacyjnych Uniwersytetu Gdańskiego. 3. Dostawy artykułów będą odbywać się sukcesywnie (etapami) od poniedziałku do piątku w godzinach 7:00 - 15:00 na podstawie zamówień składanych drogą elektroniczną za pośrednictwem systemu zamówień wewnętrznych (sklep UG) Uniwersytetu Gdańskiego, przez uprawnionego pracownika Zamawiającego. Zamówiona dostawa winna być zrealizowana w maksymalnie najkrótszym terminie, jednak nie dłuższym niż określony w rozdziale III pkt. 2 SIWZ. Za datę rozpoczęcia realizacji zamówienia przyjmuje się pierwszy dzień roboczy następujący po dniu potwierdzającym przyjęcie zamówienia przez Wykonawcę. 4. Miejsce dostaw artykułów: jednostki organizacyjne Uniwersytetu Gdańskiego wskazane każdorazowo w zamówieniach składanych drogą elektroniczną za pośrednictwem systemu zamówień wewnętrznych (sklep UG). Adresy i miejsca dostępne są na stronie internetowej Zamawiającego (www.ug.edu.pl). Zmiana adresu nie stanowi zmiany umowy i wymaga jedynie poinformowania Wykonawcy. 5. Artykuły muszą: 1) spełniać co najmniej parametry wyszczególnione przez Zamawiającego w formularzu przedmiotowo-cenowym - załącznik nr 2 do SIWZ, 2) być fabrycznie nowe, 3) posiadać nienaruszone cechy pierwotnego opakowania i/lub opatrzone metkami z nazwą artykułu i producenta, 4) jeżeli tego wymagają odpowiednie przepisy prawa, posiadać stosowne atesty lub certyfikaty w zakresie bezpieczeństwa i dopuszczenia do obrotu handlowego 5) spełniać warunki określone w PN - PN-EN, 6) jeżeli jest to wymagane prawem, być oznakowane (w tym oznakowaniem CE) zgodnie z wymogami określonymi w ustawie z dnia 13 kwietnia 2016r. o systemach oceny zgodności i </w:t>
      </w:r>
      <w:r w:rsidRPr="009D6874">
        <w:rPr>
          <w:rFonts w:ascii="Times New Roman" w:eastAsia="Times New Roman" w:hAnsi="Times New Roman" w:cs="Times New Roman"/>
          <w:sz w:val="24"/>
          <w:szCs w:val="24"/>
          <w:lang w:eastAsia="pl-PL"/>
        </w:rPr>
        <w:lastRenderedPageBreak/>
        <w:t xml:space="preserve">nadzoru rynku (tekst jednolity Dz. U. 2016r. poz. 542 z </w:t>
      </w:r>
      <w:proofErr w:type="spellStart"/>
      <w:r w:rsidRPr="009D6874">
        <w:rPr>
          <w:rFonts w:ascii="Times New Roman" w:eastAsia="Times New Roman" w:hAnsi="Times New Roman" w:cs="Times New Roman"/>
          <w:sz w:val="24"/>
          <w:szCs w:val="24"/>
          <w:lang w:eastAsia="pl-PL"/>
        </w:rPr>
        <w:t>późn</w:t>
      </w:r>
      <w:proofErr w:type="spellEnd"/>
      <w:r w:rsidRPr="009D6874">
        <w:rPr>
          <w:rFonts w:ascii="Times New Roman" w:eastAsia="Times New Roman" w:hAnsi="Times New Roman" w:cs="Times New Roman"/>
          <w:sz w:val="24"/>
          <w:szCs w:val="24"/>
          <w:lang w:eastAsia="pl-PL"/>
        </w:rPr>
        <w:t xml:space="preserve">. zm.), 7) w przypadku, gdy artykuły elektryczne są produktami wykorzystującymi energię w rozumieniu art. 2 ustawy z dnia 14 września 2012r. o informowaniu o zużyciu energii przez produkty wykorzystujące energię oraz o kontroli realizacji programu znakowania urządzeń biurowych (Dz. U. z 2012r. poz. 1203 z </w:t>
      </w:r>
      <w:proofErr w:type="spellStart"/>
      <w:r w:rsidRPr="009D6874">
        <w:rPr>
          <w:rFonts w:ascii="Times New Roman" w:eastAsia="Times New Roman" w:hAnsi="Times New Roman" w:cs="Times New Roman"/>
          <w:sz w:val="24"/>
          <w:szCs w:val="24"/>
          <w:lang w:eastAsia="pl-PL"/>
        </w:rPr>
        <w:t>późn</w:t>
      </w:r>
      <w:proofErr w:type="spellEnd"/>
      <w:r w:rsidRPr="009D6874">
        <w:rPr>
          <w:rFonts w:ascii="Times New Roman" w:eastAsia="Times New Roman" w:hAnsi="Times New Roman" w:cs="Times New Roman"/>
          <w:sz w:val="24"/>
          <w:szCs w:val="24"/>
          <w:lang w:eastAsia="pl-PL"/>
        </w:rPr>
        <w:t>. zm.): a) mieć dołączone do produktu wykorzystującego energię etykiety sporządzone w języku polskim, które będą zawierały informacje o klasie efektywności energetycznej (zużyciu energii lub o wpływie tego produktu na zużycie energii) oraz innych podstawowych zasobach (wody, chemikaliów lub innych substancji) zużywanych przez produkt wykorzystujący energię; b) mieć dołączoną do broszur lub innej dokumentacji dostarczanej z produktem wykorzystującym energię kartę sporządzoną w języku polskim, która będzie zawierała tabelę z informacjami technicznymi dotyczącymi produktu wykorzystującego energię; c) mieć umieszczone na etykiecie i w karcie dane zgodne z parametrami technicznymi produktu wykorzystującego energię; - zgodnie z wymaganiami określonymi w ww. ustawie. 6. Wymagany termin i zakres gwarancji dla artykułów objętych gwarancją: standardowa producenta. Artykuły nie objęte gwarancją muszą posiadać datę produkcji, która jest nie dłuższa niż 12 miesięcy od dnia terminu dostawy, o którym mowa w rozdziale III SIWZ. Szczegółowe zapisy dotyczące gwarancji i reklamacji zawarte są w § 10 umowy. 7. Dostawa obejmuje również: 1) transport i wniesienie artykułów na koszt Wykonawcy, 2) odbierać (po zgłoszeniu takiej potrzeby, raz na kwartał) z obiektów Zamawiającego i utylizację starych zużytych świetlówek, żarówek energooszczędnych, itp. 8. Zamawiający odmówi odbioru dostarczonego(</w:t>
      </w:r>
      <w:proofErr w:type="spellStart"/>
      <w:r w:rsidRPr="009D6874">
        <w:rPr>
          <w:rFonts w:ascii="Times New Roman" w:eastAsia="Times New Roman" w:hAnsi="Times New Roman" w:cs="Times New Roman"/>
          <w:sz w:val="24"/>
          <w:szCs w:val="24"/>
          <w:lang w:eastAsia="pl-PL"/>
        </w:rPr>
        <w:t>ych</w:t>
      </w:r>
      <w:proofErr w:type="spellEnd"/>
      <w:r w:rsidRPr="009D6874">
        <w:rPr>
          <w:rFonts w:ascii="Times New Roman" w:eastAsia="Times New Roman" w:hAnsi="Times New Roman" w:cs="Times New Roman"/>
          <w:sz w:val="24"/>
          <w:szCs w:val="24"/>
          <w:lang w:eastAsia="pl-PL"/>
        </w:rPr>
        <w:t>) artykułu(ów), w przypadku: 1) stwierdzenia rozbieżności pomiędzy cechami dostarczonego artykułu(ów) a przedstawionym(i) w ofercie, z zastrzeżeniem zmian dokonanych na podstawie §8 ust. 1 pkt. 4) umowy, 2) uszkodzenia lub wady uniemożliwiającej użycie artykułu(ów) w jego pełnym zakresie. 9. W przypadkach określonych w pkt. 8 osoba wskazana w zamówieniu składanym drogą elektroniczną (sklep UG), sporządza protokół zawierający przyczyny odmowy odebrania artykułu(ów), a Wykonawca jest obowiązany do niezwłocznego dostarczenia artykułu(ów) zgodnego ze złożoną ofertą. Jeżeli termin ich dostarczenia przekroczy termin realizacji zamówienia określony w § 2 ust. 2 umowy, Zamawiający będzie miał prawo do naliczenia kar umownych zgodnie z § 7 ust. 1 pkt 2 umowy. 10. Zamawiający informuje, że podane w załączniku nr 2 do SIWZ ilości artykułów są ilościami przewidywanymi (szacunkowymi) nie wiążącymi dla Zamawiającego i mogą one ulec zmianie, co nie będzie stanowić zmiany umowy. Rzeczywista ilość poszczególnych artykułów wynikać będzie z bieżących potrzeb Zamawiającego, a wynagrodzenie brutto Wykonawcy nie przekroczy kwoty z § 3 ust. 2 umowy. 11. Zamawiający zastrzega sobie prawo do rezygnacji z części przedmiotu zamówienia (w ramach prawa opcji) poprzez rezygnację maksymalnie o 20% wartości brutto wynagrodzenia Wykonawcy. W tym przypadku Wykonawcy nie przysługują roszczenia odszkodowawcze wobec Zamawiającego. Przewidziana rezygnacja (opcja) spowoduje odpowiednią zmianę ostatecznej wartości wynagrodzenia należnego Wykonawcy. Skorzystanie z prawa do rezygnacji z części zamówienia nie będzie stanowić zmiany umowy..</w:t>
      </w:r>
    </w:p>
    <w:p w:rsidR="009D6874" w:rsidRPr="009D6874" w:rsidRDefault="009D6874" w:rsidP="009D6874">
      <w:pPr>
        <w:spacing w:before="100" w:beforeAutospacing="1" w:after="100" w:afterAutospacing="1" w:line="240" w:lineRule="auto"/>
        <w:rPr>
          <w:rFonts w:ascii="Times New Roman" w:eastAsia="Times New Roman" w:hAnsi="Times New Roman" w:cs="Times New Roman"/>
          <w:b/>
          <w:bCs/>
          <w:sz w:val="24"/>
          <w:szCs w:val="24"/>
          <w:lang w:eastAsia="pl-PL"/>
        </w:rPr>
      </w:pPr>
      <w:r w:rsidRPr="009D6874">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9D6874" w:rsidRPr="009D6874" w:rsidTr="009D6874">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9D6874" w:rsidRPr="009D6874" w:rsidRDefault="009D6874" w:rsidP="009D6874">
            <w:pPr>
              <w:spacing w:after="0" w:line="240" w:lineRule="auto"/>
              <w:jc w:val="center"/>
              <w:rPr>
                <w:rFonts w:ascii="Times New Roman" w:eastAsia="Times New Roman" w:hAnsi="Times New Roman" w:cs="Times New Roman"/>
                <w:sz w:val="24"/>
                <w:szCs w:val="24"/>
                <w:lang w:eastAsia="pl-PL"/>
              </w:rPr>
            </w:pPr>
            <w:r w:rsidRPr="009D6874">
              <w:rPr>
                <w:rFonts w:ascii="Times New Roman" w:eastAsia="Times New Roman" w:hAnsi="Times New Roman" w:cs="Times New Roman"/>
                <w:b/>
                <w:bCs/>
                <w:sz w:val="24"/>
                <w:szCs w:val="24"/>
                <w:lang w:eastAsia="pl-PL"/>
              </w:rPr>
              <w:t> </w:t>
            </w:r>
          </w:p>
        </w:tc>
        <w:tc>
          <w:tcPr>
            <w:tcW w:w="0" w:type="auto"/>
            <w:vAlign w:val="center"/>
            <w:hideMark/>
          </w:tcPr>
          <w:p w:rsidR="009D6874" w:rsidRPr="009D6874" w:rsidRDefault="009D6874" w:rsidP="009D6874">
            <w:pPr>
              <w:spacing w:after="0" w:line="240" w:lineRule="auto"/>
              <w:rPr>
                <w:rFonts w:ascii="Times New Roman" w:eastAsia="Times New Roman" w:hAnsi="Times New Roman" w:cs="Times New Roman"/>
                <w:sz w:val="24"/>
                <w:szCs w:val="24"/>
                <w:lang w:eastAsia="pl-PL"/>
              </w:rPr>
            </w:pPr>
            <w:r w:rsidRPr="009D6874">
              <w:rPr>
                <w:rFonts w:ascii="Times New Roman" w:eastAsia="Times New Roman" w:hAnsi="Times New Roman" w:cs="Times New Roman"/>
                <w:b/>
                <w:bCs/>
                <w:sz w:val="24"/>
                <w:szCs w:val="24"/>
                <w:lang w:eastAsia="pl-PL"/>
              </w:rPr>
              <w:t>przewiduje się udzielenie zamówień uzupełniających</w:t>
            </w:r>
          </w:p>
        </w:tc>
      </w:tr>
    </w:tbl>
    <w:p w:rsidR="009D6874" w:rsidRPr="009D6874" w:rsidRDefault="009D6874" w:rsidP="009D687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D6874">
        <w:rPr>
          <w:rFonts w:ascii="Times New Roman" w:eastAsia="Times New Roman" w:hAnsi="Times New Roman" w:cs="Times New Roman"/>
          <w:b/>
          <w:bCs/>
          <w:sz w:val="24"/>
          <w:szCs w:val="24"/>
          <w:lang w:eastAsia="pl-PL"/>
        </w:rPr>
        <w:t>Określenie przedmiotu oraz wielkości lub zakresu zamówień uzupełniających</w:t>
      </w:r>
    </w:p>
    <w:p w:rsidR="009D6874" w:rsidRPr="009D6874" w:rsidRDefault="009D6874" w:rsidP="009D687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9D6874" w:rsidRPr="009D6874" w:rsidRDefault="009D6874" w:rsidP="009D6874">
      <w:pPr>
        <w:spacing w:before="100" w:beforeAutospacing="1" w:after="100" w:afterAutospacing="1" w:line="240" w:lineRule="auto"/>
        <w:rPr>
          <w:rFonts w:ascii="Times New Roman" w:eastAsia="Times New Roman" w:hAnsi="Times New Roman" w:cs="Times New Roman"/>
          <w:sz w:val="24"/>
          <w:szCs w:val="24"/>
          <w:lang w:eastAsia="pl-PL"/>
        </w:rPr>
      </w:pPr>
      <w:r w:rsidRPr="009D6874">
        <w:rPr>
          <w:rFonts w:ascii="Times New Roman" w:eastAsia="Times New Roman" w:hAnsi="Times New Roman" w:cs="Times New Roman"/>
          <w:b/>
          <w:bCs/>
          <w:sz w:val="24"/>
          <w:szCs w:val="24"/>
          <w:lang w:eastAsia="pl-PL"/>
        </w:rPr>
        <w:t>II.1.6) Wspólny Słownik Zamówień (CPV):</w:t>
      </w:r>
      <w:r w:rsidRPr="009D6874">
        <w:rPr>
          <w:rFonts w:ascii="Times New Roman" w:eastAsia="Times New Roman" w:hAnsi="Times New Roman" w:cs="Times New Roman"/>
          <w:sz w:val="24"/>
          <w:szCs w:val="24"/>
          <w:lang w:eastAsia="pl-PL"/>
        </w:rPr>
        <w:t xml:space="preserve"> 31.00.00.00-6.</w:t>
      </w:r>
    </w:p>
    <w:p w:rsidR="009D6874" w:rsidRPr="009D6874" w:rsidRDefault="009D6874" w:rsidP="009D6874">
      <w:pPr>
        <w:spacing w:before="100" w:beforeAutospacing="1" w:after="100" w:afterAutospacing="1" w:line="240" w:lineRule="auto"/>
        <w:rPr>
          <w:rFonts w:ascii="Times New Roman" w:eastAsia="Times New Roman" w:hAnsi="Times New Roman" w:cs="Times New Roman"/>
          <w:sz w:val="24"/>
          <w:szCs w:val="24"/>
          <w:lang w:eastAsia="pl-PL"/>
        </w:rPr>
      </w:pPr>
      <w:r w:rsidRPr="009D6874">
        <w:rPr>
          <w:rFonts w:ascii="Times New Roman" w:eastAsia="Times New Roman" w:hAnsi="Times New Roman" w:cs="Times New Roman"/>
          <w:b/>
          <w:bCs/>
          <w:sz w:val="24"/>
          <w:szCs w:val="24"/>
          <w:lang w:eastAsia="pl-PL"/>
        </w:rPr>
        <w:t>II.1.7) Czy dopuszcza się złożenie oferty częściowej:</w:t>
      </w:r>
      <w:r w:rsidRPr="009D6874">
        <w:rPr>
          <w:rFonts w:ascii="Times New Roman" w:eastAsia="Times New Roman" w:hAnsi="Times New Roman" w:cs="Times New Roman"/>
          <w:sz w:val="24"/>
          <w:szCs w:val="24"/>
          <w:lang w:eastAsia="pl-PL"/>
        </w:rPr>
        <w:t xml:space="preserve"> nie.</w:t>
      </w:r>
    </w:p>
    <w:p w:rsidR="009D6874" w:rsidRPr="009D6874" w:rsidRDefault="009D6874" w:rsidP="009D6874">
      <w:pPr>
        <w:spacing w:before="100" w:beforeAutospacing="1" w:after="100" w:afterAutospacing="1" w:line="240" w:lineRule="auto"/>
        <w:rPr>
          <w:rFonts w:ascii="Times New Roman" w:eastAsia="Times New Roman" w:hAnsi="Times New Roman" w:cs="Times New Roman"/>
          <w:sz w:val="24"/>
          <w:szCs w:val="24"/>
          <w:lang w:eastAsia="pl-PL"/>
        </w:rPr>
      </w:pPr>
      <w:r w:rsidRPr="009D6874">
        <w:rPr>
          <w:rFonts w:ascii="Times New Roman" w:eastAsia="Times New Roman" w:hAnsi="Times New Roman" w:cs="Times New Roman"/>
          <w:b/>
          <w:bCs/>
          <w:sz w:val="24"/>
          <w:szCs w:val="24"/>
          <w:lang w:eastAsia="pl-PL"/>
        </w:rPr>
        <w:t>II.1.8) Czy dopuszcza się złożenie oferty wariantowej:</w:t>
      </w:r>
      <w:r w:rsidRPr="009D6874">
        <w:rPr>
          <w:rFonts w:ascii="Times New Roman" w:eastAsia="Times New Roman" w:hAnsi="Times New Roman" w:cs="Times New Roman"/>
          <w:sz w:val="24"/>
          <w:szCs w:val="24"/>
          <w:lang w:eastAsia="pl-PL"/>
        </w:rPr>
        <w:t xml:space="preserve"> nie.</w:t>
      </w:r>
    </w:p>
    <w:p w:rsidR="009D6874" w:rsidRPr="009D6874" w:rsidRDefault="009D6874" w:rsidP="009D6874">
      <w:pPr>
        <w:spacing w:after="0" w:line="240" w:lineRule="auto"/>
        <w:rPr>
          <w:rFonts w:ascii="Times New Roman" w:eastAsia="Times New Roman" w:hAnsi="Times New Roman" w:cs="Times New Roman"/>
          <w:sz w:val="24"/>
          <w:szCs w:val="24"/>
          <w:lang w:eastAsia="pl-PL"/>
        </w:rPr>
      </w:pPr>
    </w:p>
    <w:p w:rsidR="009D6874" w:rsidRPr="009D6874" w:rsidRDefault="009D6874" w:rsidP="009D6874">
      <w:pPr>
        <w:spacing w:before="100" w:beforeAutospacing="1" w:after="100" w:afterAutospacing="1" w:line="240" w:lineRule="auto"/>
        <w:rPr>
          <w:rFonts w:ascii="Times New Roman" w:eastAsia="Times New Roman" w:hAnsi="Times New Roman" w:cs="Times New Roman"/>
          <w:sz w:val="24"/>
          <w:szCs w:val="24"/>
          <w:lang w:eastAsia="pl-PL"/>
        </w:rPr>
      </w:pPr>
      <w:r w:rsidRPr="009D6874">
        <w:rPr>
          <w:rFonts w:ascii="Times New Roman" w:eastAsia="Times New Roman" w:hAnsi="Times New Roman" w:cs="Times New Roman"/>
          <w:b/>
          <w:bCs/>
          <w:sz w:val="24"/>
          <w:szCs w:val="24"/>
          <w:lang w:eastAsia="pl-PL"/>
        </w:rPr>
        <w:t>II.2) CZAS TRWANIA ZAMÓWIENIA LUB TERMIN WYKONANIA:</w:t>
      </w:r>
      <w:r w:rsidRPr="009D6874">
        <w:rPr>
          <w:rFonts w:ascii="Times New Roman" w:eastAsia="Times New Roman" w:hAnsi="Times New Roman" w:cs="Times New Roman"/>
          <w:sz w:val="24"/>
          <w:szCs w:val="24"/>
          <w:lang w:eastAsia="pl-PL"/>
        </w:rPr>
        <w:t xml:space="preserve"> Okres w miesiącach: 36.</w:t>
      </w:r>
    </w:p>
    <w:p w:rsidR="009D6874" w:rsidRPr="009D6874" w:rsidRDefault="009D6874" w:rsidP="009D6874">
      <w:pPr>
        <w:spacing w:before="100" w:beforeAutospacing="1" w:after="100" w:afterAutospacing="1" w:line="240" w:lineRule="auto"/>
        <w:rPr>
          <w:rFonts w:ascii="Times New Roman" w:eastAsia="Times New Roman" w:hAnsi="Times New Roman" w:cs="Times New Roman"/>
          <w:sz w:val="24"/>
          <w:szCs w:val="24"/>
          <w:lang w:eastAsia="pl-PL"/>
        </w:rPr>
      </w:pPr>
      <w:r w:rsidRPr="009D6874">
        <w:rPr>
          <w:rFonts w:ascii="Times New Roman" w:eastAsia="Times New Roman" w:hAnsi="Times New Roman" w:cs="Times New Roman"/>
          <w:sz w:val="24"/>
          <w:szCs w:val="24"/>
          <w:lang w:eastAsia="pl-PL"/>
        </w:rPr>
        <w:t>SEKCJA III: INFORMACJE O CHARAKTERZE PRAWNYM, EKONOMICZNYM, FINANSOWYM I TECHNICZNYM</w:t>
      </w:r>
    </w:p>
    <w:p w:rsidR="009D6874" w:rsidRPr="009D6874" w:rsidRDefault="009D6874" w:rsidP="009D6874">
      <w:pPr>
        <w:spacing w:before="100" w:beforeAutospacing="1" w:after="100" w:afterAutospacing="1" w:line="240" w:lineRule="auto"/>
        <w:rPr>
          <w:rFonts w:ascii="Times New Roman" w:eastAsia="Times New Roman" w:hAnsi="Times New Roman" w:cs="Times New Roman"/>
          <w:sz w:val="24"/>
          <w:szCs w:val="24"/>
          <w:lang w:eastAsia="pl-PL"/>
        </w:rPr>
      </w:pPr>
      <w:r w:rsidRPr="009D6874">
        <w:rPr>
          <w:rFonts w:ascii="Times New Roman" w:eastAsia="Times New Roman" w:hAnsi="Times New Roman" w:cs="Times New Roman"/>
          <w:b/>
          <w:bCs/>
          <w:sz w:val="24"/>
          <w:szCs w:val="24"/>
          <w:lang w:eastAsia="pl-PL"/>
        </w:rPr>
        <w:t>III.1) WADIUM</w:t>
      </w:r>
    </w:p>
    <w:p w:rsidR="009D6874" w:rsidRPr="009D6874" w:rsidRDefault="009D6874" w:rsidP="009D6874">
      <w:pPr>
        <w:spacing w:before="100" w:beforeAutospacing="1" w:after="100" w:afterAutospacing="1" w:line="240" w:lineRule="auto"/>
        <w:rPr>
          <w:rFonts w:ascii="Times New Roman" w:eastAsia="Times New Roman" w:hAnsi="Times New Roman" w:cs="Times New Roman"/>
          <w:sz w:val="24"/>
          <w:szCs w:val="24"/>
          <w:lang w:eastAsia="pl-PL"/>
        </w:rPr>
      </w:pPr>
      <w:r w:rsidRPr="009D6874">
        <w:rPr>
          <w:rFonts w:ascii="Times New Roman" w:eastAsia="Times New Roman" w:hAnsi="Times New Roman" w:cs="Times New Roman"/>
          <w:b/>
          <w:bCs/>
          <w:sz w:val="24"/>
          <w:szCs w:val="24"/>
          <w:lang w:eastAsia="pl-PL"/>
        </w:rPr>
        <w:lastRenderedPageBreak/>
        <w:t>Informacja na temat wadium:</w:t>
      </w:r>
      <w:r w:rsidRPr="009D6874">
        <w:rPr>
          <w:rFonts w:ascii="Times New Roman" w:eastAsia="Times New Roman" w:hAnsi="Times New Roman" w:cs="Times New Roman"/>
          <w:sz w:val="24"/>
          <w:szCs w:val="24"/>
          <w:lang w:eastAsia="pl-PL"/>
        </w:rPr>
        <w:t xml:space="preserve"> 1. Zamawiający wymaga wniesienia wadium w wysokości: 9500,00 zł (słownie: dziewięć tysięcy pięćset złotych 00/100). Wadium wnosi się przed upływem terminu składania ofert. 2. W zależności od woli Wykonawcy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udzielonych przez podmioty, o których mowa w art. 6b ust. 5 pkt. 2 ustawy z 9 listopada 2000r o utworzeniu Polskiej Agencji Rozwoju Przedsiębiorczości (tekst jednolity Dz. U. z 2014r, poz. 1804 wraz z </w:t>
      </w:r>
      <w:proofErr w:type="spellStart"/>
      <w:r w:rsidRPr="009D6874">
        <w:rPr>
          <w:rFonts w:ascii="Times New Roman" w:eastAsia="Times New Roman" w:hAnsi="Times New Roman" w:cs="Times New Roman"/>
          <w:sz w:val="24"/>
          <w:szCs w:val="24"/>
          <w:lang w:eastAsia="pl-PL"/>
        </w:rPr>
        <w:t>późn</w:t>
      </w:r>
      <w:proofErr w:type="spellEnd"/>
      <w:r w:rsidRPr="009D6874">
        <w:rPr>
          <w:rFonts w:ascii="Times New Roman" w:eastAsia="Times New Roman" w:hAnsi="Times New Roman" w:cs="Times New Roman"/>
          <w:sz w:val="24"/>
          <w:szCs w:val="24"/>
          <w:lang w:eastAsia="pl-PL"/>
        </w:rPr>
        <w:t xml:space="preserve">. zm.). 3. Poręczenie, gwarancja, o których mowa w pkt. 2 powinny być ważne przez okres związania ofertą - kopia wadium powinna być dołączona do oferty, a oryginał dołączony do oferty w osobnej kopercie. Z treści gwarancji winno wynikać bezwarunkowe, na każde pisemne żądanie zgłoszone przez Zamawiającego w terminie związania ofertą, zobowiązanie gwaranta do wypłaty Zamawiającemu pełnej kwoty wadium w okolicznościach określonych w art. 46 ust. 4a i ust. 5 ustawy. 4. Oferta nie zabezpieczona w wymaganym terminie wadium, spowoduje wykluczenie Wykonawcy przez Zamawiającego. 5. Wadium dla konsorcjum może być wniesione przez jednego z uczestników konsorcjum, kilku z nich lub wszystkich konsorcjantów łącznie. 6. Wadium wnoszone w formie pieniężnej należy wnieść przed terminem składania ofert przelewem na konto: BANK PEKAO S.A. IV/O Gdańsk Nr 54 1240 1271 1111 0000 1492 5434 z oznaczeniem: Postępowanie numer A120-211-141/16/MB na sukcesywną dostawę artykułów elektrycznych dla jednostek organizacyjnych Uniwersytetu Gdańskiego. Potwierdzeniem tej formy będzie kopia przelewu załączona do oferty. Wadium wniesione w pieniądzu będzie skuteczne, jeżeli w podanym terminie znajdzie się na rachunku bankowym Zamawiającego. 7. Ewentualne przesunięcie terminu składania ofert jest jednoznaczne z przesunięciem terminu wniesienia wadium. 8. Wykonawca, który nie wniesie wadium na zasadach określonych w SIWZ zostanie wykluczony z postępowania, a ofertę Wykonawcy wykluczonego uznaje się za odrzuconą. 9. Zamawiający zatrzymuje wadium wraz z odsetkami, jeżeli: 1) Wykonawca, którego oferta została wybrana odmówił podpisania umowy w sprawie zamówienia publicznego na warunkach określonych w ofercie, 2) zawarcie umowy w sprawie zamówienia publicznego stało się niemożliwe z przyczyn leżących po stronie Wykonawcy, 3) Wykonawca w odpowiedzi na wezwanie, o którym mowa w art. 26 ust. 3 ustawy, z przyczyn leżących po jego stronie, nie złożył dokumentów lub oświadczeń, o których mowa w art. 25 ust. 1, pełnomocnictw, listy podmiotów należących do tej samej grupy kapitałowej, o której mowa w art. 24 ust. 2 pkt. 5 ustawy, lub informacji o tym, że nie należy do grupy kapitałowej, lub nie wyraził zgody na poprawienie omyłki, o której mowa w art. 87 ust. 2 pkt. 3 ustawy, co powodowało brak możliwości wybrania oferty złożonej przez Wykonawcę jako najkorzystniejszej. 10. Zwrot wadium. 1) Zamawiający zwraca wadium wszystkim Wykonawcom niezwłocznie po wyborze oferty najkorzystniejszej lub unieważnieniu postępowania, z wyjątkiem Wykonawcy, którego oferta została wybrana jako najkorzystniejsza, z zastrzeżeniem pkt. 9 </w:t>
      </w:r>
      <w:proofErr w:type="spellStart"/>
      <w:r w:rsidRPr="009D6874">
        <w:rPr>
          <w:rFonts w:ascii="Times New Roman" w:eastAsia="Times New Roman" w:hAnsi="Times New Roman" w:cs="Times New Roman"/>
          <w:sz w:val="24"/>
          <w:szCs w:val="24"/>
          <w:lang w:eastAsia="pl-PL"/>
        </w:rPr>
        <w:t>ppkt</w:t>
      </w:r>
      <w:proofErr w:type="spellEnd"/>
      <w:r w:rsidRPr="009D6874">
        <w:rPr>
          <w:rFonts w:ascii="Times New Roman" w:eastAsia="Times New Roman" w:hAnsi="Times New Roman" w:cs="Times New Roman"/>
          <w:sz w:val="24"/>
          <w:szCs w:val="24"/>
          <w:lang w:eastAsia="pl-PL"/>
        </w:rPr>
        <w:t>. 3. 2) Wykonawcy, którego oferta została wybrana jako najkorzystniejsza, Zamawiający zwraca wadium niezwłocznie po zawarciu umowy w sprawie zamówienia publicznego. 3) Zamawiający zwraca niezwłocznie wadium na wniosek Wykonawcy, który wycofał ofertę przed upływem terminu składania ofert. 4) Jeżeli wadium wniesiono w pieniądzu Zamawiający zwraca je wraz z odsetkami wynikającymi z umowy rachunku bankowego, na którym było ono przechowywane, pomniejszonym o koszty prowadzenia rachunku bankowego oraz prowizji bankowej za przelew pieniędzy na rachunek bankowy Wykonawcy. 11. Ponowne złożenie wadium lub jego przedłużenie: 1) przedłużenie terminu związania ofertą jest dopuszczalne tylko z jednoczesnym przedłużeniem okresu ważności wadium, a jeśli nie jest to możliwe, z wniesieniem nowego wadium na przedłużony okres związania ofertą. W związku z przedłużeniem terminu związania ofertą po wyborze oferty najkorzystniejszej Zamawiający żąda ponownego wniesienia wadium lub przedłużenia jego ważności przez Wykonawcę, którego oferta została wybrana jako najkorzystniejsza, 2) Zamawiający żąda w określonym terminie ponownego wniesienia wadium przez Wykonawcę, któremu je zwrócono, jeśli w wyniku rozstrzygnięcia odwołania jego oferta została wybrana jako najkorzystniejsza.</w:t>
      </w:r>
    </w:p>
    <w:p w:rsidR="009D6874" w:rsidRPr="009D6874" w:rsidRDefault="009D6874" w:rsidP="009D6874">
      <w:pPr>
        <w:spacing w:before="100" w:beforeAutospacing="1" w:after="100" w:afterAutospacing="1" w:line="240" w:lineRule="auto"/>
        <w:rPr>
          <w:rFonts w:ascii="Times New Roman" w:eastAsia="Times New Roman" w:hAnsi="Times New Roman" w:cs="Times New Roman"/>
          <w:sz w:val="24"/>
          <w:szCs w:val="24"/>
          <w:lang w:eastAsia="pl-PL"/>
        </w:rPr>
      </w:pPr>
      <w:r w:rsidRPr="009D6874">
        <w:rPr>
          <w:rFonts w:ascii="Times New Roman" w:eastAsia="Times New Roman" w:hAnsi="Times New Roman" w:cs="Times New Roman"/>
          <w:b/>
          <w:bCs/>
          <w:sz w:val="24"/>
          <w:szCs w:val="24"/>
          <w:lang w:eastAsia="pl-PL"/>
        </w:rPr>
        <w:t>III.2) ZALICZKI</w:t>
      </w:r>
    </w:p>
    <w:p w:rsidR="009D6874" w:rsidRPr="009D6874" w:rsidRDefault="009D6874" w:rsidP="009D6874">
      <w:pPr>
        <w:spacing w:before="100" w:beforeAutospacing="1" w:after="100" w:afterAutospacing="1" w:line="240" w:lineRule="auto"/>
        <w:rPr>
          <w:rFonts w:ascii="Times New Roman" w:eastAsia="Times New Roman" w:hAnsi="Times New Roman" w:cs="Times New Roman"/>
          <w:sz w:val="24"/>
          <w:szCs w:val="24"/>
          <w:lang w:eastAsia="pl-PL"/>
        </w:rPr>
      </w:pPr>
      <w:r w:rsidRPr="009D6874">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9D6874" w:rsidRPr="009D6874" w:rsidRDefault="009D6874" w:rsidP="009D687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D6874">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9D6874" w:rsidRPr="009D6874" w:rsidRDefault="009D6874" w:rsidP="009D687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D6874">
        <w:rPr>
          <w:rFonts w:ascii="Times New Roman" w:eastAsia="Times New Roman" w:hAnsi="Times New Roman" w:cs="Times New Roman"/>
          <w:b/>
          <w:bCs/>
          <w:sz w:val="24"/>
          <w:szCs w:val="24"/>
          <w:lang w:eastAsia="pl-PL"/>
        </w:rPr>
        <w:lastRenderedPageBreak/>
        <w:t>Opis sposobu dokonywania oceny spełniania tego warunku</w:t>
      </w:r>
    </w:p>
    <w:p w:rsidR="009D6874" w:rsidRPr="009D6874" w:rsidRDefault="009D6874" w:rsidP="009D6874">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D6874">
        <w:rPr>
          <w:rFonts w:ascii="Times New Roman" w:eastAsia="Times New Roman" w:hAnsi="Times New Roman" w:cs="Times New Roman"/>
          <w:sz w:val="24"/>
          <w:szCs w:val="24"/>
          <w:lang w:eastAsia="pl-PL"/>
        </w:rPr>
        <w:t>Zamawiający nie precyzuje w powyższym zakresie żadnych wymagań, których spełnianie Wykonawca zobowiązany jest wykazać w sposób szczególny. Ocena spełniania warunków wymaganych od Wykonawców zostanie dokonana wg formuły spełnia - nie spełnia na podstawie dokumentów opisanych w rozdziale V niniejszej SIWZ.</w:t>
      </w:r>
    </w:p>
    <w:p w:rsidR="009D6874" w:rsidRPr="009D6874" w:rsidRDefault="009D6874" w:rsidP="009D687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D6874">
        <w:rPr>
          <w:rFonts w:ascii="Times New Roman" w:eastAsia="Times New Roman" w:hAnsi="Times New Roman" w:cs="Times New Roman"/>
          <w:b/>
          <w:bCs/>
          <w:sz w:val="24"/>
          <w:szCs w:val="24"/>
          <w:lang w:eastAsia="pl-PL"/>
        </w:rPr>
        <w:t>III.3.2) Wiedza i doświadczenie</w:t>
      </w:r>
    </w:p>
    <w:p w:rsidR="009D6874" w:rsidRPr="009D6874" w:rsidRDefault="009D6874" w:rsidP="009D687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D6874">
        <w:rPr>
          <w:rFonts w:ascii="Times New Roman" w:eastAsia="Times New Roman" w:hAnsi="Times New Roman" w:cs="Times New Roman"/>
          <w:b/>
          <w:bCs/>
          <w:sz w:val="24"/>
          <w:szCs w:val="24"/>
          <w:lang w:eastAsia="pl-PL"/>
        </w:rPr>
        <w:t>Opis sposobu dokonywania oceny spełniania tego warunku</w:t>
      </w:r>
    </w:p>
    <w:p w:rsidR="009D6874" w:rsidRPr="009D6874" w:rsidRDefault="009D6874" w:rsidP="009D6874">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D6874">
        <w:rPr>
          <w:rFonts w:ascii="Times New Roman" w:eastAsia="Times New Roman" w:hAnsi="Times New Roman" w:cs="Times New Roman"/>
          <w:sz w:val="24"/>
          <w:szCs w:val="24"/>
          <w:lang w:eastAsia="pl-PL"/>
        </w:rPr>
        <w:t>Na potwierdzenie tego warunku Zamawiający wymaga wykazania się przez Wykonawcę wykonaniem, a w przypadku świadczeń okresowych lub ciągłych również wykonywaniem, w okresie ostatnich trzech lat przed upływem terminu składania ofert, a jeżeli okres prowadzenia działalności jest krótszy - w tym okresie, co najmniej jednej głównej dostawy artykułów elektrycznych, odpowiadających swoim rodzajem przedmiotowi zamówienia, zrealizowanej na kwotę nie mniejszą niż 120.000,00 PLN brutto. Ocena spełniania warunków wymaganych od Wykonawców zostanie dokonana wg formuły spełnia - nie spełnia na podstawie dokumentów opisanych w rozdziale V niniejszej SIWZ.</w:t>
      </w:r>
    </w:p>
    <w:p w:rsidR="009D6874" w:rsidRPr="009D6874" w:rsidRDefault="009D6874" w:rsidP="009D687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D6874">
        <w:rPr>
          <w:rFonts w:ascii="Times New Roman" w:eastAsia="Times New Roman" w:hAnsi="Times New Roman" w:cs="Times New Roman"/>
          <w:b/>
          <w:bCs/>
          <w:sz w:val="24"/>
          <w:szCs w:val="24"/>
          <w:lang w:eastAsia="pl-PL"/>
        </w:rPr>
        <w:t>III.3.3) Potencjał techniczny</w:t>
      </w:r>
    </w:p>
    <w:p w:rsidR="009D6874" w:rsidRPr="009D6874" w:rsidRDefault="009D6874" w:rsidP="009D687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D6874">
        <w:rPr>
          <w:rFonts w:ascii="Times New Roman" w:eastAsia="Times New Roman" w:hAnsi="Times New Roman" w:cs="Times New Roman"/>
          <w:b/>
          <w:bCs/>
          <w:sz w:val="24"/>
          <w:szCs w:val="24"/>
          <w:lang w:eastAsia="pl-PL"/>
        </w:rPr>
        <w:t>Opis sposobu dokonywania oceny spełniania tego warunku</w:t>
      </w:r>
    </w:p>
    <w:p w:rsidR="009D6874" w:rsidRPr="009D6874" w:rsidRDefault="009D6874" w:rsidP="009D6874">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D6874">
        <w:rPr>
          <w:rFonts w:ascii="Times New Roman" w:eastAsia="Times New Roman" w:hAnsi="Times New Roman" w:cs="Times New Roman"/>
          <w:sz w:val="24"/>
          <w:szCs w:val="24"/>
          <w:lang w:eastAsia="pl-PL"/>
        </w:rPr>
        <w:t>Zamawiający nie precyzuje w powyższym zakresie żadnych wymagań, których spełnianie Wykonawca zobowiązany jest wykazać w sposób szczególny. Ocena spełniania warunków wymaganych od Wykonawców zostanie dokonana wg formuły spełnia - nie spełnia na podstawie dokumentów opisanych w rozdziale V niniejszej SIWZ.</w:t>
      </w:r>
    </w:p>
    <w:p w:rsidR="009D6874" w:rsidRPr="009D6874" w:rsidRDefault="009D6874" w:rsidP="009D687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D6874">
        <w:rPr>
          <w:rFonts w:ascii="Times New Roman" w:eastAsia="Times New Roman" w:hAnsi="Times New Roman" w:cs="Times New Roman"/>
          <w:b/>
          <w:bCs/>
          <w:sz w:val="24"/>
          <w:szCs w:val="24"/>
          <w:lang w:eastAsia="pl-PL"/>
        </w:rPr>
        <w:t>III.3.4) Osoby zdolne do wykonania zamówienia</w:t>
      </w:r>
    </w:p>
    <w:p w:rsidR="009D6874" w:rsidRPr="009D6874" w:rsidRDefault="009D6874" w:rsidP="009D687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D6874">
        <w:rPr>
          <w:rFonts w:ascii="Times New Roman" w:eastAsia="Times New Roman" w:hAnsi="Times New Roman" w:cs="Times New Roman"/>
          <w:b/>
          <w:bCs/>
          <w:sz w:val="24"/>
          <w:szCs w:val="24"/>
          <w:lang w:eastAsia="pl-PL"/>
        </w:rPr>
        <w:t>Opis sposobu dokonywania oceny spełniania tego warunku</w:t>
      </w:r>
    </w:p>
    <w:p w:rsidR="009D6874" w:rsidRPr="009D6874" w:rsidRDefault="009D6874" w:rsidP="009D6874">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D6874">
        <w:rPr>
          <w:rFonts w:ascii="Times New Roman" w:eastAsia="Times New Roman" w:hAnsi="Times New Roman" w:cs="Times New Roman"/>
          <w:sz w:val="24"/>
          <w:szCs w:val="24"/>
          <w:lang w:eastAsia="pl-PL"/>
        </w:rPr>
        <w:t>Zamawiający nie precyzuje w powyższym zakresie żadnych wymagań, których spełnianie Wykonawca zobowiązany jest wykazać w sposób szczególny. Ocena spełniania warunków wymaganych od Wykonawców zostanie dokonana wg formuły spełnia - nie spełnia na podstawie dokumentów opisanych w rozdziale V niniejszej SIWZ.</w:t>
      </w:r>
    </w:p>
    <w:p w:rsidR="009D6874" w:rsidRPr="009D6874" w:rsidRDefault="009D6874" w:rsidP="009D687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D6874">
        <w:rPr>
          <w:rFonts w:ascii="Times New Roman" w:eastAsia="Times New Roman" w:hAnsi="Times New Roman" w:cs="Times New Roman"/>
          <w:b/>
          <w:bCs/>
          <w:sz w:val="24"/>
          <w:szCs w:val="24"/>
          <w:lang w:eastAsia="pl-PL"/>
        </w:rPr>
        <w:t>III.3.5) Sytuacja ekonomiczna i finansowa</w:t>
      </w:r>
    </w:p>
    <w:p w:rsidR="009D6874" w:rsidRPr="009D6874" w:rsidRDefault="009D6874" w:rsidP="009D687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D6874">
        <w:rPr>
          <w:rFonts w:ascii="Times New Roman" w:eastAsia="Times New Roman" w:hAnsi="Times New Roman" w:cs="Times New Roman"/>
          <w:b/>
          <w:bCs/>
          <w:sz w:val="24"/>
          <w:szCs w:val="24"/>
          <w:lang w:eastAsia="pl-PL"/>
        </w:rPr>
        <w:t>Opis sposobu dokonywania oceny spełniania tego warunku</w:t>
      </w:r>
    </w:p>
    <w:p w:rsidR="009D6874" w:rsidRPr="009D6874" w:rsidRDefault="009D6874" w:rsidP="009D6874">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D6874">
        <w:rPr>
          <w:rFonts w:ascii="Times New Roman" w:eastAsia="Times New Roman" w:hAnsi="Times New Roman" w:cs="Times New Roman"/>
          <w:sz w:val="24"/>
          <w:szCs w:val="24"/>
          <w:lang w:eastAsia="pl-PL"/>
        </w:rPr>
        <w:t>Zamawiający nie precyzuje w powyższym zakresie żadnych wymagań, których spełnianie Wykonawca zobowiązany jest wykazać w sposób szczególny. Ocena spełniania warunków wymaganych od Wykonawców zostanie dokonana wg formuły spełnia - nie spełnia na podstawie dokumentów opisanych w rozdziale V niniejszej SIWZ.</w:t>
      </w:r>
    </w:p>
    <w:p w:rsidR="009D6874" w:rsidRPr="009D6874" w:rsidRDefault="009D6874" w:rsidP="009D6874">
      <w:pPr>
        <w:spacing w:before="100" w:beforeAutospacing="1" w:after="100" w:afterAutospacing="1" w:line="240" w:lineRule="auto"/>
        <w:rPr>
          <w:rFonts w:ascii="Times New Roman" w:eastAsia="Times New Roman" w:hAnsi="Times New Roman" w:cs="Times New Roman"/>
          <w:sz w:val="24"/>
          <w:szCs w:val="24"/>
          <w:lang w:eastAsia="pl-PL"/>
        </w:rPr>
      </w:pPr>
      <w:r w:rsidRPr="009D6874">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9D6874" w:rsidRPr="009D6874" w:rsidRDefault="009D6874" w:rsidP="009D6874">
      <w:pPr>
        <w:spacing w:before="100" w:beforeAutospacing="1" w:after="100" w:afterAutospacing="1" w:line="240" w:lineRule="auto"/>
        <w:rPr>
          <w:rFonts w:ascii="Times New Roman" w:eastAsia="Times New Roman" w:hAnsi="Times New Roman" w:cs="Times New Roman"/>
          <w:sz w:val="24"/>
          <w:szCs w:val="24"/>
          <w:lang w:eastAsia="pl-PL"/>
        </w:rPr>
      </w:pPr>
      <w:r w:rsidRPr="009D6874">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9D6874" w:rsidRPr="009D6874" w:rsidRDefault="009D6874" w:rsidP="009D6874">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9D6874">
        <w:rPr>
          <w:rFonts w:ascii="Times New Roman" w:eastAsia="Times New Roman" w:hAnsi="Times New Roman" w:cs="Times New Roman"/>
          <w:sz w:val="24"/>
          <w:szCs w:val="24"/>
          <w:lang w:eastAsia="pl-PL"/>
        </w:rPr>
        <w:t xml:space="preserve">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w:t>
      </w:r>
      <w:r w:rsidRPr="009D6874">
        <w:rPr>
          <w:rFonts w:ascii="Times New Roman" w:eastAsia="Times New Roman" w:hAnsi="Times New Roman" w:cs="Times New Roman"/>
          <w:sz w:val="24"/>
          <w:szCs w:val="24"/>
          <w:lang w:eastAsia="pl-PL"/>
        </w:rPr>
        <w:lastRenderedPageBreak/>
        <w:t>podmiotów, na rzecz których dostawy lub usługi zostały wykonane, oraz załączeniem dowodów, czy zostały wykonane lub są wykonywane należycie;</w:t>
      </w:r>
    </w:p>
    <w:p w:rsidR="009D6874" w:rsidRPr="009D6874" w:rsidRDefault="009D6874" w:rsidP="009D6874">
      <w:pPr>
        <w:spacing w:before="100" w:beforeAutospacing="1" w:after="100" w:afterAutospacing="1" w:line="240" w:lineRule="auto"/>
        <w:rPr>
          <w:rFonts w:ascii="Times New Roman" w:eastAsia="Times New Roman" w:hAnsi="Times New Roman" w:cs="Times New Roman"/>
          <w:sz w:val="24"/>
          <w:szCs w:val="24"/>
          <w:lang w:eastAsia="pl-PL"/>
        </w:rPr>
      </w:pPr>
      <w:r w:rsidRPr="009D6874">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9D6874" w:rsidRPr="009D6874" w:rsidRDefault="009D6874" w:rsidP="009D6874">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9D6874">
        <w:rPr>
          <w:rFonts w:ascii="Times New Roman" w:eastAsia="Times New Roman" w:hAnsi="Times New Roman" w:cs="Times New Roman"/>
          <w:sz w:val="24"/>
          <w:szCs w:val="24"/>
          <w:lang w:eastAsia="pl-PL"/>
        </w:rPr>
        <w:t>oświadczenie o braku podstaw do wykluczenia;</w:t>
      </w:r>
    </w:p>
    <w:p w:rsidR="009D6874" w:rsidRPr="009D6874" w:rsidRDefault="009D6874" w:rsidP="009D6874">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9D6874">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9D6874" w:rsidRPr="009D6874" w:rsidRDefault="009D6874" w:rsidP="009D6874">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9D6874">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9D6874" w:rsidRPr="009D6874" w:rsidRDefault="009D6874" w:rsidP="009D6874">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9D6874">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9D6874" w:rsidRPr="009D6874" w:rsidRDefault="009D6874" w:rsidP="009D6874">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9D6874">
        <w:rPr>
          <w:rFonts w:ascii="Times New Roman" w:eastAsia="Times New Roman" w:hAnsi="Times New Roman" w:cs="Times New Roman"/>
          <w:sz w:val="24"/>
          <w:szCs w:val="24"/>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9D6874" w:rsidRPr="009D6874" w:rsidRDefault="009D6874" w:rsidP="009D6874">
      <w:pPr>
        <w:spacing w:before="100" w:beforeAutospacing="1" w:after="100" w:afterAutospacing="1" w:line="240" w:lineRule="auto"/>
        <w:rPr>
          <w:rFonts w:ascii="Times New Roman" w:eastAsia="Times New Roman" w:hAnsi="Times New Roman" w:cs="Times New Roman"/>
          <w:sz w:val="24"/>
          <w:szCs w:val="24"/>
          <w:lang w:eastAsia="pl-PL"/>
        </w:rPr>
      </w:pPr>
      <w:r w:rsidRPr="009D6874">
        <w:rPr>
          <w:rFonts w:ascii="Times New Roman" w:eastAsia="Times New Roman" w:hAnsi="Times New Roman" w:cs="Times New Roman"/>
          <w:sz w:val="24"/>
          <w:szCs w:val="24"/>
          <w:lang w:eastAsia="pl-PL"/>
        </w:rPr>
        <w:t>III.4.3) Dokumenty podmiotów zagranicznych</w:t>
      </w:r>
    </w:p>
    <w:p w:rsidR="009D6874" w:rsidRPr="009D6874" w:rsidRDefault="009D6874" w:rsidP="009D6874">
      <w:pPr>
        <w:spacing w:before="100" w:beforeAutospacing="1" w:after="100" w:afterAutospacing="1" w:line="240" w:lineRule="auto"/>
        <w:rPr>
          <w:rFonts w:ascii="Times New Roman" w:eastAsia="Times New Roman" w:hAnsi="Times New Roman" w:cs="Times New Roman"/>
          <w:sz w:val="24"/>
          <w:szCs w:val="24"/>
          <w:lang w:eastAsia="pl-PL"/>
        </w:rPr>
      </w:pPr>
      <w:r w:rsidRPr="009D6874">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9D6874" w:rsidRPr="009D6874" w:rsidRDefault="009D6874" w:rsidP="009D6874">
      <w:pPr>
        <w:spacing w:before="100" w:beforeAutospacing="1" w:after="100" w:afterAutospacing="1" w:line="240" w:lineRule="auto"/>
        <w:rPr>
          <w:rFonts w:ascii="Times New Roman" w:eastAsia="Times New Roman" w:hAnsi="Times New Roman" w:cs="Times New Roman"/>
          <w:sz w:val="24"/>
          <w:szCs w:val="24"/>
          <w:lang w:eastAsia="pl-PL"/>
        </w:rPr>
      </w:pPr>
      <w:r w:rsidRPr="009D6874">
        <w:rPr>
          <w:rFonts w:ascii="Times New Roman" w:eastAsia="Times New Roman" w:hAnsi="Times New Roman" w:cs="Times New Roman"/>
          <w:sz w:val="24"/>
          <w:szCs w:val="24"/>
          <w:lang w:eastAsia="pl-PL"/>
        </w:rPr>
        <w:t>III.4.3.1) dokument wystawiony w kraju, w którym ma siedzibę lub miejsce zamieszkania potwierdzający, że:</w:t>
      </w:r>
    </w:p>
    <w:p w:rsidR="009D6874" w:rsidRPr="009D6874" w:rsidRDefault="009D6874" w:rsidP="009D6874">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9D6874">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9D6874" w:rsidRPr="009D6874" w:rsidRDefault="009D6874" w:rsidP="009D6874">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9D6874">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9D6874" w:rsidRPr="009D6874" w:rsidRDefault="009D6874" w:rsidP="009D6874">
      <w:pPr>
        <w:spacing w:before="100" w:beforeAutospacing="1" w:after="100" w:afterAutospacing="1" w:line="240" w:lineRule="auto"/>
        <w:rPr>
          <w:rFonts w:ascii="Times New Roman" w:eastAsia="Times New Roman" w:hAnsi="Times New Roman" w:cs="Times New Roman"/>
          <w:sz w:val="24"/>
          <w:szCs w:val="24"/>
          <w:lang w:eastAsia="pl-PL"/>
        </w:rPr>
      </w:pPr>
      <w:r w:rsidRPr="009D6874">
        <w:rPr>
          <w:rFonts w:ascii="Times New Roman" w:eastAsia="Times New Roman" w:hAnsi="Times New Roman" w:cs="Times New Roman"/>
          <w:sz w:val="24"/>
          <w:szCs w:val="24"/>
          <w:lang w:eastAsia="pl-PL"/>
        </w:rPr>
        <w:t>III.4.4) Dokumenty dotyczące przynależności do tej samej grupy kapitałowej</w:t>
      </w:r>
    </w:p>
    <w:p w:rsidR="009D6874" w:rsidRPr="009D6874" w:rsidRDefault="009D6874" w:rsidP="009D6874">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9D6874">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9D6874" w:rsidRPr="009D6874" w:rsidRDefault="009D6874" w:rsidP="009D6874">
      <w:pPr>
        <w:spacing w:before="100" w:beforeAutospacing="1" w:after="100" w:afterAutospacing="1" w:line="240" w:lineRule="auto"/>
        <w:rPr>
          <w:rFonts w:ascii="Times New Roman" w:eastAsia="Times New Roman" w:hAnsi="Times New Roman" w:cs="Times New Roman"/>
          <w:sz w:val="24"/>
          <w:szCs w:val="24"/>
          <w:lang w:eastAsia="pl-PL"/>
        </w:rPr>
      </w:pPr>
      <w:r w:rsidRPr="009D6874">
        <w:rPr>
          <w:rFonts w:ascii="Times New Roman" w:eastAsia="Times New Roman" w:hAnsi="Times New Roman" w:cs="Times New Roman"/>
          <w:b/>
          <w:bCs/>
          <w:sz w:val="24"/>
          <w:szCs w:val="24"/>
          <w:lang w:eastAsia="pl-PL"/>
        </w:rPr>
        <w:t>III.6) INNE DOKUMENTY</w:t>
      </w:r>
    </w:p>
    <w:p w:rsidR="009D6874" w:rsidRPr="009D6874" w:rsidRDefault="009D6874" w:rsidP="009D6874">
      <w:pPr>
        <w:spacing w:before="100" w:beforeAutospacing="1" w:after="100" w:afterAutospacing="1" w:line="240" w:lineRule="auto"/>
        <w:rPr>
          <w:rFonts w:ascii="Times New Roman" w:eastAsia="Times New Roman" w:hAnsi="Times New Roman" w:cs="Times New Roman"/>
          <w:sz w:val="24"/>
          <w:szCs w:val="24"/>
          <w:lang w:eastAsia="pl-PL"/>
        </w:rPr>
      </w:pPr>
      <w:r w:rsidRPr="009D6874">
        <w:rPr>
          <w:rFonts w:ascii="Times New Roman" w:eastAsia="Times New Roman" w:hAnsi="Times New Roman" w:cs="Times New Roman"/>
          <w:sz w:val="24"/>
          <w:szCs w:val="24"/>
          <w:lang w:eastAsia="pl-PL"/>
        </w:rPr>
        <w:lastRenderedPageBreak/>
        <w:t>Inne dokumenty niewymienione w pkt III.4) albo w pkt III.5)</w:t>
      </w:r>
    </w:p>
    <w:p w:rsidR="009D6874" w:rsidRPr="009D6874" w:rsidRDefault="009D6874" w:rsidP="009D6874">
      <w:pPr>
        <w:spacing w:before="100" w:beforeAutospacing="1" w:after="100" w:afterAutospacing="1" w:line="240" w:lineRule="auto"/>
        <w:rPr>
          <w:rFonts w:ascii="Times New Roman" w:eastAsia="Times New Roman" w:hAnsi="Times New Roman" w:cs="Times New Roman"/>
          <w:sz w:val="24"/>
          <w:szCs w:val="24"/>
          <w:lang w:eastAsia="pl-PL"/>
        </w:rPr>
      </w:pPr>
      <w:r w:rsidRPr="009D6874">
        <w:rPr>
          <w:rFonts w:ascii="Times New Roman" w:eastAsia="Times New Roman" w:hAnsi="Times New Roman" w:cs="Times New Roman"/>
          <w:sz w:val="24"/>
          <w:szCs w:val="24"/>
          <w:lang w:eastAsia="pl-PL"/>
        </w:rPr>
        <w:t xml:space="preserve">1. Oświadczenia i dokumenty potwierdzające spełnianie warunków udziału w postępowaniu. 1.1 W zakresie wykazania spełniania przez Wykonawcę warunków, o których mowa w art. 22 ust. 1 ustawy, należy przedłożyć: 1) oświadczenie Wykonawcy, że spełnia warunki udziału w postępowaniu, o których mowa w art. 22 ust.1 ustawy, podpisane przez osobę(y) upoważnioną(e) do reprezentowania Wykonawcy- załącznik nr 3 do SIWZ. W przypadku Wykonawców wspólnie ubiegających się o udzielenie zamówienia każdy z warunków określonych w art. 22 ust. 1 ustawy powinien spełniać co najmniej jeden z tych Wykonawców albo wszyscy Ci Wykonawcy wspólnie. Dlatego też w przypadku Wykonawców wspólnie ubiegających się o udzielnie zamówienia, oświadczenie z art. 22 ust. 1 ustawy może podpisać pełnomocnik w imieniu Wykonawców wspólnie ubiegających się o udzielenie zamówienia (zgodnie z art. 23 ust. 2 ustawy), lub wszyscy Wykonawcy razem na jednym dokumencie. Wystarczające jest również złożenie oświadczenia przez tego (tych) z Wykonawców, który samodzielnie spełnia warunki określone w art. 22 ust. 1 ustawy. 2) Wykaz wykonanych, a w przypadku świadczeń okresowych lub ciągłych również wykonywanych, dostaw w okresie ostatnich trzech lat przed upływem terminu składania ofert, a jeżeli okres prowadzenia działalności jest krótszy - w tym okresie, potwierdzający, że Wykonawca zrealizował co najmniej jedną główną dostawę artykułów elektrycznych, odpowiadającą swoim rodzajem przedmiotowi zamówienia, zrealizowaną na kwotę nie mniejszą niż 120.000,00 PLN brutto, wraz z podaniem jej wartości, przedmiotu dostawy, dat wykonania i podmiotu, na rzecz którego dostawa została zrealizowana, oraz załączeniem dowodów, czy została wykonana lub jest wykonywana należycie - załącznik nr 7 (do SIWZ). Dokument z </w:t>
      </w:r>
      <w:proofErr w:type="spellStart"/>
      <w:r w:rsidRPr="009D6874">
        <w:rPr>
          <w:rFonts w:ascii="Times New Roman" w:eastAsia="Times New Roman" w:hAnsi="Times New Roman" w:cs="Times New Roman"/>
          <w:sz w:val="24"/>
          <w:szCs w:val="24"/>
          <w:lang w:eastAsia="pl-PL"/>
        </w:rPr>
        <w:t>ppkt</w:t>
      </w:r>
      <w:proofErr w:type="spellEnd"/>
      <w:r w:rsidRPr="009D6874">
        <w:rPr>
          <w:rFonts w:ascii="Times New Roman" w:eastAsia="Times New Roman" w:hAnsi="Times New Roman" w:cs="Times New Roman"/>
          <w:sz w:val="24"/>
          <w:szCs w:val="24"/>
          <w:lang w:eastAsia="pl-PL"/>
        </w:rPr>
        <w:t xml:space="preserve"> 2 powinien być wypełniony i podpisany przez osobę(y) upoważnioną(e) do reprezentacji Wykonawcy. W imieniu Wykonawców ubiegających się wspólnie o udzielenie zamówienia dokument ten może złożyć pełnomocnik - z treści tego dokumentu musi wynikać, że Wykonawcy Ci spełniają łącznie warunek określony w rozdziale IV pkt. 1 </w:t>
      </w:r>
      <w:proofErr w:type="spellStart"/>
      <w:r w:rsidRPr="009D6874">
        <w:rPr>
          <w:rFonts w:ascii="Times New Roman" w:eastAsia="Times New Roman" w:hAnsi="Times New Roman" w:cs="Times New Roman"/>
          <w:sz w:val="24"/>
          <w:szCs w:val="24"/>
          <w:lang w:eastAsia="pl-PL"/>
        </w:rPr>
        <w:t>ppkt</w:t>
      </w:r>
      <w:proofErr w:type="spellEnd"/>
      <w:r w:rsidRPr="009D6874">
        <w:rPr>
          <w:rFonts w:ascii="Times New Roman" w:eastAsia="Times New Roman" w:hAnsi="Times New Roman" w:cs="Times New Roman"/>
          <w:sz w:val="24"/>
          <w:szCs w:val="24"/>
          <w:lang w:eastAsia="pl-PL"/>
        </w:rPr>
        <w:t xml:space="preserve">. 2 SIWZ. W imieniu Wykonawców ubiegających się wspólnie o udzielenie zamówienia dokument z </w:t>
      </w:r>
      <w:proofErr w:type="spellStart"/>
      <w:r w:rsidRPr="009D6874">
        <w:rPr>
          <w:rFonts w:ascii="Times New Roman" w:eastAsia="Times New Roman" w:hAnsi="Times New Roman" w:cs="Times New Roman"/>
          <w:sz w:val="24"/>
          <w:szCs w:val="24"/>
          <w:lang w:eastAsia="pl-PL"/>
        </w:rPr>
        <w:t>ppkt</w:t>
      </w:r>
      <w:proofErr w:type="spellEnd"/>
      <w:r w:rsidRPr="009D6874">
        <w:rPr>
          <w:rFonts w:ascii="Times New Roman" w:eastAsia="Times New Roman" w:hAnsi="Times New Roman" w:cs="Times New Roman"/>
          <w:sz w:val="24"/>
          <w:szCs w:val="24"/>
          <w:lang w:eastAsia="pl-PL"/>
        </w:rPr>
        <w:t xml:space="preserve"> 2) może złożyć pełnomocnik - z treści tego dokumentu musi wynikać, że Wykonawcy ci spełniają łącznie warunki określone w rozdziale IV pkt 1 SIWZ. 1.2. Dowodami, o których mowa w pkt 1.1. </w:t>
      </w:r>
      <w:proofErr w:type="spellStart"/>
      <w:r w:rsidRPr="009D6874">
        <w:rPr>
          <w:rFonts w:ascii="Times New Roman" w:eastAsia="Times New Roman" w:hAnsi="Times New Roman" w:cs="Times New Roman"/>
          <w:sz w:val="24"/>
          <w:szCs w:val="24"/>
          <w:lang w:eastAsia="pl-PL"/>
        </w:rPr>
        <w:t>ppkt</w:t>
      </w:r>
      <w:proofErr w:type="spellEnd"/>
      <w:r w:rsidRPr="009D6874">
        <w:rPr>
          <w:rFonts w:ascii="Times New Roman" w:eastAsia="Times New Roman" w:hAnsi="Times New Roman" w:cs="Times New Roman"/>
          <w:sz w:val="24"/>
          <w:szCs w:val="24"/>
          <w:lang w:eastAsia="pl-PL"/>
        </w:rPr>
        <w:t xml:space="preserve"> 2, są: 1) poświadczenie, z tym że w odniesieniu do nadal wykonywanych dostaw okresowych lub ciągłych poświadczenie powinno być wydane nie wcześniej niż na 3 miesiące przed upływem terminu składania ofert, 2) oświadczenie Wykonawcy - jeżeli z uzasadnionych przyczyn o obiektywnym charakterze Wykonawca nie jest w stanie uzyskać poświadczenia, o którym mowa w </w:t>
      </w:r>
      <w:proofErr w:type="spellStart"/>
      <w:r w:rsidRPr="009D6874">
        <w:rPr>
          <w:rFonts w:ascii="Times New Roman" w:eastAsia="Times New Roman" w:hAnsi="Times New Roman" w:cs="Times New Roman"/>
          <w:sz w:val="24"/>
          <w:szCs w:val="24"/>
          <w:lang w:eastAsia="pl-PL"/>
        </w:rPr>
        <w:t>ppkt</w:t>
      </w:r>
      <w:proofErr w:type="spellEnd"/>
      <w:r w:rsidRPr="009D6874">
        <w:rPr>
          <w:rFonts w:ascii="Times New Roman" w:eastAsia="Times New Roman" w:hAnsi="Times New Roman" w:cs="Times New Roman"/>
          <w:sz w:val="24"/>
          <w:szCs w:val="24"/>
          <w:lang w:eastAsia="pl-PL"/>
        </w:rPr>
        <w:t xml:space="preserve"> 1. 1.3. W przypadku gdy Zamawiający jest podmiotem, na rzecz którego dostawy wskazane w wykazie, o którym mowa w pkt 1.1. </w:t>
      </w:r>
      <w:proofErr w:type="spellStart"/>
      <w:r w:rsidRPr="009D6874">
        <w:rPr>
          <w:rFonts w:ascii="Times New Roman" w:eastAsia="Times New Roman" w:hAnsi="Times New Roman" w:cs="Times New Roman"/>
          <w:sz w:val="24"/>
          <w:szCs w:val="24"/>
          <w:lang w:eastAsia="pl-PL"/>
        </w:rPr>
        <w:t>ppkt</w:t>
      </w:r>
      <w:proofErr w:type="spellEnd"/>
      <w:r w:rsidRPr="009D6874">
        <w:rPr>
          <w:rFonts w:ascii="Times New Roman" w:eastAsia="Times New Roman" w:hAnsi="Times New Roman" w:cs="Times New Roman"/>
          <w:sz w:val="24"/>
          <w:szCs w:val="24"/>
          <w:lang w:eastAsia="pl-PL"/>
        </w:rPr>
        <w:t xml:space="preserve"> 2, zostały wcześniej wykonane, Wykonawca nie ma obowiązku przedkładania dowodów, o których mowa w pkt 1.2. 1.4. W razie konieczności, szczególnie gdy wykaz lub dowody, o których mowa odpowiednio w pkt 1.1. </w:t>
      </w:r>
      <w:proofErr w:type="spellStart"/>
      <w:r w:rsidRPr="009D6874">
        <w:rPr>
          <w:rFonts w:ascii="Times New Roman" w:eastAsia="Times New Roman" w:hAnsi="Times New Roman" w:cs="Times New Roman"/>
          <w:sz w:val="24"/>
          <w:szCs w:val="24"/>
          <w:lang w:eastAsia="pl-PL"/>
        </w:rPr>
        <w:t>ppkt</w:t>
      </w:r>
      <w:proofErr w:type="spellEnd"/>
      <w:r w:rsidRPr="009D6874">
        <w:rPr>
          <w:rFonts w:ascii="Times New Roman" w:eastAsia="Times New Roman" w:hAnsi="Times New Roman" w:cs="Times New Roman"/>
          <w:sz w:val="24"/>
          <w:szCs w:val="24"/>
          <w:lang w:eastAsia="pl-PL"/>
        </w:rPr>
        <w:t xml:space="preserve"> 2 oraz pkt 1.2, budzą wątpliwości Zamawiającego lub gdy z poświadczenia albo z innego dokumentu wynika, że zamówienie nie zostało wykonane lub zostało wykonane nienależycie, Zamawiający może zwrócić się bezpośrednio do właściwego podmiotu, na rzecz którego dostawy były lub miały zostać wykonane, o przedłożenie dodatkowych informacji lub dokumentów bezpośrednio Zamawiającemu. 1.5. Wykonawca może polegać na wiedzy i doświadczeniu, osobach zdolnych do wykonania zamówienia lub zdolnościach ekonomicznych innych podmiotów, niezależenie od charakteru prawnego łączących go z nim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Podmiot, który zobowiązał się do udostępnienia zasobów zgodnie z art. 26 ust. 2b odpowiada solidarnie z Wykonawcą za szkodę Zamawiającego powstałą wskutek nieudostępnienia tych zasobów, chyba że za nieudostępnienie zasobów nie ponosi winy. 1) Jeżeli Wykonawca wykazując spełnianie warunków, o których mowa w rozdziale IV pkt 1 SIWZ, polega na zasobach innych podmiotów na zasadach określonych w art. 26 ust. 2b ustawy, Zamawiający, w celu oceny, czy Wykonawca będzie dysponował zasobami innych podmiotów w stopniu niezbędnym dla należytego wykonania zamówienia oraz oceny, czy stosunek łączący Wykonawcę z tymi podmiotami gwarantuje rzeczywisty dostęp do ich zasobów, może żądać: a) w przypadku warunków, dotyczących sytuacji ekonomicznej i finansowej - dokumentu, o którym mowa w pkt 1.1 </w:t>
      </w:r>
      <w:proofErr w:type="spellStart"/>
      <w:r w:rsidRPr="009D6874">
        <w:rPr>
          <w:rFonts w:ascii="Times New Roman" w:eastAsia="Times New Roman" w:hAnsi="Times New Roman" w:cs="Times New Roman"/>
          <w:sz w:val="24"/>
          <w:szCs w:val="24"/>
          <w:lang w:eastAsia="pl-PL"/>
        </w:rPr>
        <w:t>ppkt</w:t>
      </w:r>
      <w:proofErr w:type="spellEnd"/>
      <w:r w:rsidRPr="009D6874">
        <w:rPr>
          <w:rFonts w:ascii="Times New Roman" w:eastAsia="Times New Roman" w:hAnsi="Times New Roman" w:cs="Times New Roman"/>
          <w:sz w:val="24"/>
          <w:szCs w:val="24"/>
          <w:lang w:eastAsia="pl-PL"/>
        </w:rPr>
        <w:t xml:space="preserve"> 4; b) dokumentów dotyczących w szczególności: - zakresu dostępnych Wykonawcy zasobów innego podmiotu, - sposobu wykorzystania zasobów innego podmiotu, przez Wykonawcę, przy wykonywaniu zamówienia, - charakteru stosunku, jaki będzie łączył Wykonawcę z innym podmiotem, - zakresu i okresu udziału innego podmiotu przy wykonywaniu zamówienia. 2) Jeżeli Wykonawca wykazując spełnianie warunków, o których mowa w rozdziale IV pkt 1 SIWZ, polega na zasobach innych podmiotów na zasadach określonych w art. 26 ust. 2b ustawy, a podmioty te będą brały udział w realizacji części zamówienia, przedkłada także dokumenty </w:t>
      </w:r>
      <w:r w:rsidRPr="009D6874">
        <w:rPr>
          <w:rFonts w:ascii="Times New Roman" w:eastAsia="Times New Roman" w:hAnsi="Times New Roman" w:cs="Times New Roman"/>
          <w:sz w:val="24"/>
          <w:szCs w:val="24"/>
          <w:lang w:eastAsia="pl-PL"/>
        </w:rPr>
        <w:lastRenderedPageBreak/>
        <w:t xml:space="preserve">dotyczące tego podmiotu w zakresie wymaganym dla Wykonawcy, określonym w pkt 2 </w:t>
      </w:r>
      <w:proofErr w:type="spellStart"/>
      <w:r w:rsidRPr="009D6874">
        <w:rPr>
          <w:rFonts w:ascii="Times New Roman" w:eastAsia="Times New Roman" w:hAnsi="Times New Roman" w:cs="Times New Roman"/>
          <w:sz w:val="24"/>
          <w:szCs w:val="24"/>
          <w:lang w:eastAsia="pl-PL"/>
        </w:rPr>
        <w:t>ppkt</w:t>
      </w:r>
      <w:proofErr w:type="spellEnd"/>
      <w:r w:rsidRPr="009D6874">
        <w:rPr>
          <w:rFonts w:ascii="Times New Roman" w:eastAsia="Times New Roman" w:hAnsi="Times New Roman" w:cs="Times New Roman"/>
          <w:sz w:val="24"/>
          <w:szCs w:val="24"/>
          <w:lang w:eastAsia="pl-PL"/>
        </w:rPr>
        <w:t xml:space="preserve"> 1 - 4. 3) Jeżeli zmiana albo rezygnacja z podwykonawcy dotyczyć będzie podmiotu, na którego zasoby Wykonawca powoływał się, na zasadach określonych w art. 26 ust. 2b, w celu wykazania spełniania warunków udziału w postępowaniu, o których mowa w rozdziale IV pkt 1 SIWZ, Wykonawca będzie obowiązany wykazać Zamawiającemu, iż proponowany inny podwykonawca lub Wykonawca samodzielnie spełnia je w stopniu nie mniejszym niż wymagany w trakcie postępowania o udzielenie zamówienia. 2. W celu wykazania braku podstaw do wykluczenia na podstawie art. 24 ust. 1 i 2 ustawy, należy przedłożyć: 1) oświadczenie o braku podstaw do wykluczenia Wykonawcy z postępowania na podstawie art. 24 ust. 1 ustawy Prawo zamówień publicznych, podpisane przez osobę(y) upoważnioną(e) do reprezentowania Wykonawcy - załącznik nr 4 do SIWZ, 2) aktualny odpis z właściwego rejestru 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 3) 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 4) aktualne zaświadczenie z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 5) oświadczenie o nieprzynależności lub przynależności do grupy kapitałowej, zgodnie z art. 26 ust. 2d ustawy - załącznik nr 4a do SIWZ. W przypadku dwóch lub więcej Wykonawców składających wspólną ofertę (ubiegających się wspólnie o udzielenie zamówienia) - każdy z Wykonawców zobowiązany jest do załączenia dokumentów określonych w </w:t>
      </w:r>
      <w:proofErr w:type="spellStart"/>
      <w:r w:rsidRPr="009D6874">
        <w:rPr>
          <w:rFonts w:ascii="Times New Roman" w:eastAsia="Times New Roman" w:hAnsi="Times New Roman" w:cs="Times New Roman"/>
          <w:sz w:val="24"/>
          <w:szCs w:val="24"/>
          <w:lang w:eastAsia="pl-PL"/>
        </w:rPr>
        <w:t>ppkt</w:t>
      </w:r>
      <w:proofErr w:type="spellEnd"/>
      <w:r w:rsidRPr="009D6874">
        <w:rPr>
          <w:rFonts w:ascii="Times New Roman" w:eastAsia="Times New Roman" w:hAnsi="Times New Roman" w:cs="Times New Roman"/>
          <w:sz w:val="24"/>
          <w:szCs w:val="24"/>
          <w:lang w:eastAsia="pl-PL"/>
        </w:rPr>
        <w:t xml:space="preserve">. 1) - 5). W imieniu wszystkich członków konsorcjum dokumenty te mogą być złożone przez pełnomocnika, jednakże muszą dotyczyć wszystkich Wykonawców ubiegających się wspólnie o udzielenie zamówienia. 6) Zgodnie z art. 24 ust. 2a ustawy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naruszeniu obowiązków zawodowych w przyszłości oraz naprawił szkody powstałe w wyniku naruszenia obowiązków zawodowych lub zobowiązał się do ich naprawienia. 3. Ponadto Wykonawca złoży wraz z ofertą: 1) oświadczenie o podwykonawcach - załącznik nr 6 do SIWZ. Wykonawca wykonujący zamówienie wyłącznie siłami własnymi nie ma obowiązku dołączenia do oferty tego załącznika, 2) dowód wniesienia wadium - zgodnie z rozdz. VII. Wykonawcy ubiegający się wspólnie o udzielenie zamówienia składają jeden komplet dokumentów, o których mowa w pkt. 3 niniejszego rozdziału. 4. Wykonawcy mający siedzibę lub miejsce zamieszkania za granicą. 1) Jeżeli Wykonawca ma siedzibę lub miejsce zamieszkania poza terytorium Rzeczypospolitej Polskiej, zamiast dokumentów, wymienionych w rozdziale V pkt. 2 </w:t>
      </w:r>
      <w:proofErr w:type="spellStart"/>
      <w:r w:rsidRPr="009D6874">
        <w:rPr>
          <w:rFonts w:ascii="Times New Roman" w:eastAsia="Times New Roman" w:hAnsi="Times New Roman" w:cs="Times New Roman"/>
          <w:sz w:val="24"/>
          <w:szCs w:val="24"/>
          <w:lang w:eastAsia="pl-PL"/>
        </w:rPr>
        <w:t>ppkt</w:t>
      </w:r>
      <w:proofErr w:type="spellEnd"/>
      <w:r w:rsidRPr="009D6874">
        <w:rPr>
          <w:rFonts w:ascii="Times New Roman" w:eastAsia="Times New Roman" w:hAnsi="Times New Roman" w:cs="Times New Roman"/>
          <w:sz w:val="24"/>
          <w:szCs w:val="24"/>
          <w:lang w:eastAsia="pl-PL"/>
        </w:rPr>
        <w:t xml:space="preserve">. 2), 3), 4) składa dokumenty wystawione w kraju, w którym ma siedzibę lub miejsce zamieszkania, potwierdzające odpowiednio że: a) nie otwarto jego likwidacji ani nie ogłoszono upadłości, b) nie zalega z uiszczeniem podatków, opłat, składek na ubezpieczenie społeczne i zdrowotne albo że uzyskał przewidziane prawem zwolnienie, odroczenie lub rozłożenie na raty zaległych płatności lub wstrzymanie w całości wykonania decyzji właściwego organu. 2) Dokument, o którym mowa w pkt. 4 </w:t>
      </w:r>
      <w:proofErr w:type="spellStart"/>
      <w:r w:rsidRPr="009D6874">
        <w:rPr>
          <w:rFonts w:ascii="Times New Roman" w:eastAsia="Times New Roman" w:hAnsi="Times New Roman" w:cs="Times New Roman"/>
          <w:sz w:val="24"/>
          <w:szCs w:val="24"/>
          <w:lang w:eastAsia="pl-PL"/>
        </w:rPr>
        <w:t>ppkt</w:t>
      </w:r>
      <w:proofErr w:type="spellEnd"/>
      <w:r w:rsidRPr="009D6874">
        <w:rPr>
          <w:rFonts w:ascii="Times New Roman" w:eastAsia="Times New Roman" w:hAnsi="Times New Roman" w:cs="Times New Roman"/>
          <w:sz w:val="24"/>
          <w:szCs w:val="24"/>
          <w:lang w:eastAsia="pl-PL"/>
        </w:rPr>
        <w:t xml:space="preserve">. 1) lit. a) powinien być wystawiony nie wcześniej niż 6 miesięcy przed upływem terminu składania ofert. Dokumenty, o których mowa w pkt. 4 </w:t>
      </w:r>
      <w:proofErr w:type="spellStart"/>
      <w:r w:rsidRPr="009D6874">
        <w:rPr>
          <w:rFonts w:ascii="Times New Roman" w:eastAsia="Times New Roman" w:hAnsi="Times New Roman" w:cs="Times New Roman"/>
          <w:sz w:val="24"/>
          <w:szCs w:val="24"/>
          <w:lang w:eastAsia="pl-PL"/>
        </w:rPr>
        <w:t>ppkt</w:t>
      </w:r>
      <w:proofErr w:type="spellEnd"/>
      <w:r w:rsidRPr="009D6874">
        <w:rPr>
          <w:rFonts w:ascii="Times New Roman" w:eastAsia="Times New Roman" w:hAnsi="Times New Roman" w:cs="Times New Roman"/>
          <w:sz w:val="24"/>
          <w:szCs w:val="24"/>
          <w:lang w:eastAsia="pl-PL"/>
        </w:rPr>
        <w:t xml:space="preserve">. 1) lit. b) powinny być wystawione nie wcześniej niż 3 miesiące przed upływem terminu składania ofert. 3) Jeżeli w kraju miejsca zamieszkania osoby lub w kraju, w którym Wykonawca ma siedzibę lub miejsce zamieszkania, nie wydaje się dokumentów o których mowa w </w:t>
      </w:r>
      <w:proofErr w:type="spellStart"/>
      <w:r w:rsidRPr="009D6874">
        <w:rPr>
          <w:rFonts w:ascii="Times New Roman" w:eastAsia="Times New Roman" w:hAnsi="Times New Roman" w:cs="Times New Roman"/>
          <w:sz w:val="24"/>
          <w:szCs w:val="24"/>
          <w:lang w:eastAsia="pl-PL"/>
        </w:rPr>
        <w:t>ppkt</w:t>
      </w:r>
      <w:proofErr w:type="spellEnd"/>
      <w:r w:rsidRPr="009D6874">
        <w:rPr>
          <w:rFonts w:ascii="Times New Roman" w:eastAsia="Times New Roman" w:hAnsi="Times New Roman" w:cs="Times New Roman"/>
          <w:sz w:val="24"/>
          <w:szCs w:val="24"/>
          <w:lang w:eastAsia="pl-PL"/>
        </w:rPr>
        <w:t xml:space="preserve"> 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Wymogi dotyczące terminów wystawienia dokumentów określonych w </w:t>
      </w:r>
      <w:proofErr w:type="spellStart"/>
      <w:r w:rsidRPr="009D6874">
        <w:rPr>
          <w:rFonts w:ascii="Times New Roman" w:eastAsia="Times New Roman" w:hAnsi="Times New Roman" w:cs="Times New Roman"/>
          <w:sz w:val="24"/>
          <w:szCs w:val="24"/>
          <w:lang w:eastAsia="pl-PL"/>
        </w:rPr>
        <w:t>ppkt</w:t>
      </w:r>
      <w:proofErr w:type="spellEnd"/>
      <w:r w:rsidRPr="009D6874">
        <w:rPr>
          <w:rFonts w:ascii="Times New Roman" w:eastAsia="Times New Roman" w:hAnsi="Times New Roman" w:cs="Times New Roman"/>
          <w:sz w:val="24"/>
          <w:szCs w:val="24"/>
          <w:lang w:eastAsia="pl-PL"/>
        </w:rPr>
        <w:t xml:space="preserve"> 2) stosuje się odpowiednio. 5. Informacje dotyczące składania dokumentów; 1) Dokumenty sporządzone w języku obcym muszą być składane wraz z tłumaczeniem na język polski, </w:t>
      </w:r>
      <w:r w:rsidRPr="009D6874">
        <w:rPr>
          <w:rFonts w:ascii="Times New Roman" w:eastAsia="Times New Roman" w:hAnsi="Times New Roman" w:cs="Times New Roman"/>
          <w:sz w:val="24"/>
          <w:szCs w:val="24"/>
          <w:lang w:eastAsia="pl-PL"/>
        </w:rPr>
        <w:lastRenderedPageBreak/>
        <w:t xml:space="preserve">poświadczone za zgodność z oryginałem przez Wykonawcę. Wykonawca, według swojego uznania może też przedstawić tłumaczenie dokonane przez tłumacza przysięgłego, które nie wymaga poświadczenia za zgodność. 2) Dokumenty mają być składane w formie oryginału lub kopii poświadczonej za zgodność z oryginałem przez Wykonawcę (osoby upoważnione do reprezentowania Wykonawcy zgodnie z wpisem w stosownym dokumencie uprawniającym do wystąpienia w obrocie prawnym) lub notariusza. 3) W przypadku składania elektronicznych dokumentów, powinny być one opatrzone przez Wykonawcę bezpiecznym podpisem elektronicznym weryfikowanym za pomocą ważnego kwalifikowanego certyfikatu. 4) W przypadku Wykonawców wspólnie ubiegających się o udzielenie zamówienia oraz w przypadku innych podmiotów, na zasobach których Wykonawca polega na zasadach określonych w art. 26 ust. 2b ustawy, kopie dokumentów dotyczących odpowiednio Wykonawcy lub tych podmiotów muszą być poświadczone za zgodność z oryginałem odpowiednio przez Wykonawcę lub te podmioty. 5) Dokumenty muszą być wystawione zgodnie z terminami określonymi powyżej, przy czym ważny będzie również dokument wystawiony w okresie wcześniejszym, jeżeli zostanie potwierdzony przez organ wydający w wymaganym terminie. 6) Zamawiający wezwie Wykonawców, którzy w określonym terminie nie złożyli wymaganych przez Zamawiającego oświadczeń lub dokumentów, o których mowa w art. 25 ust.1 oraz art. 26 ust. 2d ustawy, lub którzy nie złożyli pełnomocnictw, albo którzy złożyli wymagane przez Zamawiającego oświadczenia i dokumenty, o których mowa w art. 25 ust. 1 oraz art. 26 ust. 2d ustawy zawierające błędy, lub którzy złożyli wadliwe pełnomocnictwa, do ich złożenia w wyznaczonym terminie, chyba że mimo ich złożenia oferta Wykonawcy podlega odrzuceniu lub konieczne byłoby unieważnienie postępowania. Złożone na wezwanie Zamawiającego oświadczenia lub dokumenty powinny potwierdzać spełnianie przez Wykonawcę warunków udziału w postępowaniu oraz spełnianie przez oferowane dostawy wymagań określonych przez Zamawiającego nie później niż w dniu, w którym upłynął termin składania ofert - art. 26 ust. 3 ustawy. 7) Zamawiający wezwie także Wykonawców, w wyznaczonym przez siebie terminie, do złożenia wyjaśnień dotyczących oświadczeń lub dokumentów, o których mowa w art. 25 ust. 1 oraz 26 ust. 2d ustawy. 8) Z postępowania o udzielenie zamówienia wyklucza się Wykonawców, którzy nie wykażą spełnienia warunków udziału w postępowaniu. Ofertę Wykonawcy wykluczonego uznaje się za odrzuconą. 9) Wykonawcy mogą wspólnie ubiegać się o udzielenie zamówienia na podstawie art. 23 ust. 1- 3 ustawy, w tym w ramach konsorcjum. 10) W przypadku opisanym w </w:t>
      </w:r>
      <w:proofErr w:type="spellStart"/>
      <w:r w:rsidRPr="009D6874">
        <w:rPr>
          <w:rFonts w:ascii="Times New Roman" w:eastAsia="Times New Roman" w:hAnsi="Times New Roman" w:cs="Times New Roman"/>
          <w:sz w:val="24"/>
          <w:szCs w:val="24"/>
          <w:lang w:eastAsia="pl-PL"/>
        </w:rPr>
        <w:t>ppkt</w:t>
      </w:r>
      <w:proofErr w:type="spellEnd"/>
      <w:r w:rsidRPr="009D6874">
        <w:rPr>
          <w:rFonts w:ascii="Times New Roman" w:eastAsia="Times New Roman" w:hAnsi="Times New Roman" w:cs="Times New Roman"/>
          <w:sz w:val="24"/>
          <w:szCs w:val="24"/>
          <w:lang w:eastAsia="pl-PL"/>
        </w:rPr>
        <w:t xml:space="preserve">. 9) Wykonawcy ustanawiają pełnomocnika do reprezentowania ich w postępowaniu o udzielenie zamówienia albo reprezentowania w postępowaniu i zawarcia umowy w sprawie zamówienia publicznego. 11) Jeżeli oferta Wykonawców, o których mowa w </w:t>
      </w:r>
      <w:proofErr w:type="spellStart"/>
      <w:r w:rsidRPr="009D6874">
        <w:rPr>
          <w:rFonts w:ascii="Times New Roman" w:eastAsia="Times New Roman" w:hAnsi="Times New Roman" w:cs="Times New Roman"/>
          <w:sz w:val="24"/>
          <w:szCs w:val="24"/>
          <w:lang w:eastAsia="pl-PL"/>
        </w:rPr>
        <w:t>ppkt</w:t>
      </w:r>
      <w:proofErr w:type="spellEnd"/>
      <w:r w:rsidRPr="009D6874">
        <w:rPr>
          <w:rFonts w:ascii="Times New Roman" w:eastAsia="Times New Roman" w:hAnsi="Times New Roman" w:cs="Times New Roman"/>
          <w:sz w:val="24"/>
          <w:szCs w:val="24"/>
          <w:lang w:eastAsia="pl-PL"/>
        </w:rPr>
        <w:t>. 9) została wybrana, Zamawiający żąda przed zawarciem umowy w sprawie zamówienia publicznego, umowy regulującej współpracę tych Wykonawców (art. 23 ust. 4 ustawy). 12) W przypadku, gdy Wykonawcę reprezentuje pełnomocnik (można wystawić jednorazowe pełnomocnictwo do danego konkretnego postępowania), do oferty musi być załączone pełnomocnictwo (o ile pełnomocnictwo dla osób reprezentujących Wykonawcę nie wynika z dokumentów rejestracyjnych) zawierające datę wystawienia, zakres upoważnienia, okres na które zostało wystawione oraz podpisane przez osoby uprawnione do reprezentacji. W przypadku złożenia kopii pełnomocnictwo musi być potwierdzone za zgodność z oryginałem przez osoby udzielające pełnomocnictwa lub notariusza. 6. Ofertę stanowi: 1) formularz ofertowy - załącznik nr 1 do SIWZ, wg wzoru zamawiającego, 2) formularz przedmiotowo-cenowy - załącznik nr 2 do SIWZ, wg wzoru zamawiającego.</w:t>
      </w:r>
    </w:p>
    <w:p w:rsidR="009D6874" w:rsidRPr="009D6874" w:rsidRDefault="009D6874" w:rsidP="009D6874">
      <w:pPr>
        <w:spacing w:before="100" w:beforeAutospacing="1" w:after="100" w:afterAutospacing="1" w:line="240" w:lineRule="auto"/>
        <w:rPr>
          <w:rFonts w:ascii="Times New Roman" w:eastAsia="Times New Roman" w:hAnsi="Times New Roman" w:cs="Times New Roman"/>
          <w:sz w:val="24"/>
          <w:szCs w:val="24"/>
          <w:lang w:eastAsia="pl-PL"/>
        </w:rPr>
      </w:pPr>
      <w:r w:rsidRPr="009D6874">
        <w:rPr>
          <w:rFonts w:ascii="Times New Roman" w:eastAsia="Times New Roman" w:hAnsi="Times New Roman" w:cs="Times New Roman"/>
          <w:sz w:val="24"/>
          <w:szCs w:val="24"/>
          <w:lang w:eastAsia="pl-PL"/>
        </w:rPr>
        <w:t>SEKCJA IV: PROCEDURA</w:t>
      </w:r>
    </w:p>
    <w:p w:rsidR="009D6874" w:rsidRPr="009D6874" w:rsidRDefault="009D6874" w:rsidP="009D6874">
      <w:pPr>
        <w:spacing w:before="100" w:beforeAutospacing="1" w:after="100" w:afterAutospacing="1" w:line="240" w:lineRule="auto"/>
        <w:rPr>
          <w:rFonts w:ascii="Times New Roman" w:eastAsia="Times New Roman" w:hAnsi="Times New Roman" w:cs="Times New Roman"/>
          <w:sz w:val="24"/>
          <w:szCs w:val="24"/>
          <w:lang w:eastAsia="pl-PL"/>
        </w:rPr>
      </w:pPr>
      <w:r w:rsidRPr="009D6874">
        <w:rPr>
          <w:rFonts w:ascii="Times New Roman" w:eastAsia="Times New Roman" w:hAnsi="Times New Roman" w:cs="Times New Roman"/>
          <w:b/>
          <w:bCs/>
          <w:sz w:val="24"/>
          <w:szCs w:val="24"/>
          <w:lang w:eastAsia="pl-PL"/>
        </w:rPr>
        <w:t>IV.1) TRYB UDZIELENIA ZAMÓWIENIA</w:t>
      </w:r>
    </w:p>
    <w:p w:rsidR="009D6874" w:rsidRPr="009D6874" w:rsidRDefault="009D6874" w:rsidP="009D6874">
      <w:pPr>
        <w:spacing w:before="100" w:beforeAutospacing="1" w:after="100" w:afterAutospacing="1" w:line="240" w:lineRule="auto"/>
        <w:rPr>
          <w:rFonts w:ascii="Times New Roman" w:eastAsia="Times New Roman" w:hAnsi="Times New Roman" w:cs="Times New Roman"/>
          <w:sz w:val="24"/>
          <w:szCs w:val="24"/>
          <w:lang w:eastAsia="pl-PL"/>
        </w:rPr>
      </w:pPr>
      <w:r w:rsidRPr="009D6874">
        <w:rPr>
          <w:rFonts w:ascii="Times New Roman" w:eastAsia="Times New Roman" w:hAnsi="Times New Roman" w:cs="Times New Roman"/>
          <w:b/>
          <w:bCs/>
          <w:sz w:val="24"/>
          <w:szCs w:val="24"/>
          <w:lang w:eastAsia="pl-PL"/>
        </w:rPr>
        <w:t>IV.1.1) Tryb udzielenia zamówienia:</w:t>
      </w:r>
      <w:r w:rsidRPr="009D6874">
        <w:rPr>
          <w:rFonts w:ascii="Times New Roman" w:eastAsia="Times New Roman" w:hAnsi="Times New Roman" w:cs="Times New Roman"/>
          <w:sz w:val="24"/>
          <w:szCs w:val="24"/>
          <w:lang w:eastAsia="pl-PL"/>
        </w:rPr>
        <w:t xml:space="preserve"> przetarg nieograniczony.</w:t>
      </w:r>
    </w:p>
    <w:p w:rsidR="009D6874" w:rsidRPr="009D6874" w:rsidRDefault="009D6874" w:rsidP="009D6874">
      <w:pPr>
        <w:spacing w:before="100" w:beforeAutospacing="1" w:after="100" w:afterAutospacing="1" w:line="240" w:lineRule="auto"/>
        <w:rPr>
          <w:rFonts w:ascii="Times New Roman" w:eastAsia="Times New Roman" w:hAnsi="Times New Roman" w:cs="Times New Roman"/>
          <w:sz w:val="24"/>
          <w:szCs w:val="24"/>
          <w:lang w:eastAsia="pl-PL"/>
        </w:rPr>
      </w:pPr>
      <w:r w:rsidRPr="009D6874">
        <w:rPr>
          <w:rFonts w:ascii="Times New Roman" w:eastAsia="Times New Roman" w:hAnsi="Times New Roman" w:cs="Times New Roman"/>
          <w:b/>
          <w:bCs/>
          <w:sz w:val="24"/>
          <w:szCs w:val="24"/>
          <w:lang w:eastAsia="pl-PL"/>
        </w:rPr>
        <w:t>IV.2) KRYTERIA OCENY OFERT</w:t>
      </w:r>
    </w:p>
    <w:p w:rsidR="009D6874" w:rsidRPr="009D6874" w:rsidRDefault="009D6874" w:rsidP="009D6874">
      <w:pPr>
        <w:spacing w:before="100" w:beforeAutospacing="1" w:after="100" w:afterAutospacing="1" w:line="240" w:lineRule="auto"/>
        <w:rPr>
          <w:rFonts w:ascii="Times New Roman" w:eastAsia="Times New Roman" w:hAnsi="Times New Roman" w:cs="Times New Roman"/>
          <w:sz w:val="24"/>
          <w:szCs w:val="24"/>
          <w:lang w:eastAsia="pl-PL"/>
        </w:rPr>
      </w:pPr>
      <w:r w:rsidRPr="009D6874">
        <w:rPr>
          <w:rFonts w:ascii="Times New Roman" w:eastAsia="Times New Roman" w:hAnsi="Times New Roman" w:cs="Times New Roman"/>
          <w:b/>
          <w:bCs/>
          <w:sz w:val="24"/>
          <w:szCs w:val="24"/>
          <w:lang w:eastAsia="pl-PL"/>
        </w:rPr>
        <w:t xml:space="preserve">IV.2.1) Kryteria oceny ofert: </w:t>
      </w:r>
      <w:r w:rsidRPr="009D6874">
        <w:rPr>
          <w:rFonts w:ascii="Times New Roman" w:eastAsia="Times New Roman" w:hAnsi="Times New Roman" w:cs="Times New Roman"/>
          <w:sz w:val="24"/>
          <w:szCs w:val="24"/>
          <w:lang w:eastAsia="pl-PL"/>
        </w:rPr>
        <w:t>cena oraz inne kryteria związane z przedmiotem zamówienia:</w:t>
      </w:r>
    </w:p>
    <w:p w:rsidR="009D6874" w:rsidRPr="009D6874" w:rsidRDefault="009D6874" w:rsidP="009D6874">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9D6874">
        <w:rPr>
          <w:rFonts w:ascii="Times New Roman" w:eastAsia="Times New Roman" w:hAnsi="Times New Roman" w:cs="Times New Roman"/>
          <w:sz w:val="24"/>
          <w:szCs w:val="24"/>
          <w:lang w:eastAsia="pl-PL"/>
        </w:rPr>
        <w:t>1 - Cena - 90</w:t>
      </w:r>
    </w:p>
    <w:p w:rsidR="009D6874" w:rsidRPr="009D6874" w:rsidRDefault="009D6874" w:rsidP="009D6874">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9D6874">
        <w:rPr>
          <w:rFonts w:ascii="Times New Roman" w:eastAsia="Times New Roman" w:hAnsi="Times New Roman" w:cs="Times New Roman"/>
          <w:sz w:val="24"/>
          <w:szCs w:val="24"/>
          <w:lang w:eastAsia="pl-PL"/>
        </w:rPr>
        <w:t>2 - Termin realizacji zamówienia cząstkowego - 10</w:t>
      </w:r>
    </w:p>
    <w:p w:rsidR="009D6874" w:rsidRPr="009D6874" w:rsidRDefault="009D6874" w:rsidP="009D6874">
      <w:pPr>
        <w:spacing w:before="100" w:beforeAutospacing="1" w:after="100" w:afterAutospacing="1" w:line="240" w:lineRule="auto"/>
        <w:rPr>
          <w:rFonts w:ascii="Times New Roman" w:eastAsia="Times New Roman" w:hAnsi="Times New Roman" w:cs="Times New Roman"/>
          <w:sz w:val="24"/>
          <w:szCs w:val="24"/>
          <w:lang w:eastAsia="pl-PL"/>
        </w:rPr>
      </w:pPr>
      <w:r w:rsidRPr="009D6874">
        <w:rPr>
          <w:rFonts w:ascii="Times New Roman" w:eastAsia="Times New Roman" w:hAnsi="Times New Roman" w:cs="Times New Roman"/>
          <w:b/>
          <w:bCs/>
          <w:sz w:val="24"/>
          <w:szCs w:val="24"/>
          <w:lang w:eastAsia="pl-PL"/>
        </w:rPr>
        <w:t>IV.2.2)</w:t>
      </w:r>
      <w:r w:rsidRPr="009D6874">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947"/>
      </w:tblGrid>
      <w:tr w:rsidR="009D6874" w:rsidRPr="009D6874" w:rsidTr="009D6874">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9D6874" w:rsidRPr="009D6874" w:rsidRDefault="009D6874" w:rsidP="009D6874">
            <w:pPr>
              <w:spacing w:after="0" w:line="240" w:lineRule="auto"/>
              <w:jc w:val="center"/>
              <w:rPr>
                <w:rFonts w:ascii="Times New Roman" w:eastAsia="Times New Roman" w:hAnsi="Times New Roman" w:cs="Times New Roman"/>
                <w:sz w:val="24"/>
                <w:szCs w:val="24"/>
                <w:lang w:eastAsia="pl-PL"/>
              </w:rPr>
            </w:pPr>
            <w:r w:rsidRPr="009D6874">
              <w:rPr>
                <w:rFonts w:ascii="Times New Roman" w:eastAsia="Times New Roman" w:hAnsi="Times New Roman" w:cs="Times New Roman"/>
                <w:b/>
                <w:bCs/>
                <w:sz w:val="24"/>
                <w:szCs w:val="24"/>
                <w:lang w:eastAsia="pl-PL"/>
              </w:rPr>
              <w:t> </w:t>
            </w:r>
          </w:p>
        </w:tc>
        <w:tc>
          <w:tcPr>
            <w:tcW w:w="0" w:type="auto"/>
            <w:vAlign w:val="center"/>
            <w:hideMark/>
          </w:tcPr>
          <w:p w:rsidR="009D6874" w:rsidRPr="009D6874" w:rsidRDefault="009D6874" w:rsidP="009D6874">
            <w:pPr>
              <w:spacing w:after="0" w:line="240" w:lineRule="auto"/>
              <w:rPr>
                <w:rFonts w:ascii="Times New Roman" w:eastAsia="Times New Roman" w:hAnsi="Times New Roman" w:cs="Times New Roman"/>
                <w:sz w:val="24"/>
                <w:szCs w:val="24"/>
                <w:lang w:eastAsia="pl-PL"/>
              </w:rPr>
            </w:pPr>
            <w:r w:rsidRPr="009D6874">
              <w:rPr>
                <w:rFonts w:ascii="Times New Roman" w:eastAsia="Times New Roman" w:hAnsi="Times New Roman" w:cs="Times New Roman"/>
                <w:b/>
                <w:bCs/>
                <w:sz w:val="24"/>
                <w:szCs w:val="24"/>
                <w:lang w:eastAsia="pl-PL"/>
              </w:rPr>
              <w:t>przeprowadzona będzie aukcja elektroniczna,</w:t>
            </w:r>
            <w:r w:rsidRPr="009D6874">
              <w:rPr>
                <w:rFonts w:ascii="Times New Roman" w:eastAsia="Times New Roman" w:hAnsi="Times New Roman" w:cs="Times New Roman"/>
                <w:sz w:val="24"/>
                <w:szCs w:val="24"/>
                <w:lang w:eastAsia="pl-PL"/>
              </w:rPr>
              <w:t xml:space="preserve"> adres strony, na której będzie prowadzona: </w:t>
            </w:r>
          </w:p>
        </w:tc>
      </w:tr>
    </w:tbl>
    <w:p w:rsidR="009D6874" w:rsidRPr="009D6874" w:rsidRDefault="009D6874" w:rsidP="009D6874">
      <w:pPr>
        <w:spacing w:before="100" w:beforeAutospacing="1" w:after="100" w:afterAutospacing="1" w:line="240" w:lineRule="auto"/>
        <w:rPr>
          <w:rFonts w:ascii="Times New Roman" w:eastAsia="Times New Roman" w:hAnsi="Times New Roman" w:cs="Times New Roman"/>
          <w:sz w:val="24"/>
          <w:szCs w:val="24"/>
          <w:lang w:eastAsia="pl-PL"/>
        </w:rPr>
      </w:pPr>
      <w:r w:rsidRPr="009D6874">
        <w:rPr>
          <w:rFonts w:ascii="Times New Roman" w:eastAsia="Times New Roman" w:hAnsi="Times New Roman" w:cs="Times New Roman"/>
          <w:b/>
          <w:bCs/>
          <w:sz w:val="24"/>
          <w:szCs w:val="24"/>
          <w:lang w:eastAsia="pl-PL"/>
        </w:rPr>
        <w:lastRenderedPageBreak/>
        <w:t>IV.3) ZMIANA UMOWY</w:t>
      </w:r>
    </w:p>
    <w:p w:rsidR="009D6874" w:rsidRPr="009D6874" w:rsidRDefault="009D6874" w:rsidP="009D6874">
      <w:pPr>
        <w:spacing w:before="100" w:beforeAutospacing="1" w:after="100" w:afterAutospacing="1" w:line="240" w:lineRule="auto"/>
        <w:rPr>
          <w:rFonts w:ascii="Times New Roman" w:eastAsia="Times New Roman" w:hAnsi="Times New Roman" w:cs="Times New Roman"/>
          <w:sz w:val="24"/>
          <w:szCs w:val="24"/>
          <w:lang w:eastAsia="pl-PL"/>
        </w:rPr>
      </w:pPr>
      <w:r w:rsidRPr="009D6874">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9D6874" w:rsidRPr="009D6874" w:rsidRDefault="009D6874" w:rsidP="009D6874">
      <w:pPr>
        <w:spacing w:before="100" w:beforeAutospacing="1" w:after="100" w:afterAutospacing="1" w:line="240" w:lineRule="auto"/>
        <w:rPr>
          <w:rFonts w:ascii="Times New Roman" w:eastAsia="Times New Roman" w:hAnsi="Times New Roman" w:cs="Times New Roman"/>
          <w:sz w:val="24"/>
          <w:szCs w:val="24"/>
          <w:lang w:eastAsia="pl-PL"/>
        </w:rPr>
      </w:pPr>
      <w:r w:rsidRPr="009D6874">
        <w:rPr>
          <w:rFonts w:ascii="Times New Roman" w:eastAsia="Times New Roman" w:hAnsi="Times New Roman" w:cs="Times New Roman"/>
          <w:b/>
          <w:bCs/>
          <w:sz w:val="24"/>
          <w:szCs w:val="24"/>
          <w:lang w:eastAsia="pl-PL"/>
        </w:rPr>
        <w:t>Dopuszczalne zmiany postanowień umowy oraz określenie warunków zmian</w:t>
      </w:r>
    </w:p>
    <w:p w:rsidR="009D6874" w:rsidRPr="009D6874" w:rsidRDefault="009D6874" w:rsidP="009D6874">
      <w:pPr>
        <w:spacing w:before="100" w:beforeAutospacing="1" w:after="100" w:afterAutospacing="1" w:line="240" w:lineRule="auto"/>
        <w:rPr>
          <w:rFonts w:ascii="Times New Roman" w:eastAsia="Times New Roman" w:hAnsi="Times New Roman" w:cs="Times New Roman"/>
          <w:sz w:val="24"/>
          <w:szCs w:val="24"/>
          <w:lang w:eastAsia="pl-PL"/>
        </w:rPr>
      </w:pPr>
      <w:r w:rsidRPr="009D6874">
        <w:rPr>
          <w:rFonts w:ascii="Times New Roman" w:eastAsia="Times New Roman" w:hAnsi="Times New Roman" w:cs="Times New Roman"/>
          <w:sz w:val="24"/>
          <w:szCs w:val="24"/>
          <w:lang w:eastAsia="pl-PL"/>
        </w:rPr>
        <w:t xml:space="preserve">1. Istotne zmiany postanowień umowy dopuszczalne są w następujących przypadkach: 1) zmiany obowiązujących przepisów prawa, 2) zaistnienia siły wyższej, 3) zmiany dotyczącej w szczególności terminu realizacji umowy: a) z przyczyn ekonomicznych, organizacyjnych lub technicznych niezawinionych przez Wykonawcę, po uzyskaniu akceptacji Zamawiającego, b) jeżeli uzasadnione będzie okolicznościami leżącymi po stronie Zamawiającego w szczególności sytuacją finansową, zdolnościami płatniczymi, warunkami organizacyjnymi lub technicznymi, c) gdy zaistniała inna, niemożliwa do przewidzenia w momencie zawarcia umowy okoliczność w szczególności: prawna, ekonomiczna lub techniczna, za którą żadna ze stron nie ponosi odpowiedzialności, 4) zmiany dotyczącej dostarczanego przedmiotu umowy na artykuł(y) o parametrach nie gorszych niż oferowane, za cenę nie wyższą niż ustalona w umowie, w sytuacji gdy nastąpi jego/ich wycofanie z produkcji (po terminie otwarcia ofert), co będzie potwierdzone oświadczeniem producenta, po uzyskaniu pisemnej zgody Zamawiającego, 5) zmiany zakresu zamówienia powierzonego Podwykonawcy w porównaniu do wskazanego w ofercie Wykonawcy lub wprowadzenia Podwykonawcy, w sytuacji gdy Wykonawca wskazał w ofercie, że wykona zamówienie samodzielnie, 6) zmiany wysokości wynagrodzenia brutto należnego Wykonawcy, o którym mowa w § 3 ust. 2 umowy, w przypadku gdy w okresie obowiązywania umowy nastąpi: a) zmiana obowiązującej stawki podatku od towarów i usług, b) zmiana wysokości minimalnego wynagrodzenia za pracę ustalonego na podstawie art. 2 ust. 3-5 ustawy z dnia 10 października 2002r. o minimalnym wynagrodzeniu za pracę (tekst jednolity </w:t>
      </w:r>
      <w:proofErr w:type="spellStart"/>
      <w:r w:rsidRPr="009D6874">
        <w:rPr>
          <w:rFonts w:ascii="Times New Roman" w:eastAsia="Times New Roman" w:hAnsi="Times New Roman" w:cs="Times New Roman"/>
          <w:sz w:val="24"/>
          <w:szCs w:val="24"/>
          <w:lang w:eastAsia="pl-PL"/>
        </w:rPr>
        <w:t>Dz.U</w:t>
      </w:r>
      <w:proofErr w:type="spellEnd"/>
      <w:r w:rsidRPr="009D6874">
        <w:rPr>
          <w:rFonts w:ascii="Times New Roman" w:eastAsia="Times New Roman" w:hAnsi="Times New Roman" w:cs="Times New Roman"/>
          <w:sz w:val="24"/>
          <w:szCs w:val="24"/>
          <w:lang w:eastAsia="pl-PL"/>
        </w:rPr>
        <w:t xml:space="preserve">. z 2015r. poz. 2008), c) zmiana zasad podlegania ubezpieczeniom społecznym lub ubezpieczeniu zdrowotnemu lub zmiana wysokości stawki składki na ubezpieczenie społeczne lub zdrowotne, - a zmiany te będą miały wpływ na koszty wykonania zamówienia przez Wykonawcę - zastosowanie mają zasady wprowadzania zmian wysokości wynagrodzenia należnego Wykonawcy, określone w postanowieniach ust. 2-7, z tym, że zmiany te mogą nastąpić nie wcześniej niż po 12 miesiącach obowiązywania umowy z wyjątkiem zmiany stawki podatku VAT. 2. Wykonawca najpóźniej w terminie 30 dni od dnia wejścia w życie przepisów wprowadzających zmiany, o których mowa w ust. 1 pkt. 6), może wystąpić do Zamawiającego z pisemnym wnioskiem o dokonanie zmiany umowy w zakresie wysokości wynagrodzenia wraz z jej uzasadnieniem oraz dokumentami niezbędnymi do oceny przez Zamawiającego, czy zmiany mają wpływ na koszty wykonania umowy przez Wykonawcę oraz w jakim stopniu zmiany tych kosztów uzasadniają zmianę wysokości wynagrodzenia Wykonawcy określonego w umowie, a w szczególności: a) szczegółową kalkulację proponowanej zmienionej wysokości wynagrodzenia Wykonawcy oraz wykazanie adekwatności propozycji do zmiany wysokości kosztów wykonania umowy przez Wykonawcę, b) przyjęte przez Wykonawcę zasady kalkulacji wysokości kosztów wykonania umowy oraz założenia co do wysokości dotychczasowych oraz przyszłych kosztów wykonania umowy, wraz z dokumentami potwierdzającymi prawidłowość przyjętych założeń - takimi jak np. umowy o pracę lub dokumenty potwierdzające zgłoszenie pracowników do ubezpieczeń. 3. W terminie 30 dni od otrzymania wniosku, o którym mowa w ust. 2, Zamawiający może zwrócić się do Wykonawcy o jego uzupełnienie, poprzez przekazanie dodatkowych wyjaśnień, informacji lub dokumentów (np. zażądać oryginałów do wglądu lub kopii potwierdzonych za zgodność z oryginałami). 4. Zamawiający w terminie 30 dni od otrzymania kompletnego wniosku zajmie wobec niego pisemne stanowisko. Za dzień przekazania stanowiska uznaje się dzień jego wysłania na adres właściwy dla doręczeń pism dla Wykonawcy. 5. Zamawiający najpóźniej w terminie 30 dni od dnia wejście w życie przepisów wprowadzających zmiany, o których mowa w ust. 1 pkt. 6), może przekazać Wykonawcy pisemny wniosek o dokonanie zmiany umowy. Wniosek powinien zawierać co najmniej propozycję zmiany umowy w zakresie wysokości wynagrodzenia oraz powołanie zmian przepisów. 6. Przed przekazaniem wniosku, o którym mowa w ust. 5, Zamawiający może zwrócić się do Wykonawcy o udzielenie informacji lub przekazanie wyjaśnień lub dokumentów (oryginałów do wglądu lub kopii potwierdzonych za zgodność z oryginałem) niezbędnych do oceny przez Zamawiającego, czy zmiany, o których mowa w ust. 1 pkt. 6), mają wpływ na koszty wykonania umowy przez Wykonawcę oraz w jakim stopniu zmiany tych kosztów uzasadniają zmianę wysokości wynagrodzenia. Rodzaj i zakres tych informacji określi Zamawiający. Postanowienia ust. 3 i 4 stosuje się odpowiednio, z tym że Wykonawca jest zobowiązany w każdym przypadku do zajęcia pisemnego stanowiska w terminie 30 dni od dnia otrzymania wniosku od Zamawiającego. 7. Jeżeli w trakcie procedury opisanej w ust. 2 - 6 zostanie </w:t>
      </w:r>
      <w:r w:rsidRPr="009D6874">
        <w:rPr>
          <w:rFonts w:ascii="Times New Roman" w:eastAsia="Times New Roman" w:hAnsi="Times New Roman" w:cs="Times New Roman"/>
          <w:sz w:val="24"/>
          <w:szCs w:val="24"/>
          <w:lang w:eastAsia="pl-PL"/>
        </w:rPr>
        <w:lastRenderedPageBreak/>
        <w:t>wykazane, że zmiany, o których mowa w ust. 1 pkt. 6), uzasadniają zmianę wysokości wynagrodzenia, Strony uzgodnią treść aneksu do umowy oraz podpiszą aneks, z zachowaniem zasady zmiany wysokości wynagrodzenia w kwocie odpowiadającej zmianie kosztów wykonania umowy wywołanych przyczynami określonymi w ust. 1 pkt. 6). 8. Warunki wprowadzenia zmiany do niniejszej umowy: 1) wniosek o wprowadzenie zmian, o których mowa w ust. 1 pkt. 1)-5) musi być złożony na piśmie i uzasadniony, przez stronę występującą o zmianę, 2) zmiana umowy może nastąpić wyłącznie w formie pisemnego aneksu pod rygorem nieważności, z zastrzeżeniem §6 ust. 1 i 4 umowy.</w:t>
      </w:r>
    </w:p>
    <w:p w:rsidR="009D6874" w:rsidRPr="009D6874" w:rsidRDefault="009D6874" w:rsidP="009D6874">
      <w:pPr>
        <w:spacing w:before="100" w:beforeAutospacing="1" w:after="100" w:afterAutospacing="1" w:line="240" w:lineRule="auto"/>
        <w:rPr>
          <w:rFonts w:ascii="Times New Roman" w:eastAsia="Times New Roman" w:hAnsi="Times New Roman" w:cs="Times New Roman"/>
          <w:sz w:val="24"/>
          <w:szCs w:val="24"/>
          <w:lang w:eastAsia="pl-PL"/>
        </w:rPr>
      </w:pPr>
      <w:r w:rsidRPr="009D6874">
        <w:rPr>
          <w:rFonts w:ascii="Times New Roman" w:eastAsia="Times New Roman" w:hAnsi="Times New Roman" w:cs="Times New Roman"/>
          <w:b/>
          <w:bCs/>
          <w:sz w:val="24"/>
          <w:szCs w:val="24"/>
          <w:lang w:eastAsia="pl-PL"/>
        </w:rPr>
        <w:t>IV.4) INFORMACJE ADMINISTRACYJNE</w:t>
      </w:r>
    </w:p>
    <w:p w:rsidR="009D6874" w:rsidRPr="009D6874" w:rsidRDefault="009D6874" w:rsidP="009D6874">
      <w:pPr>
        <w:spacing w:before="100" w:beforeAutospacing="1" w:after="100" w:afterAutospacing="1" w:line="240" w:lineRule="auto"/>
        <w:rPr>
          <w:rFonts w:ascii="Times New Roman" w:eastAsia="Times New Roman" w:hAnsi="Times New Roman" w:cs="Times New Roman"/>
          <w:sz w:val="24"/>
          <w:szCs w:val="24"/>
          <w:lang w:eastAsia="pl-PL"/>
        </w:rPr>
      </w:pPr>
      <w:r w:rsidRPr="009D6874">
        <w:rPr>
          <w:rFonts w:ascii="Times New Roman" w:eastAsia="Times New Roman" w:hAnsi="Times New Roman" w:cs="Times New Roman"/>
          <w:b/>
          <w:bCs/>
          <w:sz w:val="24"/>
          <w:szCs w:val="24"/>
          <w:lang w:eastAsia="pl-PL"/>
        </w:rPr>
        <w:t>IV.4.1)</w:t>
      </w:r>
      <w:r w:rsidRPr="009D6874">
        <w:rPr>
          <w:rFonts w:ascii="Times New Roman" w:eastAsia="Times New Roman" w:hAnsi="Times New Roman" w:cs="Times New Roman"/>
          <w:sz w:val="24"/>
          <w:szCs w:val="24"/>
          <w:lang w:eastAsia="pl-PL"/>
        </w:rPr>
        <w:t> </w:t>
      </w:r>
      <w:r w:rsidRPr="009D6874">
        <w:rPr>
          <w:rFonts w:ascii="Times New Roman" w:eastAsia="Times New Roman" w:hAnsi="Times New Roman" w:cs="Times New Roman"/>
          <w:b/>
          <w:bCs/>
          <w:sz w:val="24"/>
          <w:szCs w:val="24"/>
          <w:lang w:eastAsia="pl-PL"/>
        </w:rPr>
        <w:t>Adres strony internetowej, na której jest dostępna specyfikacja istotnych warunków zamówienia:</w:t>
      </w:r>
      <w:r w:rsidRPr="009D6874">
        <w:rPr>
          <w:rFonts w:ascii="Times New Roman" w:eastAsia="Times New Roman" w:hAnsi="Times New Roman" w:cs="Times New Roman"/>
          <w:sz w:val="24"/>
          <w:szCs w:val="24"/>
          <w:lang w:eastAsia="pl-PL"/>
        </w:rPr>
        <w:t xml:space="preserve"> www.ug.edu.pl</w:t>
      </w:r>
      <w:r w:rsidRPr="009D6874">
        <w:rPr>
          <w:rFonts w:ascii="Times New Roman" w:eastAsia="Times New Roman" w:hAnsi="Times New Roman" w:cs="Times New Roman"/>
          <w:sz w:val="24"/>
          <w:szCs w:val="24"/>
          <w:lang w:eastAsia="pl-PL"/>
        </w:rPr>
        <w:br/>
      </w:r>
      <w:r w:rsidRPr="009D6874">
        <w:rPr>
          <w:rFonts w:ascii="Times New Roman" w:eastAsia="Times New Roman" w:hAnsi="Times New Roman" w:cs="Times New Roman"/>
          <w:b/>
          <w:bCs/>
          <w:sz w:val="24"/>
          <w:szCs w:val="24"/>
          <w:lang w:eastAsia="pl-PL"/>
        </w:rPr>
        <w:t>Specyfikację istotnych warunków zamówienia można uzyskać pod adresem:</w:t>
      </w:r>
      <w:r w:rsidRPr="009D6874">
        <w:rPr>
          <w:rFonts w:ascii="Times New Roman" w:eastAsia="Times New Roman" w:hAnsi="Times New Roman" w:cs="Times New Roman"/>
          <w:sz w:val="24"/>
          <w:szCs w:val="24"/>
          <w:lang w:eastAsia="pl-PL"/>
        </w:rPr>
        <w:t xml:space="preserve"> Uniwersytet Gdański, Dział Zamówień Publicznych, 80 - 309 Gdańsk, ul. Jana Bażyńskiego 8, pokój nr 115, I piętro, w godzinach pracy od 7:00 do 15:00.</w:t>
      </w:r>
    </w:p>
    <w:p w:rsidR="009D6874" w:rsidRPr="009D6874" w:rsidRDefault="009D6874" w:rsidP="009D6874">
      <w:pPr>
        <w:spacing w:before="100" w:beforeAutospacing="1" w:after="100" w:afterAutospacing="1" w:line="240" w:lineRule="auto"/>
        <w:rPr>
          <w:rFonts w:ascii="Times New Roman" w:eastAsia="Times New Roman" w:hAnsi="Times New Roman" w:cs="Times New Roman"/>
          <w:sz w:val="24"/>
          <w:szCs w:val="24"/>
          <w:lang w:eastAsia="pl-PL"/>
        </w:rPr>
      </w:pPr>
      <w:r w:rsidRPr="009D6874">
        <w:rPr>
          <w:rFonts w:ascii="Times New Roman" w:eastAsia="Times New Roman" w:hAnsi="Times New Roman" w:cs="Times New Roman"/>
          <w:b/>
          <w:bCs/>
          <w:sz w:val="24"/>
          <w:szCs w:val="24"/>
          <w:lang w:eastAsia="pl-PL"/>
        </w:rPr>
        <w:t>IV.4.4) Termin składania wniosków o dopuszczenie do udziału w postępowaniu lub ofert:</w:t>
      </w:r>
      <w:r w:rsidRPr="009D6874">
        <w:rPr>
          <w:rFonts w:ascii="Times New Roman" w:eastAsia="Times New Roman" w:hAnsi="Times New Roman" w:cs="Times New Roman"/>
          <w:sz w:val="24"/>
          <w:szCs w:val="24"/>
          <w:lang w:eastAsia="pl-PL"/>
        </w:rPr>
        <w:t xml:space="preserve"> 05.08.2016 godzina 11:00, miejsce: Uniwersytet Gdański, Dział Zamówień Publicznych, 80 - 309 Gdańsk, ul. Jana Bażyńskiego 8, pokój nr 115, I piętro.</w:t>
      </w:r>
    </w:p>
    <w:p w:rsidR="009D6874" w:rsidRPr="009D6874" w:rsidRDefault="009D6874" w:rsidP="009D6874">
      <w:pPr>
        <w:spacing w:before="100" w:beforeAutospacing="1" w:after="100" w:afterAutospacing="1" w:line="240" w:lineRule="auto"/>
        <w:rPr>
          <w:rFonts w:ascii="Times New Roman" w:eastAsia="Times New Roman" w:hAnsi="Times New Roman" w:cs="Times New Roman"/>
          <w:sz w:val="24"/>
          <w:szCs w:val="24"/>
          <w:lang w:eastAsia="pl-PL"/>
        </w:rPr>
      </w:pPr>
      <w:r w:rsidRPr="009D6874">
        <w:rPr>
          <w:rFonts w:ascii="Times New Roman" w:eastAsia="Times New Roman" w:hAnsi="Times New Roman" w:cs="Times New Roman"/>
          <w:b/>
          <w:bCs/>
          <w:sz w:val="24"/>
          <w:szCs w:val="24"/>
          <w:lang w:eastAsia="pl-PL"/>
        </w:rPr>
        <w:t>IV.4.5) Termin związania ofertą:</w:t>
      </w:r>
      <w:r w:rsidRPr="009D6874">
        <w:rPr>
          <w:rFonts w:ascii="Times New Roman" w:eastAsia="Times New Roman" w:hAnsi="Times New Roman" w:cs="Times New Roman"/>
          <w:sz w:val="24"/>
          <w:szCs w:val="24"/>
          <w:lang w:eastAsia="pl-PL"/>
        </w:rPr>
        <w:t xml:space="preserve"> okres w dniach: 30 (od ostatecznego terminu składania ofert).</w:t>
      </w:r>
    </w:p>
    <w:p w:rsidR="009D6874" w:rsidRPr="009D6874" w:rsidRDefault="009D6874" w:rsidP="009D6874">
      <w:pPr>
        <w:spacing w:before="100" w:beforeAutospacing="1" w:after="100" w:afterAutospacing="1" w:line="240" w:lineRule="auto"/>
        <w:rPr>
          <w:rFonts w:ascii="Times New Roman" w:eastAsia="Times New Roman" w:hAnsi="Times New Roman" w:cs="Times New Roman"/>
          <w:sz w:val="24"/>
          <w:szCs w:val="24"/>
          <w:lang w:eastAsia="pl-PL"/>
        </w:rPr>
      </w:pPr>
      <w:r w:rsidRPr="009D6874">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9D6874">
        <w:rPr>
          <w:rFonts w:ascii="Times New Roman" w:eastAsia="Times New Roman" w:hAnsi="Times New Roman" w:cs="Times New Roman"/>
          <w:sz w:val="24"/>
          <w:szCs w:val="24"/>
          <w:lang w:eastAsia="pl-PL"/>
        </w:rPr>
        <w:t xml:space="preserve"> I. WYMAGANIA DOTYCZĄCE ZABEZPIECZENIA NALEŻYTEGO WYKONANIA UMOWY. Zamawiający nie wymaga wniesienia zabezpieczenia należytego wykonania umowy. II. POSTANOWIENIA ZWIĄZANE Z PODPISANIEM UMOWY O UDZIELENIE ZAMÓWIENIA PUBLICZNEGO. 1. Zamawiający przekazuje do wiadomości Wykonawców projekt umowy - załącznik nr 5 do SIWZ. Wykonawca może nanieść parafkę akceptując projekt umowy załączony do SIWZ na ostatniej stronie i załączyć niniejszy projekt do oferty albo ograniczyć się do oświadczenia odnoszącego się do treści umowy zawartego w formularzu ofertowym. 2. Podpisanie umowy z wybranym Wykonawcą nastąpi w terminie nie krótszym niż 5 dni od dnia przesłania zawiadomienia o wyborze najkorzystniejszej oferty, jednak nie później niż w dniu, w którym upływa termin związania ofertą, chyba, że zaistnieją przesłanki przewidziane w art. 94 ust. 2 ustawy. 3. Miejscem zawarcia umowy jest siedziba Zamawiającego. Umowa będzie przesłana do podpisu Wykonawcy lub przedstawiona do podpisu w siedzibie Zamawiającego w zależności od ustaleń dokonanych przez strony. 4. Wykonawca zobowiązany jest do podpisania umowy w terminie wyznaczonym przez Zamawiającego oraz do niezwłocznego odesłania jej kurierem do Zamawiającego (na adres Działu Zamówień Publicznych UG, 80-309 Gdańsk, ul. Jana Bażyńskiego 8), jednak nie później niż w ciągu 5 dni od dnia jej otrzymania. W przypadku nie zachowania ww. terminu Zamawiający może uznać, iż Wykonawca uchyla się od zawarcia umowy. 5. Umowa w sprawie zamówienia publicznego może zostać zawarta także po upływie terminu związania ofertą, jeżeli Zamawiający przekazał Wykonawcom informację o wyborze oferty przed upływem terminu związania ofertą, a Wykonawca wyraził zgodę na zawarcie umowy na warunkach określonych w złożonej ofercie. 6.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7. Do dnia podpisania umowy Wykonawca zobowiązany jest dostarczyć: 1) kopię umowy regulującej współpracę Wykonawców ubiegających się wspólnie o udzielenie zamówienia publicznego (art. 23 ust. 4 ustawy). 8. Istotne zmiany postanowień zawartej umowy oraz warunki ich wprowadzenia opisane są w § 8 załącznika nr 5 do SIWZ - projekt umowy. 9. Zamawiający, poza innymi przypadkami określonymi w powszechnie obowiązujących przepisach, a zwłaszcza w Kodeksie cywilnym, może odstąpić od umowy zgodnie z zapisami w § 9 załącznika nr 5 do SIWZ - projekt umowy. III. PODWYKONAWCY. 1. Zamawiający dopuszcza możliwość korzystania z usług podwykonawców - rozdział V pkt. 3 SIWZ. 2. Wykonawca zobowiązany jest przedstawić w załączniku nr 6 do SIWZ jaką część zamówienia zamierza powierzyć podwykonawcom. 3. Zawarta umowa o podwykonawstwo między wybranym przez Zamawiającego Wykonawcą a Podwykonawcą musi mieć formę pisemną o charakterze odpłatnym, a także musi określać, jaka część zamówienia zostanie wykonana przez Podwykonawcę. 4. Termin zapłaty </w:t>
      </w:r>
      <w:r w:rsidRPr="009D6874">
        <w:rPr>
          <w:rFonts w:ascii="Times New Roman" w:eastAsia="Times New Roman" w:hAnsi="Times New Roman" w:cs="Times New Roman"/>
          <w:sz w:val="24"/>
          <w:szCs w:val="24"/>
          <w:lang w:eastAsia="pl-PL"/>
        </w:rPr>
        <w:lastRenderedPageBreak/>
        <w:t>wynagrodzenia Podwykonawcy przewidziany w umowie o podwykonawstwo nie może być dłuższy niż 30 dni od dnia doręczenia Wykonawcy faktury lub rachunku, potwierdzających wykonanie zleconych Podwykonawcy zadań. 5. Wprowadzenie podwykonawcy na zasadach określonych w § 11 projektu umowy, w sytuacji gdy Wykonawca zadeklarował w ofercie wykonanie zamówienia własnymi siłami, będzie możliwe w przypadku, gdy Wykonawca powiadomi o tym fakcie Zamawiającego, wskazując przyczynę i zakres podwykonawstwa, co wymaga wcześniejszej akceptacji Zamawiającego. 6. Wprowadzenie podwykonawcy nie może naruszać zapisów SIWZ i umowy na podstawie których dokonano wyboru oferty Wykonawcy. IV. ZAMÓWIENIA UZUPEŁNIAJĄCE. Zamawiający nie przewiduje możliwości udzielenia zamówień uzupełniających, o których mowa w art. 67 ust.1 pkt. 7 ustawy. V. DODATKOWE INFORMACJE. 1. Zamawiający nie dopuszcza możliwości składania ofert wariantowych. W przypadku, gdy oferta zawierać będzie propozycje rozwiązań alternatywnych lub wariantowych - oferta zostanie odrzucona. 2. Zamawiający nie zamierza zawrzeć umowy ramowej jak i ustanowienia dynamicznego systemu zakupów. 3. Zamawiający nie zamierza dokonać wyboru najkorzystniejszej oferty z zastosowaniem aukcji elektronicznej. 4. Zamawiający nie dopuszcza możliwości składania ofert równoważnych. 5. Zamawiający nie dopuszcza możliwości składania ofert częściowych. 6. Zamawiający nie dopuszcza możliwości dokonania przedpłaty. 7. Koszty opracowania i dostarczenia oferty oraz uczestnictwa w przetargu obciążają wyłącznie Wykonawcę. 8.Rozliczenia dokonywane będą tylko w złotych polskich. 9. Zamawiający udostępnia SIWZ na stronie internetowej www.ug.edu.pl od dnia zamieszczenia publikacji w Biuletynie Zamówień Publicznych do upływu terminu składania ofert. 10. SIWZ w formie papierowej na wniosek Wykonawcy przekazuje się odpłatnie (10 groszy za stronę + koszty przesyłki - listem poleconym za zwrotnym potwierdzeniem odbioru) - art. 42 ust 2 ustawy. 11. Zamawiający w szczególnie uzasadnionych przypadkach może w każdym czasie, przed upływem terminu do składania ofert, zmienić treść SIWZ. Dokonaną zmianę Zamawiający przekazuje niezwłocznie wszystkim Wykonawcom, którym przekazano SIWZ oraz zamieści na stronie internetowej Zamawiającego. 12. Jeżeli zmiana treści SIWZ prowadzi do zmiany treści ogłoszenia o zamówieniu, Zamawiający zamieszcza ogłoszenie o zmianie ogłoszenia w Biuletynie Zamówień Publicznych. 13. Jeżeli w wyniku zmiany treści SIWZ nieprowadzącej do zmiany treści ogłoszenia o zamówieniu jest niezbędny dodatkowy czas na wprowadzenie zmian w ofertach, Zamawiający przedłuży termin składania ofert. 14. O przedłużeniu terminu składania ofert Zamawiający niezwłocznie zamieści informację na stronie internetowej Zamawiającego - art. 38 ust. 6 ustawy. 15. Zgodnie z zapisem art. 8 ustawy Pzp oraz regulacją ustawy o dostępie do informacji publicznej postępowanie o udzielenie zamówienia publicznego jest jawne. Zamawiający może ograniczyć dostęp do informacji związanych z postępowaniem tylko w przypadkach określonych w ustawie. 16. Klauzula informacyjna dotycząca danych osobowych: Zgodnie z art. 24 ust. 1 ustawy z dnia 29 sierpnia 1997 roku o ochronie danych osobowych (tekst jednolity Dz. U. z 2015 r., poz. 2135) Zamawiający informuje, iż: 1) administratorem danych osobowych Wykonawcy pozyskanych w związku z przystąpieniem do postępowania o udzielenie zamówienia publicznego, jest Uniwersytet Gdański, z siedzibą w Gdańsku 80-309 przy ul. Jana Bażyńskiego 8, zwany dalej Zamawiającym, 2) dane osobowe przetwarzane będą w celu dopełnienia obowiązku określonego w przepisach ustawy z dnia 29 stycznia 2004 roku - Prawo zamówień publicznych (tekst jednolity Dz. U. z 2015r. poz. 2164), 3) Wykonawca posiada prawo dostępu do treści swoich danych oraz ich poprawiania, 4) podanie Zamawiającemu danych osobowych Wykonawcy jest dobrowolne, jednakże jest to niezbędne do realizacji celu, o którym mowa w pkt 2..</w:t>
      </w:r>
    </w:p>
    <w:p w:rsidR="009D6874" w:rsidRPr="009D6874" w:rsidRDefault="009D6874" w:rsidP="009D6874">
      <w:pPr>
        <w:spacing w:before="100" w:beforeAutospacing="1" w:after="100" w:afterAutospacing="1" w:line="240" w:lineRule="auto"/>
        <w:rPr>
          <w:rFonts w:ascii="Times New Roman" w:eastAsia="Times New Roman" w:hAnsi="Times New Roman" w:cs="Times New Roman"/>
          <w:sz w:val="24"/>
          <w:szCs w:val="24"/>
          <w:lang w:eastAsia="pl-PL"/>
        </w:rPr>
      </w:pPr>
      <w:r w:rsidRPr="009D6874">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9D6874">
        <w:rPr>
          <w:rFonts w:ascii="Times New Roman" w:eastAsia="Times New Roman" w:hAnsi="Times New Roman" w:cs="Times New Roman"/>
          <w:sz w:val="24"/>
          <w:szCs w:val="24"/>
          <w:lang w:eastAsia="pl-PL"/>
        </w:rPr>
        <w:t>nie</w:t>
      </w:r>
    </w:p>
    <w:p w:rsidR="009D6874" w:rsidRPr="009D6874" w:rsidRDefault="009D6874" w:rsidP="009D6874">
      <w:pPr>
        <w:spacing w:after="0" w:line="240" w:lineRule="auto"/>
        <w:rPr>
          <w:rFonts w:ascii="Times New Roman" w:eastAsia="Times New Roman" w:hAnsi="Times New Roman" w:cs="Times New Roman"/>
          <w:sz w:val="24"/>
          <w:szCs w:val="24"/>
          <w:lang w:eastAsia="pl-PL"/>
        </w:rPr>
      </w:pPr>
    </w:p>
    <w:p w:rsidR="00322E31" w:rsidRDefault="00322E31">
      <w:bookmarkStart w:id="0" w:name="_GoBack"/>
      <w:bookmarkEnd w:id="0"/>
    </w:p>
    <w:sectPr w:rsidR="00322E31" w:rsidSect="009D6874">
      <w:pgSz w:w="11906" w:h="16838"/>
      <w:pgMar w:top="567" w:right="566"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8C1"/>
    <w:multiLevelType w:val="multilevel"/>
    <w:tmpl w:val="F172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960114"/>
    <w:multiLevelType w:val="multilevel"/>
    <w:tmpl w:val="1E028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54676CA"/>
    <w:multiLevelType w:val="multilevel"/>
    <w:tmpl w:val="C504D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685D1F"/>
    <w:multiLevelType w:val="multilevel"/>
    <w:tmpl w:val="5F64D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679013C"/>
    <w:multiLevelType w:val="multilevel"/>
    <w:tmpl w:val="26B20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133DB3"/>
    <w:multiLevelType w:val="multilevel"/>
    <w:tmpl w:val="977866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7046AF"/>
    <w:multiLevelType w:val="multilevel"/>
    <w:tmpl w:val="ED14B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8454D98"/>
    <w:multiLevelType w:val="multilevel"/>
    <w:tmpl w:val="073AB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5"/>
  </w:num>
  <w:num w:numId="4">
    <w:abstractNumId w:val="7"/>
  </w:num>
  <w:num w:numId="5">
    <w:abstractNumId w:val="1"/>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874"/>
    <w:rsid w:val="00322E31"/>
    <w:rsid w:val="009D68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9D6874"/>
  </w:style>
  <w:style w:type="character" w:styleId="Hipercze">
    <w:name w:val="Hyperlink"/>
    <w:basedOn w:val="Domylnaczcionkaakapitu"/>
    <w:uiPriority w:val="99"/>
    <w:semiHidden/>
    <w:unhideWhenUsed/>
    <w:rsid w:val="009D6874"/>
    <w:rPr>
      <w:color w:val="0000FF"/>
      <w:u w:val="single"/>
    </w:rPr>
  </w:style>
  <w:style w:type="paragraph" w:styleId="NormalnyWeb">
    <w:name w:val="Normal (Web)"/>
    <w:basedOn w:val="Normalny"/>
    <w:uiPriority w:val="99"/>
    <w:semiHidden/>
    <w:unhideWhenUsed/>
    <w:rsid w:val="009D687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9D687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9D687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9D687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9D6874"/>
  </w:style>
  <w:style w:type="character" w:styleId="Hipercze">
    <w:name w:val="Hyperlink"/>
    <w:basedOn w:val="Domylnaczcionkaakapitu"/>
    <w:uiPriority w:val="99"/>
    <w:semiHidden/>
    <w:unhideWhenUsed/>
    <w:rsid w:val="009D6874"/>
    <w:rPr>
      <w:color w:val="0000FF"/>
      <w:u w:val="single"/>
    </w:rPr>
  </w:style>
  <w:style w:type="paragraph" w:styleId="NormalnyWeb">
    <w:name w:val="Normal (Web)"/>
    <w:basedOn w:val="Normalny"/>
    <w:uiPriority w:val="99"/>
    <w:semiHidden/>
    <w:unhideWhenUsed/>
    <w:rsid w:val="009D687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9D687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9D687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9D687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832638">
      <w:bodyDiv w:val="1"/>
      <w:marLeft w:val="0"/>
      <w:marRight w:val="0"/>
      <w:marTop w:val="0"/>
      <w:marBottom w:val="0"/>
      <w:divBdr>
        <w:top w:val="none" w:sz="0" w:space="0" w:color="auto"/>
        <w:left w:val="none" w:sz="0" w:space="0" w:color="auto"/>
        <w:bottom w:val="none" w:sz="0" w:space="0" w:color="auto"/>
        <w:right w:val="none" w:sz="0" w:space="0" w:color="auto"/>
      </w:divBdr>
      <w:divsChild>
        <w:div w:id="1123571757">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g.edu.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6744</Words>
  <Characters>40468</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47118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Bocian</dc:creator>
  <cp:lastModifiedBy>Marek Bocian</cp:lastModifiedBy>
  <cp:revision>1</cp:revision>
  <dcterms:created xsi:type="dcterms:W3CDTF">2016-07-27T09:11:00Z</dcterms:created>
  <dcterms:modified xsi:type="dcterms:W3CDTF">2016-07-27T09:14:00Z</dcterms:modified>
</cp:coreProperties>
</file>