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Ogłoszenie nr 308477 - 2016 z dnia 2016-09-14 r. </w:t>
      </w:r>
    </w:p>
    <w:p w:rsidR="00B550ED" w:rsidRPr="00B550ED" w:rsidRDefault="00B550ED" w:rsidP="00B550ED">
      <w:pPr>
        <w:spacing w:after="0" w:line="354" w:lineRule="atLeast"/>
        <w:jc w:val="center"/>
        <w:rPr>
          <w:rFonts w:ascii="Times New Roman" w:eastAsia="Times New Roman" w:hAnsi="Times New Roman" w:cs="Times New Roman"/>
          <w:b/>
          <w:bCs/>
          <w:sz w:val="27"/>
          <w:szCs w:val="27"/>
        </w:rPr>
      </w:pPr>
      <w:r w:rsidRPr="00B550ED">
        <w:rPr>
          <w:rFonts w:ascii="Times New Roman" w:eastAsia="Times New Roman" w:hAnsi="Times New Roman" w:cs="Times New Roman"/>
          <w:b/>
          <w:bCs/>
          <w:sz w:val="27"/>
          <w:szCs w:val="27"/>
        </w:rPr>
        <w:t xml:space="preserve">Gdańsk: Dostawa licencji GGWA LO legalizujących systemy operacyjne Windows Professional dla Uniwersytetu Gdańskiego </w:t>
      </w:r>
      <w:r w:rsidRPr="00B550ED">
        <w:rPr>
          <w:rFonts w:ascii="Times New Roman" w:eastAsia="Times New Roman" w:hAnsi="Times New Roman" w:cs="Times New Roman"/>
          <w:b/>
          <w:bCs/>
          <w:sz w:val="27"/>
          <w:szCs w:val="27"/>
        </w:rPr>
        <w:br/>
        <w:t xml:space="preserve">OGŁOSZENIE O ZAMÓWIENIU - Dostawy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Zamieszczanie ogłoszenia:</w:t>
      </w:r>
      <w:r w:rsidRPr="00B550ED">
        <w:rPr>
          <w:rFonts w:ascii="Times New Roman" w:eastAsia="Times New Roman" w:hAnsi="Times New Roman" w:cs="Times New Roman"/>
          <w:sz w:val="24"/>
          <w:szCs w:val="24"/>
        </w:rPr>
        <w:t xml:space="preserve"> obowiązkowe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Ogłoszenie dotyczy:</w:t>
      </w:r>
      <w:r w:rsidRPr="00B550ED">
        <w:rPr>
          <w:rFonts w:ascii="Times New Roman" w:eastAsia="Times New Roman" w:hAnsi="Times New Roman" w:cs="Times New Roman"/>
          <w:sz w:val="24"/>
          <w:szCs w:val="24"/>
        </w:rPr>
        <w:t xml:space="preserve"> zamówienia publicznego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Zamówienie dotyczy projektu lub programu współfinansowanego ze środków Unii Europejskiej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Nazwa projektu lub programu</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B550ED" w:rsidRPr="00B550ED" w:rsidRDefault="00B550ED" w:rsidP="00B550ED">
      <w:pPr>
        <w:spacing w:after="0" w:line="354" w:lineRule="atLeast"/>
        <w:rPr>
          <w:rFonts w:ascii="Times New Roman" w:eastAsia="Times New Roman" w:hAnsi="Times New Roman" w:cs="Times New Roman"/>
          <w:b/>
          <w:bCs/>
          <w:sz w:val="27"/>
          <w:szCs w:val="27"/>
        </w:rPr>
      </w:pPr>
      <w:r w:rsidRPr="00B550ED">
        <w:rPr>
          <w:rFonts w:ascii="Times New Roman" w:eastAsia="Times New Roman" w:hAnsi="Times New Roman" w:cs="Times New Roman"/>
          <w:b/>
          <w:bCs/>
          <w:sz w:val="27"/>
          <w:szCs w:val="27"/>
          <w:u w:val="single"/>
        </w:rPr>
        <w:t>SEKCJA I: ZAMAWIAJĄCY</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Postępowanie przeprowadza centralny zamawiający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Informacje na temat podmiotu któremu zamawiający powierzył/powierzyli prowadzenie postępowania:</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Postępowanie jest przeprowadzane wspólnie przez zamawiających</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lastRenderedPageBreak/>
        <w:t>W przypadku przeprowadzania postępowania wspólnie z zamawiającymi z innych państw członkowskich Unii Europejskiej – mające zastosowanie krajowe prawo zamówień publicznych:</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Informacje dodatkowe:</w:t>
      </w:r>
    </w:p>
    <w:p w:rsidR="00B550ED" w:rsidRPr="00B550ED" w:rsidRDefault="00B550ED" w:rsidP="00B550ED">
      <w:pPr>
        <w:spacing w:after="24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 1) NAZWA I ADRES: </w:t>
      </w:r>
      <w:r w:rsidRPr="00B550ED">
        <w:rPr>
          <w:rFonts w:ascii="Times New Roman" w:eastAsia="Times New Roman" w:hAnsi="Times New Roman" w:cs="Times New Roman"/>
          <w:sz w:val="24"/>
          <w:szCs w:val="24"/>
        </w:rPr>
        <w:t xml:space="preserve">Uniwersytet Gdański, krajowy numer identyfikacyjny , ul. ul. Bażyńskiego  8, 80309   Gdańsk, woj. pomorskie, państwo , tel. 58 523 23 20, e-mail sekretariatdzp@ug.edu.pl, faks 58 523 31 10. </w:t>
      </w:r>
      <w:r w:rsidRPr="00B550ED">
        <w:rPr>
          <w:rFonts w:ascii="Times New Roman" w:eastAsia="Times New Roman" w:hAnsi="Times New Roman" w:cs="Times New Roman"/>
          <w:sz w:val="24"/>
          <w:szCs w:val="24"/>
        </w:rPr>
        <w:br/>
        <w:t>Adres strony internetowej (URL): http://ug.edu.pl/</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 2) RODZAJ ZAMAWIAJĄCEGO: </w:t>
      </w:r>
      <w:r w:rsidRPr="00B550ED">
        <w:rPr>
          <w:rFonts w:ascii="Times New Roman" w:eastAsia="Times New Roman" w:hAnsi="Times New Roman" w:cs="Times New Roman"/>
          <w:sz w:val="24"/>
          <w:szCs w:val="24"/>
        </w:rPr>
        <w:t>Inny: Uczelnia publiczna</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I.3) WSPÓLNE UDZIELANIE ZAMÓWIENIA </w:t>
      </w:r>
      <w:r w:rsidRPr="00B550ED">
        <w:rPr>
          <w:rFonts w:ascii="Times New Roman" w:eastAsia="Times New Roman" w:hAnsi="Times New Roman" w:cs="Times New Roman"/>
          <w:b/>
          <w:bCs/>
          <w:i/>
          <w:iCs/>
          <w:sz w:val="24"/>
          <w:szCs w:val="24"/>
        </w:rPr>
        <w:t>(jeżeli dotyczy)</w:t>
      </w:r>
      <w:r w:rsidRPr="00B550ED">
        <w:rPr>
          <w:rFonts w:ascii="Times New Roman" w:eastAsia="Times New Roman" w:hAnsi="Times New Roman" w:cs="Times New Roman"/>
          <w:b/>
          <w:bCs/>
          <w:sz w:val="24"/>
          <w:szCs w:val="24"/>
        </w:rPr>
        <w:t xml:space="preserv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I.4) KOMUNIKACJA: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Nieograniczony, pełny i bezpośredni dostęp do dokumentów z postępowania można uzyskać pod adresem (URL)</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tak </w:t>
      </w:r>
      <w:r w:rsidRPr="00B550ED">
        <w:rPr>
          <w:rFonts w:ascii="Times New Roman" w:eastAsia="Times New Roman" w:hAnsi="Times New Roman" w:cs="Times New Roman"/>
          <w:sz w:val="24"/>
          <w:szCs w:val="24"/>
        </w:rPr>
        <w:br/>
        <w:t>http://arch.ug.edu.pl/pl/zamowienia/?id_kom=13828</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tak </w:t>
      </w:r>
      <w:r w:rsidRPr="00B550ED">
        <w:rPr>
          <w:rFonts w:ascii="Times New Roman" w:eastAsia="Times New Roman" w:hAnsi="Times New Roman" w:cs="Times New Roman"/>
          <w:sz w:val="24"/>
          <w:szCs w:val="24"/>
        </w:rPr>
        <w:br/>
        <w:t>http://arch.ug.edu.pl/pl/zamowienia/?id_kom=13828</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Oferty lub wnioski o dopuszczenie do udziału w postępowaniu należy przesyłać:</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Elektronicznie</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r w:rsidRPr="00B550ED">
        <w:rPr>
          <w:rFonts w:ascii="Times New Roman" w:eastAsia="Times New Roman" w:hAnsi="Times New Roman" w:cs="Times New Roman"/>
          <w:sz w:val="24"/>
          <w:szCs w:val="24"/>
        </w:rPr>
        <w:br/>
        <w:t xml:space="preserve">adres </w:t>
      </w:r>
    </w:p>
    <w:p w:rsidR="00B550ED" w:rsidRPr="00B550ED" w:rsidRDefault="00B550ED" w:rsidP="00B550ED">
      <w:pPr>
        <w:spacing w:after="0" w:line="354" w:lineRule="atLeast"/>
        <w:rPr>
          <w:rFonts w:ascii="Times New Roman" w:eastAsia="Times New Roman" w:hAnsi="Times New Roman" w:cs="Times New Roman"/>
          <w:sz w:val="24"/>
          <w:szCs w:val="24"/>
        </w:rPr>
      </w:pP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lastRenderedPageBreak/>
        <w:t>Dopuszczone jest przesłanie ofert lub wniosków o dopuszczenie do udziału w postępowaniu w inny sposób:</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Wymagane jest przesłanie ofert lub wniosków o dopuszczenie do udziału w postępowaniu w inny sposób:</w:t>
      </w:r>
      <w:r w:rsidRPr="00B550ED">
        <w:rPr>
          <w:rFonts w:ascii="Times New Roman" w:eastAsia="Times New Roman" w:hAnsi="Times New Roman" w:cs="Times New Roman"/>
          <w:sz w:val="24"/>
          <w:szCs w:val="24"/>
        </w:rPr>
        <w:br/>
        <w:t xml:space="preserve">tak </w:t>
      </w:r>
      <w:r w:rsidRPr="00B550ED">
        <w:rPr>
          <w:rFonts w:ascii="Times New Roman" w:eastAsia="Times New Roman" w:hAnsi="Times New Roman" w:cs="Times New Roman"/>
          <w:sz w:val="24"/>
          <w:szCs w:val="24"/>
        </w:rPr>
        <w:br/>
        <w:t xml:space="preserve">Inny sposób: </w:t>
      </w:r>
      <w:r w:rsidRPr="00B550ED">
        <w:rPr>
          <w:rFonts w:ascii="Times New Roman" w:eastAsia="Times New Roman" w:hAnsi="Times New Roman" w:cs="Times New Roman"/>
          <w:sz w:val="24"/>
          <w:szCs w:val="24"/>
        </w:rPr>
        <w:br/>
        <w:t xml:space="preserve">Oferta wraz z jednolitym dokumentem musi być złożona w nieprzejrzystej zamkniętej kopercie, gwarantującej jej nienaruszenie do dnia otwarcia, zaadresowana do Zamawiającego na adres </w:t>
      </w:r>
      <w:r w:rsidRPr="00B550ED">
        <w:rPr>
          <w:rFonts w:ascii="Times New Roman" w:eastAsia="Times New Roman" w:hAnsi="Times New Roman" w:cs="Times New Roman"/>
          <w:sz w:val="24"/>
          <w:szCs w:val="24"/>
        </w:rPr>
        <w:br/>
        <w:t xml:space="preserve">Adres: </w:t>
      </w:r>
      <w:r w:rsidRPr="00B550ED">
        <w:rPr>
          <w:rFonts w:ascii="Times New Roman" w:eastAsia="Times New Roman" w:hAnsi="Times New Roman" w:cs="Times New Roman"/>
          <w:sz w:val="24"/>
          <w:szCs w:val="24"/>
        </w:rPr>
        <w:br/>
        <w:t>Dział Zamówień Publicznych Uniwersytetu Gdańskiego, ul. Jana Bażyńskiego 8, 80-309 Gdańsk, pokój nr 115, I piętro</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r w:rsidRPr="00B550ED">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B550ED" w:rsidRPr="00B550ED" w:rsidRDefault="00B550ED" w:rsidP="00B550ED">
      <w:pPr>
        <w:spacing w:after="0" w:line="354" w:lineRule="atLeast"/>
        <w:rPr>
          <w:rFonts w:ascii="Times New Roman" w:eastAsia="Times New Roman" w:hAnsi="Times New Roman" w:cs="Times New Roman"/>
          <w:b/>
          <w:bCs/>
          <w:sz w:val="27"/>
          <w:szCs w:val="27"/>
        </w:rPr>
      </w:pPr>
      <w:r w:rsidRPr="00B550ED">
        <w:rPr>
          <w:rFonts w:ascii="Times New Roman" w:eastAsia="Times New Roman" w:hAnsi="Times New Roman" w:cs="Times New Roman"/>
          <w:b/>
          <w:bCs/>
          <w:sz w:val="27"/>
          <w:szCs w:val="27"/>
          <w:u w:val="single"/>
        </w:rPr>
        <w:t xml:space="preserve">SEKCJA II: PRZEDMIOT ZAMÓWIENIA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II.1) Nazwa nadana zamówieniu przez zamawiającego: </w:t>
      </w:r>
      <w:r w:rsidRPr="00B550ED">
        <w:rPr>
          <w:rFonts w:ascii="Times New Roman" w:eastAsia="Times New Roman" w:hAnsi="Times New Roman" w:cs="Times New Roman"/>
          <w:sz w:val="24"/>
          <w:szCs w:val="24"/>
        </w:rPr>
        <w:t xml:space="preserve">Dostawa licencji GGWA LO legalizujących systemy operacyjne Windows Professional dla Uniwersytetu Gdańskiego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Numer referencyjny: </w:t>
      </w:r>
      <w:r w:rsidRPr="00B550ED">
        <w:rPr>
          <w:rFonts w:ascii="Times New Roman" w:eastAsia="Times New Roman" w:hAnsi="Times New Roman" w:cs="Times New Roman"/>
          <w:sz w:val="24"/>
          <w:szCs w:val="24"/>
        </w:rPr>
        <w:t>A120-211-146/16/WW</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Przed wszczęciem postępowania o udzielenie zamówienia przeprowadzono dialog techniczny </w:t>
      </w:r>
    </w:p>
    <w:p w:rsidR="00B550ED" w:rsidRPr="00B550ED" w:rsidRDefault="00B550ED" w:rsidP="00B550ED">
      <w:pPr>
        <w:spacing w:after="0" w:line="354" w:lineRule="atLeast"/>
        <w:jc w:val="both"/>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II.2) Rodzaj zamówienia: </w:t>
      </w:r>
      <w:r w:rsidRPr="00B550ED">
        <w:rPr>
          <w:rFonts w:ascii="Times New Roman" w:eastAsia="Times New Roman" w:hAnsi="Times New Roman" w:cs="Times New Roman"/>
          <w:sz w:val="24"/>
          <w:szCs w:val="24"/>
        </w:rPr>
        <w:t xml:space="preserve">dostawy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II.3) Informacja o możliwości składania ofert częściowych</w:t>
      </w:r>
      <w:r w:rsidRPr="00B550ED">
        <w:rPr>
          <w:rFonts w:ascii="Times New Roman" w:eastAsia="Times New Roman" w:hAnsi="Times New Roman" w:cs="Times New Roman"/>
          <w:sz w:val="24"/>
          <w:szCs w:val="24"/>
        </w:rPr>
        <w:br/>
        <w:t xml:space="preserve">Zamówienie podzielone jest na części: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II.4) Krótki opis przedmiotu zamówienia </w:t>
      </w:r>
      <w:r w:rsidRPr="00B550ED">
        <w:rPr>
          <w:rFonts w:ascii="Times New Roman" w:eastAsia="Times New Roman" w:hAnsi="Times New Roman" w:cs="Times New Roman"/>
          <w:i/>
          <w:iCs/>
          <w:sz w:val="24"/>
          <w:szCs w:val="24"/>
        </w:rPr>
        <w:t>(wielkość, zakres, rodzaj i ilość dostaw, usług lub robót budowlanych lub określenie zapotrzebowania i wymagań )</w:t>
      </w:r>
      <w:r w:rsidRPr="00B550E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550ED">
        <w:rPr>
          <w:rFonts w:ascii="Times New Roman" w:eastAsia="Times New Roman" w:hAnsi="Times New Roman" w:cs="Times New Roman"/>
          <w:sz w:val="24"/>
          <w:szCs w:val="24"/>
        </w:rPr>
        <w:t>Dostawa licencji GGWA LO legalizujących systemy operacyjne Windows Professional dla Uniwersytetu Gdańskiego</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lastRenderedPageBreak/>
        <w:br/>
      </w:r>
      <w:r w:rsidRPr="00B550ED">
        <w:rPr>
          <w:rFonts w:ascii="Times New Roman" w:eastAsia="Times New Roman" w:hAnsi="Times New Roman" w:cs="Times New Roman"/>
          <w:b/>
          <w:bCs/>
          <w:sz w:val="24"/>
          <w:szCs w:val="24"/>
        </w:rPr>
        <w:t xml:space="preserve">II.5) Główny kod CPV: </w:t>
      </w:r>
      <w:r w:rsidRPr="00B550ED">
        <w:rPr>
          <w:rFonts w:ascii="Times New Roman" w:eastAsia="Times New Roman" w:hAnsi="Times New Roman" w:cs="Times New Roman"/>
          <w:sz w:val="24"/>
          <w:szCs w:val="24"/>
        </w:rPr>
        <w:t>48218000-9</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II.6) Całkowita wartość zamówienia </w:t>
      </w:r>
      <w:r w:rsidRPr="00B550ED">
        <w:rPr>
          <w:rFonts w:ascii="Times New Roman" w:eastAsia="Times New Roman" w:hAnsi="Times New Roman" w:cs="Times New Roman"/>
          <w:i/>
          <w:iCs/>
          <w:sz w:val="24"/>
          <w:szCs w:val="24"/>
        </w:rPr>
        <w:t>(jeżeli zamawiający podaje informacje o wartości zamówienia)</w:t>
      </w:r>
      <w:r w:rsidRPr="00B550ED">
        <w:rPr>
          <w:rFonts w:ascii="Times New Roman" w:eastAsia="Times New Roman" w:hAnsi="Times New Roman" w:cs="Times New Roman"/>
          <w:sz w:val="24"/>
          <w:szCs w:val="24"/>
        </w:rPr>
        <w:t xml:space="preserve">: </w:t>
      </w:r>
      <w:r w:rsidRPr="00B550ED">
        <w:rPr>
          <w:rFonts w:ascii="Times New Roman" w:eastAsia="Times New Roman" w:hAnsi="Times New Roman" w:cs="Times New Roman"/>
          <w:sz w:val="24"/>
          <w:szCs w:val="24"/>
        </w:rPr>
        <w:br/>
        <w:t xml:space="preserve">Wartość bez VAT: </w:t>
      </w:r>
      <w:r w:rsidRPr="00B550ED">
        <w:rPr>
          <w:rFonts w:ascii="Times New Roman" w:eastAsia="Times New Roman" w:hAnsi="Times New Roman" w:cs="Times New Roman"/>
          <w:sz w:val="24"/>
          <w:szCs w:val="24"/>
        </w:rPr>
        <w:br/>
        <w:t xml:space="preserve">Waluta: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B550ED">
        <w:rPr>
          <w:rFonts w:ascii="Times New Roman" w:eastAsia="Times New Roman" w:hAnsi="Times New Roman" w:cs="Times New Roman"/>
          <w:sz w:val="24"/>
          <w:szCs w:val="24"/>
        </w:rPr>
        <w:t xml:space="preserve">nie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Okres w dniach: 7</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II.9) Informacje dodatkowe: </w:t>
      </w:r>
    </w:p>
    <w:p w:rsidR="00B550ED" w:rsidRPr="00B550ED" w:rsidRDefault="00B550ED" w:rsidP="00B550ED">
      <w:pPr>
        <w:spacing w:after="0" w:line="354" w:lineRule="atLeast"/>
        <w:rPr>
          <w:rFonts w:ascii="Times New Roman" w:eastAsia="Times New Roman" w:hAnsi="Times New Roman" w:cs="Times New Roman"/>
          <w:b/>
          <w:bCs/>
          <w:sz w:val="27"/>
          <w:szCs w:val="27"/>
        </w:rPr>
      </w:pPr>
      <w:r w:rsidRPr="00B550ED">
        <w:rPr>
          <w:rFonts w:ascii="Times New Roman" w:eastAsia="Times New Roman" w:hAnsi="Times New Roman" w:cs="Times New Roman"/>
          <w:b/>
          <w:bCs/>
          <w:sz w:val="27"/>
          <w:szCs w:val="27"/>
          <w:u w:val="single"/>
        </w:rPr>
        <w:t xml:space="preserve">SEKCJA III: INFORMACJE O CHARAKTERZE PRAWNYM, EKONOMICZNYM, FINANSOWYM I TECHNICZNYM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III.1) WARUNKI UDZIAŁU W POSTĘPOWANIU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550ED">
        <w:rPr>
          <w:rFonts w:ascii="Times New Roman" w:eastAsia="Times New Roman" w:hAnsi="Times New Roman" w:cs="Times New Roman"/>
          <w:sz w:val="24"/>
          <w:szCs w:val="24"/>
        </w:rPr>
        <w:br/>
        <w:t>Określenie warunków: Zamawiający nie precyzuje w powyższym zakresie żadnych wymagań, których spełnianie Wykonawca zobowiązany jest wykazać w sposób szczególny</w:t>
      </w:r>
      <w:r w:rsidRPr="00B550ED">
        <w:rPr>
          <w:rFonts w:ascii="Times New Roman" w:eastAsia="Times New Roman" w:hAnsi="Times New Roman" w:cs="Times New Roman"/>
          <w:sz w:val="24"/>
          <w:szCs w:val="24"/>
        </w:rPr>
        <w:br/>
        <w:t xml:space="preserve">Informacje dodatkowe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III.1.2) Sytuacja finansowa lub ekonomiczna </w:t>
      </w:r>
      <w:r w:rsidRPr="00B550ED">
        <w:rPr>
          <w:rFonts w:ascii="Times New Roman" w:eastAsia="Times New Roman" w:hAnsi="Times New Roman" w:cs="Times New Roman"/>
          <w:sz w:val="24"/>
          <w:szCs w:val="24"/>
        </w:rPr>
        <w:br/>
        <w:t>Określenie warunków: Zamawiający nie precyzuje w powyższym zakresie żadnych wymagań, których spełnianie Wykonawca zobowiązany jest wykazać w sposób szczególny</w:t>
      </w:r>
      <w:r w:rsidRPr="00B550ED">
        <w:rPr>
          <w:rFonts w:ascii="Times New Roman" w:eastAsia="Times New Roman" w:hAnsi="Times New Roman" w:cs="Times New Roman"/>
          <w:sz w:val="24"/>
          <w:szCs w:val="24"/>
        </w:rPr>
        <w:br/>
        <w:t xml:space="preserve">Informacje dodatkowe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III.1.3) Zdolność techniczna lub zawodowa </w:t>
      </w:r>
      <w:r w:rsidRPr="00B550ED">
        <w:rPr>
          <w:rFonts w:ascii="Times New Roman" w:eastAsia="Times New Roman" w:hAnsi="Times New Roman" w:cs="Times New Roman"/>
          <w:sz w:val="24"/>
          <w:szCs w:val="24"/>
        </w:rPr>
        <w:br/>
        <w:t>Określenie warunków: Zamawiający nie precyzuje w powyższym zakresie żadnych wymagań, których spełnianie Wykonawca zobowiązany jest wykazać w sposób szczególny</w:t>
      </w:r>
      <w:r w:rsidRPr="00B550E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550ED">
        <w:rPr>
          <w:rFonts w:ascii="Times New Roman" w:eastAsia="Times New Roman" w:hAnsi="Times New Roman" w:cs="Times New Roman"/>
          <w:sz w:val="24"/>
          <w:szCs w:val="24"/>
        </w:rPr>
        <w:lastRenderedPageBreak/>
        <w:t xml:space="preserve">nie </w:t>
      </w:r>
      <w:r w:rsidRPr="00B550ED">
        <w:rPr>
          <w:rFonts w:ascii="Times New Roman" w:eastAsia="Times New Roman" w:hAnsi="Times New Roman" w:cs="Times New Roman"/>
          <w:sz w:val="24"/>
          <w:szCs w:val="24"/>
        </w:rPr>
        <w:br/>
        <w:t xml:space="preserve">Informacje dodatkowe: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III.2) PODSTAWY WYKLUCZENIA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III.2.1) Podstawy wykluczenia określone w art. 24 ust. 1 ustawy Pzp</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III.2.2) Zamawiający przewiduje wykluczenie wykonawcy na podstawie art. 24 ust. 5 ustawy Pzp</w:t>
      </w:r>
      <w:r w:rsidRPr="00B550ED">
        <w:rPr>
          <w:rFonts w:ascii="Times New Roman" w:eastAsia="Times New Roman" w:hAnsi="Times New Roman" w:cs="Times New Roman"/>
          <w:sz w:val="24"/>
          <w:szCs w:val="24"/>
        </w:rPr>
        <w:t xml:space="preserve"> tak </w:t>
      </w:r>
      <w:r w:rsidRPr="00B550ED">
        <w:rPr>
          <w:rFonts w:ascii="Times New Roman" w:eastAsia="Times New Roman" w:hAnsi="Times New Roman" w:cs="Times New Roman"/>
          <w:sz w:val="24"/>
          <w:szCs w:val="24"/>
        </w:rPr>
        <w:br/>
        <w:t xml:space="preserve">Zamawiający przewiduje następujące fakultatywne podstawy wykluczenia: </w:t>
      </w:r>
      <w:r w:rsidRPr="00B550ED">
        <w:rPr>
          <w:rFonts w:ascii="Times New Roman" w:eastAsia="Times New Roman" w:hAnsi="Times New Roman" w:cs="Times New Roman"/>
          <w:sz w:val="24"/>
          <w:szCs w:val="24"/>
        </w:rPr>
        <w:br/>
        <w:t xml:space="preserve">(podstawa wykluczenia określona w art. 24 ust. 5 pkt 1 ustawy Pzp)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Oświadczenie o niepodleganiu wykluczeniu oraz spełnianiu warunków udziału w postępowaniu </w:t>
      </w:r>
      <w:r w:rsidRPr="00B550ED">
        <w:rPr>
          <w:rFonts w:ascii="Times New Roman" w:eastAsia="Times New Roman" w:hAnsi="Times New Roman" w:cs="Times New Roman"/>
          <w:sz w:val="24"/>
          <w:szCs w:val="24"/>
        </w:rPr>
        <w:br/>
        <w:t xml:space="preserve">tak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Oświadczenie o spełnianiu kryteriów selekcji </w:t>
      </w:r>
      <w:r w:rsidRPr="00B550ED">
        <w:rPr>
          <w:rFonts w:ascii="Times New Roman" w:eastAsia="Times New Roman" w:hAnsi="Times New Roman" w:cs="Times New Roman"/>
          <w:sz w:val="24"/>
          <w:szCs w:val="24"/>
        </w:rPr>
        <w:b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1. W celu wstępnego potwierdzenia, że Wykonawca nie podlega wykluczeniu oraz spełnia warunki udziału w postępowaniu, o których mowa w rozdziale V, Wykonawca dołącza do oferty: 1) </w:t>
      </w:r>
      <w:r w:rsidRPr="00B550ED">
        <w:rPr>
          <w:rFonts w:ascii="Times New Roman" w:eastAsia="Times New Roman" w:hAnsi="Times New Roman" w:cs="Times New Roman"/>
          <w:sz w:val="24"/>
          <w:szCs w:val="24"/>
        </w:rPr>
        <w:sym w:font="Symbol" w:char="F02D"/>
      </w:r>
      <w:r w:rsidRPr="00B550ED">
        <w:rPr>
          <w:rFonts w:ascii="Times New Roman" w:eastAsia="Times New Roman" w:hAnsi="Times New Roman" w:cs="Times New Roman"/>
          <w:sz w:val="24"/>
          <w:szCs w:val="24"/>
        </w:rPr>
        <w:t xml:space="preserve">aktualne na dzień składania ofert oświadczenie w formie pisemnej, zwane dalej jednolitym dokumentem – załącznik nr 2 (do SIWZ) w zakresie wskazanym przez Zamawiającego.  </w:t>
      </w:r>
      <w:r w:rsidRPr="00B550ED">
        <w:rPr>
          <w:rFonts w:ascii="Times New Roman" w:eastAsia="Times New Roman" w:hAnsi="Times New Roman" w:cs="Times New Roman"/>
          <w:sz w:val="24"/>
          <w:szCs w:val="24"/>
        </w:rPr>
        <w:sym w:font="Symbol" w:char="F02D"/>
      </w:r>
      <w:r w:rsidRPr="00B550ED">
        <w:rPr>
          <w:rFonts w:ascii="Times New Roman" w:eastAsia="Times New Roman" w:hAnsi="Times New Roman" w:cs="Times New Roman"/>
          <w:sz w:val="24"/>
          <w:szCs w:val="24"/>
        </w:rPr>
        <w:t xml:space="preserve">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t>
      </w:r>
      <w:r w:rsidRPr="00B550ED">
        <w:rPr>
          <w:rFonts w:ascii="Times New Roman" w:eastAsia="Times New Roman" w:hAnsi="Times New Roman" w:cs="Times New Roman"/>
          <w:sz w:val="24"/>
          <w:szCs w:val="24"/>
        </w:rPr>
        <w:lastRenderedPageBreak/>
        <w:t xml:space="preserve">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III.5.1) W ZAKRESIE SPEŁNIANIA WARUNKÓW UDZIAŁU W POSTĘPOWANIU:</w:t>
      </w:r>
      <w:r w:rsidRPr="00B550ED">
        <w:rPr>
          <w:rFonts w:ascii="Times New Roman" w:eastAsia="Times New Roman" w:hAnsi="Times New Roman" w:cs="Times New Roman"/>
          <w:sz w:val="24"/>
          <w:szCs w:val="24"/>
        </w:rPr>
        <w:br/>
        <w:t xml:space="preserve">1. W celu wstępnego potwierdzenia, że Wykonawca nie podlega wykluczeniu oraz spełnia warunki udziału w postępowaniu, o których mowa w rozdziale V, Wykonawca dołącza do </w:t>
      </w:r>
      <w:r w:rsidRPr="00B550ED">
        <w:rPr>
          <w:rFonts w:ascii="Times New Roman" w:eastAsia="Times New Roman" w:hAnsi="Times New Roman" w:cs="Times New Roman"/>
          <w:sz w:val="24"/>
          <w:szCs w:val="24"/>
        </w:rPr>
        <w:lastRenderedPageBreak/>
        <w:t xml:space="preserve">oferty: 1) </w:t>
      </w:r>
      <w:r w:rsidRPr="00B550ED">
        <w:rPr>
          <w:rFonts w:ascii="Times New Roman" w:eastAsia="Times New Roman" w:hAnsi="Times New Roman" w:cs="Times New Roman"/>
          <w:sz w:val="24"/>
          <w:szCs w:val="24"/>
        </w:rPr>
        <w:sym w:font="Symbol" w:char="F02D"/>
      </w:r>
      <w:r w:rsidRPr="00B550ED">
        <w:rPr>
          <w:rFonts w:ascii="Times New Roman" w:eastAsia="Times New Roman" w:hAnsi="Times New Roman" w:cs="Times New Roman"/>
          <w:sz w:val="24"/>
          <w:szCs w:val="24"/>
        </w:rPr>
        <w:t xml:space="preserve">aktualne na dzień składania ofert oświadczenie w formie pisemnej, zwane dalej jednolitym dokumentem – załącznik nr 2 (do SIWZ) w zakresie wskazanym przez Zamawiającego.  </w:t>
      </w:r>
      <w:r w:rsidRPr="00B550ED">
        <w:rPr>
          <w:rFonts w:ascii="Times New Roman" w:eastAsia="Times New Roman" w:hAnsi="Times New Roman" w:cs="Times New Roman"/>
          <w:sz w:val="24"/>
          <w:szCs w:val="24"/>
        </w:rPr>
        <w:sym w:font="Symbol" w:char="F02D"/>
      </w:r>
      <w:r w:rsidRPr="00B550ED">
        <w:rPr>
          <w:rFonts w:ascii="Times New Roman" w:eastAsia="Times New Roman" w:hAnsi="Times New Roman" w:cs="Times New Roman"/>
          <w:sz w:val="24"/>
          <w:szCs w:val="24"/>
        </w:rPr>
        <w:t xml:space="preserve">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III.5.2) W ZAKRESIE KRYTERIÓW SELEKCJI:</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III.7) INNE DOKUMENTY NIE WYMIENIONE W pkt III.3) - III.6)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 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w:t>
      </w:r>
      <w:r w:rsidRPr="00B550ED">
        <w:rPr>
          <w:rFonts w:ascii="Times New Roman" w:eastAsia="Times New Roman" w:hAnsi="Times New Roman" w:cs="Times New Roman"/>
          <w:sz w:val="24"/>
          <w:szCs w:val="24"/>
        </w:rPr>
        <w:lastRenderedPageBreak/>
        <w:t xml:space="preserve">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w:t>
      </w:r>
      <w:r w:rsidRPr="00B550ED">
        <w:rPr>
          <w:rFonts w:ascii="Times New Roman" w:eastAsia="Times New Roman" w:hAnsi="Times New Roman" w:cs="Times New Roman"/>
          <w:sz w:val="24"/>
          <w:szCs w:val="24"/>
        </w:rPr>
        <w:sym w:font="Symbol" w:char="F02D"/>
      </w:r>
      <w:r w:rsidRPr="00B550ED">
        <w:rPr>
          <w:rFonts w:ascii="Times New Roman" w:eastAsia="Times New Roman" w:hAnsi="Times New Roman" w:cs="Times New Roman"/>
          <w:sz w:val="24"/>
          <w:szCs w:val="24"/>
        </w:rPr>
        <w:t xml:space="preserve">aktualne na dzień składania ofert oświadczenie w formie pisemnej, zwane dalej jednolitym dokumentem – załącznik nr 2 (do SIWZ) w zakresie wskazanym przez Zamawiającego.  </w:t>
      </w:r>
      <w:r w:rsidRPr="00B550ED">
        <w:rPr>
          <w:rFonts w:ascii="Times New Roman" w:eastAsia="Times New Roman" w:hAnsi="Times New Roman" w:cs="Times New Roman"/>
          <w:sz w:val="24"/>
          <w:szCs w:val="24"/>
        </w:rPr>
        <w:sym w:font="Symbol" w:char="F02D"/>
      </w:r>
      <w:r w:rsidRPr="00B550ED">
        <w:rPr>
          <w:rFonts w:ascii="Times New Roman" w:eastAsia="Times New Roman" w:hAnsi="Times New Roman" w:cs="Times New Roman"/>
          <w:sz w:val="24"/>
          <w:szCs w:val="24"/>
        </w:rPr>
        <w:t xml:space="preserve">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w:t>
      </w:r>
      <w:r w:rsidRPr="00B550ED">
        <w:rPr>
          <w:rFonts w:ascii="Times New Roman" w:eastAsia="Times New Roman" w:hAnsi="Times New Roman" w:cs="Times New Roman"/>
          <w:sz w:val="24"/>
          <w:szCs w:val="24"/>
        </w:rPr>
        <w:lastRenderedPageBreak/>
        <w:t xml:space="preserve">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w:t>
      </w:r>
      <w:r w:rsidRPr="00B550ED">
        <w:rPr>
          <w:rFonts w:ascii="Times New Roman" w:eastAsia="Times New Roman" w:hAnsi="Times New Roman" w:cs="Times New Roman"/>
          <w:sz w:val="24"/>
          <w:szCs w:val="24"/>
        </w:rPr>
        <w:lastRenderedPageBreak/>
        <w:t xml:space="preserve">złożone uprzednio oświadczenia lub dokumenty nie są już aktualne, do złożenia aktualnych oświadczeń lub dokumentów. 7.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9. Dokumenty, o których mowa w niniejszym rozdziale, inne niż oświadczenia, o których mowa w pkt 9, muszą być składane w oryginale lub kopii poświadczonej za zgodność z oryginałem. 10.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w:t>
      </w:r>
      <w:r w:rsidRPr="00B550ED">
        <w:rPr>
          <w:rFonts w:ascii="Times New Roman" w:eastAsia="Times New Roman" w:hAnsi="Times New Roman" w:cs="Times New Roman"/>
          <w:sz w:val="24"/>
          <w:szCs w:val="24"/>
        </w:rPr>
        <w:lastRenderedPageBreak/>
        <w:t xml:space="preserve">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15.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B550ED" w:rsidRPr="00B550ED" w:rsidRDefault="00B550ED" w:rsidP="00B550ED">
      <w:pPr>
        <w:spacing w:after="0" w:line="354" w:lineRule="atLeast"/>
        <w:rPr>
          <w:rFonts w:ascii="Times New Roman" w:eastAsia="Times New Roman" w:hAnsi="Times New Roman" w:cs="Times New Roman"/>
          <w:b/>
          <w:bCs/>
          <w:sz w:val="27"/>
          <w:szCs w:val="27"/>
        </w:rPr>
      </w:pPr>
      <w:r w:rsidRPr="00B550ED">
        <w:rPr>
          <w:rFonts w:ascii="Times New Roman" w:eastAsia="Times New Roman" w:hAnsi="Times New Roman" w:cs="Times New Roman"/>
          <w:b/>
          <w:bCs/>
          <w:sz w:val="27"/>
          <w:szCs w:val="27"/>
          <w:u w:val="single"/>
        </w:rPr>
        <w:t xml:space="preserve">SEKCJA IV: PROCEDURA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 xml:space="preserve">IV.1) OPIS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IV.1.1) Tryb udzielenia zamówienia: </w:t>
      </w:r>
      <w:r w:rsidRPr="00B550ED">
        <w:rPr>
          <w:rFonts w:ascii="Times New Roman" w:eastAsia="Times New Roman" w:hAnsi="Times New Roman" w:cs="Times New Roman"/>
          <w:sz w:val="24"/>
          <w:szCs w:val="24"/>
        </w:rPr>
        <w:t xml:space="preserve">przetarg nieograniczony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IV.1.2) Zamawiający żąda wniesienia wadium:</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lastRenderedPageBreak/>
        <w:t xml:space="preserve">tak, </w:t>
      </w:r>
      <w:r w:rsidRPr="00B550ED">
        <w:rPr>
          <w:rFonts w:ascii="Times New Roman" w:eastAsia="Times New Roman" w:hAnsi="Times New Roman" w:cs="Times New Roman"/>
          <w:sz w:val="24"/>
          <w:szCs w:val="24"/>
        </w:rPr>
        <w:br/>
        <w:t xml:space="preserve">Informacja na temat wadium </w:t>
      </w:r>
      <w:r w:rsidRPr="00B550ED">
        <w:rPr>
          <w:rFonts w:ascii="Times New Roman" w:eastAsia="Times New Roman" w:hAnsi="Times New Roman" w:cs="Times New Roman"/>
          <w:sz w:val="24"/>
          <w:szCs w:val="24"/>
        </w:rPr>
        <w:br/>
        <w:t xml:space="preserve">1. Zamawiający wymaga wniesienia wadium w wysokości 4 250,00 PLN (słownie: cztery tysiące dwieście pięćdziesiąt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A120-211-146/16/WW.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t>
      </w:r>
      <w:r w:rsidRPr="00B550ED">
        <w:rPr>
          <w:rFonts w:ascii="Times New Roman" w:eastAsia="Times New Roman" w:hAnsi="Times New Roman" w:cs="Times New Roman"/>
          <w:sz w:val="24"/>
          <w:szCs w:val="24"/>
        </w:rPr>
        <w:lastRenderedPageBreak/>
        <w:t xml:space="preserve">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IV.1.3) Przewiduje się udzielenie zaliczek na poczet wykonania zamówienia:</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r w:rsidRPr="00B550E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t xml:space="preserve">Informacje dodatkowe: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IV.1.5.) Wymaga się złożenia oferty wariantowej: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nie </w:t>
      </w:r>
      <w:r w:rsidRPr="00B550ED">
        <w:rPr>
          <w:rFonts w:ascii="Times New Roman" w:eastAsia="Times New Roman" w:hAnsi="Times New Roman" w:cs="Times New Roman"/>
          <w:sz w:val="24"/>
          <w:szCs w:val="24"/>
        </w:rPr>
        <w:br/>
        <w:t xml:space="preserve">Dopuszcza się złożenie oferty wariantowej </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t xml:space="preserve">Złożenie oferty wariantowej dopuszcza się tylko z jednoczesnym złożeniem oferty zasadniczej: </w:t>
      </w:r>
      <w:r w:rsidRPr="00B550ED">
        <w:rPr>
          <w:rFonts w:ascii="Times New Roman" w:eastAsia="Times New Roman" w:hAnsi="Times New Roman" w:cs="Times New Roman"/>
          <w:sz w:val="24"/>
          <w:szCs w:val="24"/>
        </w:rPr>
        <w:b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IV.1.6) Przewidywana liczba wykonawców, którzy zostaną zaproszeni do udziału w postępowaniu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i/>
          <w:iCs/>
          <w:sz w:val="24"/>
          <w:szCs w:val="24"/>
        </w:rPr>
        <w:t xml:space="preserve">(przetarg ograniczony, negocjacje z ogłoszeniem, dialog konkurencyjny, partnerstwo innowacyjne)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Liczba wykonawców  </w:t>
      </w:r>
      <w:r w:rsidRPr="00B550ED">
        <w:rPr>
          <w:rFonts w:ascii="Times New Roman" w:eastAsia="Times New Roman" w:hAnsi="Times New Roman" w:cs="Times New Roman"/>
          <w:sz w:val="24"/>
          <w:szCs w:val="24"/>
        </w:rPr>
        <w:br/>
        <w:t xml:space="preserve">Przewidywana minimalna liczba wykonawców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lastRenderedPageBreak/>
        <w:t>Maksymalna liczba wykonawców  </w:t>
      </w:r>
      <w:r w:rsidRPr="00B550ED">
        <w:rPr>
          <w:rFonts w:ascii="Times New Roman" w:eastAsia="Times New Roman" w:hAnsi="Times New Roman" w:cs="Times New Roman"/>
          <w:sz w:val="24"/>
          <w:szCs w:val="24"/>
        </w:rPr>
        <w:br/>
        <w:t xml:space="preserve">Kryteria selekcji wykonawców: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IV.1.7) Informacje na temat umowy ramowej lub dynamicznego systemu zakupów: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Umowa ramowa będzie zawarta: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Czy przewiduje się ograniczenie liczby uczestników umowy ramowej: </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t xml:space="preserve">Informacje dodatkowe: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Zamówienie obejmuje ustanowienie dynamicznego systemu zakupów: </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t xml:space="preserve">Informacje dodatkowe: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550ED">
        <w:rPr>
          <w:rFonts w:ascii="Times New Roman" w:eastAsia="Times New Roman" w:hAnsi="Times New Roman" w:cs="Times New Roman"/>
          <w:sz w:val="24"/>
          <w:szCs w:val="24"/>
        </w:rPr>
        <w:br/>
        <w:t xml:space="preserve">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IV.1.8) Aukcja elektroniczna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Przewidziane jest przeprowadzenie aukcji elektronicznej </w:t>
      </w:r>
      <w:r w:rsidRPr="00B550ED">
        <w:rPr>
          <w:rFonts w:ascii="Times New Roman" w:eastAsia="Times New Roman" w:hAnsi="Times New Roman" w:cs="Times New Roman"/>
          <w:i/>
          <w:iCs/>
          <w:sz w:val="24"/>
          <w:szCs w:val="24"/>
        </w:rPr>
        <w:t xml:space="preserve">(przetarg nieograniczony, przetarg ograniczony, negocjacje z ogłoszeniem) </w:t>
      </w:r>
      <w:r w:rsidRPr="00B550ED">
        <w:rPr>
          <w:rFonts w:ascii="Times New Roman" w:eastAsia="Times New Roman" w:hAnsi="Times New Roman" w:cs="Times New Roman"/>
          <w:sz w:val="24"/>
          <w:szCs w:val="24"/>
        </w:rPr>
        <w:t xml:space="preserve">nie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Należy wskazać elementy, których wartości będą przedmiotem aukcji elektronicznej: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Przewiduje się ograniczenia co do przedstawionych wartości, wynikające z opisu przedmiotu zamówienia:</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550ED">
        <w:rPr>
          <w:rFonts w:ascii="Times New Roman" w:eastAsia="Times New Roman" w:hAnsi="Times New Roman" w:cs="Times New Roman"/>
          <w:sz w:val="24"/>
          <w:szCs w:val="24"/>
        </w:rPr>
        <w:br/>
        <w:t xml:space="preserve">Informacje dotyczące przebiegu aukcji elektronicznej: </w:t>
      </w:r>
      <w:r w:rsidRPr="00B550E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550E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550ED">
        <w:rPr>
          <w:rFonts w:ascii="Times New Roman" w:eastAsia="Times New Roman" w:hAnsi="Times New Roman" w:cs="Times New Roman"/>
          <w:sz w:val="24"/>
          <w:szCs w:val="24"/>
        </w:rPr>
        <w:br/>
        <w:t xml:space="preserve">Wymagania dotyczące rejestracji i identyfikacji wykonawców w aukcji elektronicznej: </w:t>
      </w:r>
      <w:r w:rsidRPr="00B550ED">
        <w:rPr>
          <w:rFonts w:ascii="Times New Roman" w:eastAsia="Times New Roman" w:hAnsi="Times New Roman" w:cs="Times New Roman"/>
          <w:sz w:val="24"/>
          <w:szCs w:val="24"/>
        </w:rPr>
        <w:br/>
        <w:t xml:space="preserve">Informacje o liczbie etapów aukcji elektronicznej i czasie ich trwania: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B550ED" w:rsidRPr="00B550ED" w:rsidTr="00B550ED">
        <w:trPr>
          <w:tblCellSpacing w:w="15" w:type="dxa"/>
        </w:trPr>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etap nr</w:t>
            </w:r>
          </w:p>
        </w:tc>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czas trwania etapu</w:t>
            </w:r>
          </w:p>
        </w:tc>
      </w:tr>
      <w:tr w:rsidR="00B550ED" w:rsidRPr="00B550ED" w:rsidTr="00B550ED">
        <w:trPr>
          <w:tblCellSpacing w:w="15" w:type="dxa"/>
        </w:trPr>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p>
        </w:tc>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p>
        </w:tc>
      </w:tr>
    </w:tbl>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lastRenderedPageBreak/>
        <w:br/>
        <w:t xml:space="preserve">Czy wykonawcy, którzy nie złożyli nowych postąpień, zostaną zakwalifikowani do następnego etapu: nie </w:t>
      </w:r>
      <w:r w:rsidRPr="00B550ED">
        <w:rPr>
          <w:rFonts w:ascii="Times New Roman" w:eastAsia="Times New Roman" w:hAnsi="Times New Roman" w:cs="Times New Roman"/>
          <w:sz w:val="24"/>
          <w:szCs w:val="24"/>
        </w:rPr>
        <w:br/>
        <w:t xml:space="preserve">Warunki zamknięcia aukcji elektronicznej: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IV.2) KRYTERIA OCENY OFERT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IV.2.1) Kryteria oceny ofert: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tblPr>
      <w:tblGrid>
        <w:gridCol w:w="1202"/>
        <w:gridCol w:w="1049"/>
      </w:tblGrid>
      <w:tr w:rsidR="00B550ED" w:rsidRPr="00B550ED" w:rsidTr="00B550ED">
        <w:trPr>
          <w:tblCellSpacing w:w="15" w:type="dxa"/>
        </w:trPr>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r w:rsidRPr="00B550ED">
              <w:rPr>
                <w:rFonts w:ascii="Times New Roman" w:eastAsia="Times New Roman" w:hAnsi="Times New Roman" w:cs="Times New Roman"/>
                <w:i/>
                <w:iCs/>
                <w:sz w:val="24"/>
                <w:szCs w:val="24"/>
              </w:rPr>
              <w:t>Kryteria</w:t>
            </w:r>
          </w:p>
        </w:tc>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r w:rsidRPr="00B550ED">
              <w:rPr>
                <w:rFonts w:ascii="Times New Roman" w:eastAsia="Times New Roman" w:hAnsi="Times New Roman" w:cs="Times New Roman"/>
                <w:i/>
                <w:iCs/>
                <w:sz w:val="24"/>
                <w:szCs w:val="24"/>
              </w:rPr>
              <w:t>Znaczenie</w:t>
            </w:r>
          </w:p>
        </w:tc>
      </w:tr>
      <w:tr w:rsidR="00B550ED" w:rsidRPr="00B550ED" w:rsidTr="00B550ED">
        <w:trPr>
          <w:tblCellSpacing w:w="15" w:type="dxa"/>
        </w:trPr>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Cena oferty</w:t>
            </w:r>
          </w:p>
        </w:tc>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100</w:t>
            </w:r>
          </w:p>
        </w:tc>
      </w:tr>
    </w:tbl>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IV.2.3) Zastosowanie procedury, o której mowa w art. 24aa ust. 1 ustawy Pzp </w:t>
      </w:r>
      <w:r w:rsidRPr="00B550ED">
        <w:rPr>
          <w:rFonts w:ascii="Times New Roman" w:eastAsia="Times New Roman" w:hAnsi="Times New Roman" w:cs="Times New Roman"/>
          <w:sz w:val="24"/>
          <w:szCs w:val="24"/>
        </w:rPr>
        <w:t xml:space="preserve">(przetarg nieograniczony) </w:t>
      </w:r>
      <w:r w:rsidRPr="00B550ED">
        <w:rPr>
          <w:rFonts w:ascii="Times New Roman" w:eastAsia="Times New Roman" w:hAnsi="Times New Roman" w:cs="Times New Roman"/>
          <w:sz w:val="24"/>
          <w:szCs w:val="24"/>
        </w:rPr>
        <w:br/>
        <w:t xml:space="preserve">tak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IV.3) Negocjacje z ogłoszeniem, dialog konkurencyjny, partnerstwo innowacyjne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IV.3.1) Informacje na temat negocjacji z ogłoszeniem</w:t>
      </w:r>
      <w:r w:rsidRPr="00B550ED">
        <w:rPr>
          <w:rFonts w:ascii="Times New Roman" w:eastAsia="Times New Roman" w:hAnsi="Times New Roman" w:cs="Times New Roman"/>
          <w:sz w:val="24"/>
          <w:szCs w:val="24"/>
        </w:rPr>
        <w:br/>
        <w:t xml:space="preserve">Minimalne wymagania, które muszą spełniać wszystkie oferty: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B550ED">
        <w:rPr>
          <w:rFonts w:ascii="Times New Roman" w:eastAsia="Times New Roman" w:hAnsi="Times New Roman" w:cs="Times New Roman"/>
          <w:sz w:val="24"/>
          <w:szCs w:val="24"/>
        </w:rPr>
        <w:br/>
        <w:t xml:space="preserve">Przewidziany jest podział negocjacji na etapy w celu ograniczenia liczby ofert: nie </w:t>
      </w:r>
      <w:r w:rsidRPr="00B550ED">
        <w:rPr>
          <w:rFonts w:ascii="Times New Roman" w:eastAsia="Times New Roman" w:hAnsi="Times New Roman" w:cs="Times New Roman"/>
          <w:sz w:val="24"/>
          <w:szCs w:val="24"/>
        </w:rPr>
        <w:br/>
        <w:t xml:space="preserve">Należy podać informacje na temat etapów negocjacji (w tym liczbę etapów):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Informacje dodatkowe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IV.3.2) Informacje na temat dialogu konkurencyjnego</w:t>
      </w:r>
      <w:r w:rsidRPr="00B550ED">
        <w:rPr>
          <w:rFonts w:ascii="Times New Roman" w:eastAsia="Times New Roman" w:hAnsi="Times New Roman" w:cs="Times New Roman"/>
          <w:sz w:val="24"/>
          <w:szCs w:val="24"/>
        </w:rPr>
        <w:br/>
        <w:t xml:space="preserve">Opis potrzeb i wymagań zamawiającego lub informacja o sposobie uzyskania tego opisu: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Wstępny harmonogram postępowania: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Podział dialogu na etapy w celu ograniczenia liczby rozwiązań: nie </w:t>
      </w:r>
      <w:r w:rsidRPr="00B550ED">
        <w:rPr>
          <w:rFonts w:ascii="Times New Roman" w:eastAsia="Times New Roman" w:hAnsi="Times New Roman" w:cs="Times New Roman"/>
          <w:sz w:val="24"/>
          <w:szCs w:val="24"/>
        </w:rPr>
        <w:br/>
        <w:t xml:space="preserve">Należy podać informacje na temat etapów dialogu: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lastRenderedPageBreak/>
        <w:t xml:space="preserve">Informacje dodatkowe: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IV.3.3) Informacje na temat partnerstwa innowacyjnego</w:t>
      </w:r>
      <w:r w:rsidRPr="00B550E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t xml:space="preserve">Informacje dodatkowe: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IV.4) Licytacja elektroniczna </w:t>
      </w:r>
      <w:r w:rsidRPr="00B550ED">
        <w:rPr>
          <w:rFonts w:ascii="Times New Roman" w:eastAsia="Times New Roman" w:hAnsi="Times New Roman" w:cs="Times New Roman"/>
          <w:sz w:val="24"/>
          <w:szCs w:val="24"/>
        </w:rPr>
        <w:br/>
        <w:t xml:space="preserve">Adres strony internetowej, na której będzie prowadzona licytacja elektroniczna: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Adres strony internetowej, na której jest dostępny opis przedmiotu zamówienia w licytacji elektronicznej: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Sposób postępowania w toku licytacji elektronicznej, w tym określenie minimalnych wysokości postąpień: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Informacje o liczbie etapów licytacji elektronicznej i czasie ich trwania: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B550ED" w:rsidRPr="00B550ED" w:rsidTr="00B550ED">
        <w:trPr>
          <w:tblCellSpacing w:w="15" w:type="dxa"/>
        </w:trPr>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etap nr</w:t>
            </w:r>
          </w:p>
        </w:tc>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czas trwania etapu</w:t>
            </w:r>
          </w:p>
        </w:tc>
      </w:tr>
      <w:tr w:rsidR="00B550ED" w:rsidRPr="00B550ED" w:rsidTr="00B550ED">
        <w:trPr>
          <w:tblCellSpacing w:w="15" w:type="dxa"/>
        </w:trPr>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p>
        </w:tc>
        <w:tc>
          <w:tcPr>
            <w:tcW w:w="0" w:type="auto"/>
            <w:vAlign w:val="center"/>
            <w:hideMark/>
          </w:tcPr>
          <w:p w:rsidR="00B550ED" w:rsidRPr="00B550ED" w:rsidRDefault="00B550ED" w:rsidP="00B550ED">
            <w:pPr>
              <w:spacing w:after="0" w:line="240" w:lineRule="auto"/>
              <w:rPr>
                <w:rFonts w:ascii="Times New Roman" w:eastAsia="Times New Roman" w:hAnsi="Times New Roman" w:cs="Times New Roman"/>
                <w:sz w:val="24"/>
                <w:szCs w:val="24"/>
              </w:rPr>
            </w:pPr>
          </w:p>
        </w:tc>
      </w:tr>
    </w:tbl>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t xml:space="preserve">Wykonawcy, którzy nie złożyli nowych postąpień, zostaną zakwalifikowani do następnego etapu: nie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Termin otwarcia licytacji elektronicznej: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t xml:space="preserve">Termin i warunki zamknięcia licytacji elektronicznej: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t xml:space="preserve">Wymagania dotyczące zabezpieczenia należytego wykonania umowy: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sz w:val="24"/>
          <w:szCs w:val="24"/>
        </w:rPr>
        <w:br/>
        <w:t xml:space="preserve">Informacje dodatkowe: </w:t>
      </w:r>
    </w:p>
    <w:p w:rsidR="00B550ED" w:rsidRPr="00B550ED" w:rsidRDefault="00B550ED" w:rsidP="00B550ED">
      <w:pPr>
        <w:spacing w:after="0" w:line="354" w:lineRule="atLeast"/>
        <w:rPr>
          <w:rFonts w:ascii="Times New Roman" w:eastAsia="Times New Roman" w:hAnsi="Times New Roman" w:cs="Times New Roman"/>
          <w:sz w:val="24"/>
          <w:szCs w:val="24"/>
        </w:rPr>
      </w:pPr>
      <w:r w:rsidRPr="00B550ED">
        <w:rPr>
          <w:rFonts w:ascii="Times New Roman" w:eastAsia="Times New Roman" w:hAnsi="Times New Roman" w:cs="Times New Roman"/>
          <w:b/>
          <w:bCs/>
          <w:sz w:val="24"/>
          <w:szCs w:val="24"/>
        </w:rPr>
        <w:t>IV.5) ZMIANA UMOWY</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550ED">
        <w:rPr>
          <w:rFonts w:ascii="Times New Roman" w:eastAsia="Times New Roman" w:hAnsi="Times New Roman" w:cs="Times New Roman"/>
          <w:sz w:val="24"/>
          <w:szCs w:val="24"/>
        </w:rPr>
        <w:t xml:space="preserve"> tak </w:t>
      </w:r>
      <w:r w:rsidRPr="00B550ED">
        <w:rPr>
          <w:rFonts w:ascii="Times New Roman" w:eastAsia="Times New Roman" w:hAnsi="Times New Roman" w:cs="Times New Roman"/>
          <w:sz w:val="24"/>
          <w:szCs w:val="24"/>
        </w:rPr>
        <w:br/>
        <w:t xml:space="preserve">Należy wskazać zakres, charakter zmian oraz warunki wprowadzenia zmian: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lastRenderedPageBreak/>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7, b) z przyczyny organizacyjnej leżącej po stronie Zamawiającego, w sytuacji gdy nastąpi niemożliwość odbioru sprzętu przez przedstawiciela Zamawiającego, o którym mowa w § 5 ust. 3, w szczególności z powodu absencji pracowniczej tj. usprawiedliwionej lub nieusprawiedliwionej nieobecności w pracy; 4) zmiany zakresu podwykonawstwa w porównaniu do wskazanego w ofercie Wykonawcy, lub wprowadzenie Podwykonawcy, w sytuacji gdy Wykonawca wskazał w ofercie, że wykona zamówienie samodzielnie; 5)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Zmiany postanowień zawartej umowy, o których mowa w ust. 1 pkt 1 – 7 wymagają dla swej ważności formy pisemnej w postaci aneksu podpisanego przez obie strony. Wniosek o wprowadzenie tych zmian musi być złożony na piśmie i uzasadniony.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IV.6) INFORMACJE ADMINISTRACYJNE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IV.6.1) Sposób udostępniania informacji o charakterze poufnym </w:t>
      </w:r>
      <w:r w:rsidRPr="00B550ED">
        <w:rPr>
          <w:rFonts w:ascii="Times New Roman" w:eastAsia="Times New Roman" w:hAnsi="Times New Roman" w:cs="Times New Roman"/>
          <w:i/>
          <w:iCs/>
          <w:sz w:val="24"/>
          <w:szCs w:val="24"/>
        </w:rPr>
        <w:t xml:space="preserve">(jeżeli dotyczy):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Środki służące ochronie informacji o charakterze poufnym</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IV.6.2) Termin składania ofert lub wniosków o dopuszczenie do udziału w postępowaniu: </w:t>
      </w:r>
      <w:r w:rsidRPr="00B550ED">
        <w:rPr>
          <w:rFonts w:ascii="Times New Roman" w:eastAsia="Times New Roman" w:hAnsi="Times New Roman" w:cs="Times New Roman"/>
          <w:sz w:val="24"/>
          <w:szCs w:val="24"/>
        </w:rPr>
        <w:br/>
        <w:t xml:space="preserve">Data: 22/09/2016, godzina: 10:00, </w:t>
      </w:r>
      <w:r w:rsidRPr="00B550E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550ED">
        <w:rPr>
          <w:rFonts w:ascii="Times New Roman" w:eastAsia="Times New Roman" w:hAnsi="Times New Roman" w:cs="Times New Roman"/>
          <w:sz w:val="24"/>
          <w:szCs w:val="24"/>
        </w:rPr>
        <w:br/>
        <w:t xml:space="preserve">nie </w:t>
      </w:r>
      <w:r w:rsidRPr="00B550ED">
        <w:rPr>
          <w:rFonts w:ascii="Times New Roman" w:eastAsia="Times New Roman" w:hAnsi="Times New Roman" w:cs="Times New Roman"/>
          <w:sz w:val="24"/>
          <w:szCs w:val="24"/>
        </w:rPr>
        <w:br/>
        <w:t xml:space="preserve">Wskazać powody: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sz w:val="24"/>
          <w:szCs w:val="24"/>
        </w:rPr>
        <w:lastRenderedPageBreak/>
        <w:t xml:space="preserve">Język lub języki, w jakich mogą być sporządzane oferty lub wnioski o dopuszczenie do udziału w postępowaniu </w:t>
      </w:r>
      <w:r w:rsidRPr="00B550ED">
        <w:rPr>
          <w:rFonts w:ascii="Times New Roman" w:eastAsia="Times New Roman" w:hAnsi="Times New Roman" w:cs="Times New Roman"/>
          <w:sz w:val="24"/>
          <w:szCs w:val="24"/>
        </w:rPr>
        <w:br/>
        <w:t>&gt; Język polski</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 xml:space="preserve">IV.6.3) Termin związania ofertą: </w:t>
      </w:r>
      <w:r w:rsidRPr="00B550ED">
        <w:rPr>
          <w:rFonts w:ascii="Times New Roman" w:eastAsia="Times New Roman" w:hAnsi="Times New Roman" w:cs="Times New Roman"/>
          <w:sz w:val="24"/>
          <w:szCs w:val="24"/>
        </w:rPr>
        <w:t xml:space="preserve">okres w dniach: 30 (od ostatecznego terminu składania ofert)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50ED">
        <w:rPr>
          <w:rFonts w:ascii="Times New Roman" w:eastAsia="Times New Roman" w:hAnsi="Times New Roman" w:cs="Times New Roman"/>
          <w:sz w:val="24"/>
          <w:szCs w:val="24"/>
        </w:rPr>
        <w:t xml:space="preserve"> nie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50ED">
        <w:rPr>
          <w:rFonts w:ascii="Times New Roman" w:eastAsia="Times New Roman" w:hAnsi="Times New Roman" w:cs="Times New Roman"/>
          <w:sz w:val="24"/>
          <w:szCs w:val="24"/>
        </w:rPr>
        <w:t xml:space="preserve"> nie </w:t>
      </w:r>
      <w:r w:rsidRPr="00B550ED">
        <w:rPr>
          <w:rFonts w:ascii="Times New Roman" w:eastAsia="Times New Roman" w:hAnsi="Times New Roman" w:cs="Times New Roman"/>
          <w:sz w:val="24"/>
          <w:szCs w:val="24"/>
        </w:rPr>
        <w:br/>
      </w:r>
      <w:r w:rsidRPr="00B550ED">
        <w:rPr>
          <w:rFonts w:ascii="Times New Roman" w:eastAsia="Times New Roman" w:hAnsi="Times New Roman" w:cs="Times New Roman"/>
          <w:b/>
          <w:bCs/>
          <w:sz w:val="24"/>
          <w:szCs w:val="24"/>
        </w:rPr>
        <w:t>IV.6.6) Informacje dodatkowe:</w:t>
      </w:r>
    </w:p>
    <w:p w:rsidR="00000000" w:rsidRDefault="00B550ED"/>
    <w:sectPr w:rsidR="0000000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ED" w:rsidRDefault="00B550ED" w:rsidP="00B550ED">
      <w:pPr>
        <w:spacing w:after="0" w:line="240" w:lineRule="auto"/>
      </w:pPr>
      <w:r>
        <w:separator/>
      </w:r>
    </w:p>
  </w:endnote>
  <w:endnote w:type="continuationSeparator" w:id="1">
    <w:p w:rsidR="00B550ED" w:rsidRDefault="00B550ED" w:rsidP="00B5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41360"/>
      <w:docPartObj>
        <w:docPartGallery w:val="Page Numbers (Bottom of Page)"/>
        <w:docPartUnique/>
      </w:docPartObj>
    </w:sdtPr>
    <w:sdtContent>
      <w:p w:rsidR="00B550ED" w:rsidRDefault="00B550ED">
        <w:pPr>
          <w:pStyle w:val="Stopka"/>
          <w:jc w:val="right"/>
        </w:pPr>
        <w:fldSimple w:instr=" PAGE   \* MERGEFORMAT ">
          <w:r>
            <w:rPr>
              <w:noProof/>
            </w:rPr>
            <w:t>15</w:t>
          </w:r>
        </w:fldSimple>
      </w:p>
    </w:sdtContent>
  </w:sdt>
  <w:p w:rsidR="00B550ED" w:rsidRDefault="00B550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ED" w:rsidRDefault="00B550ED" w:rsidP="00B550ED">
      <w:pPr>
        <w:spacing w:after="0" w:line="240" w:lineRule="auto"/>
      </w:pPr>
      <w:r>
        <w:separator/>
      </w:r>
    </w:p>
  </w:footnote>
  <w:footnote w:type="continuationSeparator" w:id="1">
    <w:p w:rsidR="00B550ED" w:rsidRDefault="00B550ED" w:rsidP="00B550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useFELayout/>
  </w:compat>
  <w:rsids>
    <w:rsidRoot w:val="00B550ED"/>
    <w:rsid w:val="00B550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550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50ED"/>
  </w:style>
  <w:style w:type="paragraph" w:styleId="Stopka">
    <w:name w:val="footer"/>
    <w:basedOn w:val="Normalny"/>
    <w:link w:val="StopkaZnak"/>
    <w:uiPriority w:val="99"/>
    <w:unhideWhenUsed/>
    <w:rsid w:val="00B55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0ED"/>
  </w:style>
</w:styles>
</file>

<file path=word/webSettings.xml><?xml version="1.0" encoding="utf-8"?>
<w:webSettings xmlns:r="http://schemas.openxmlformats.org/officeDocument/2006/relationships" xmlns:w="http://schemas.openxmlformats.org/wordprocessingml/2006/main">
  <w:divs>
    <w:div w:id="1767529862">
      <w:bodyDiv w:val="1"/>
      <w:marLeft w:val="0"/>
      <w:marRight w:val="0"/>
      <w:marTop w:val="0"/>
      <w:marBottom w:val="0"/>
      <w:divBdr>
        <w:top w:val="none" w:sz="0" w:space="0" w:color="auto"/>
        <w:left w:val="none" w:sz="0" w:space="0" w:color="auto"/>
        <w:bottom w:val="none" w:sz="0" w:space="0" w:color="auto"/>
        <w:right w:val="none" w:sz="0" w:space="0" w:color="auto"/>
      </w:divBdr>
      <w:divsChild>
        <w:div w:id="800654602">
          <w:marLeft w:val="0"/>
          <w:marRight w:val="0"/>
          <w:marTop w:val="0"/>
          <w:marBottom w:val="0"/>
          <w:divBdr>
            <w:top w:val="none" w:sz="0" w:space="0" w:color="auto"/>
            <w:left w:val="none" w:sz="0" w:space="0" w:color="auto"/>
            <w:bottom w:val="none" w:sz="0" w:space="0" w:color="auto"/>
            <w:right w:val="none" w:sz="0" w:space="0" w:color="auto"/>
          </w:divBdr>
          <w:divsChild>
            <w:div w:id="49811325">
              <w:marLeft w:val="0"/>
              <w:marRight w:val="0"/>
              <w:marTop w:val="0"/>
              <w:marBottom w:val="0"/>
              <w:divBdr>
                <w:top w:val="none" w:sz="0" w:space="0" w:color="auto"/>
                <w:left w:val="none" w:sz="0" w:space="0" w:color="auto"/>
                <w:bottom w:val="none" w:sz="0" w:space="0" w:color="auto"/>
                <w:right w:val="none" w:sz="0" w:space="0" w:color="auto"/>
              </w:divBdr>
            </w:div>
            <w:div w:id="727341411">
              <w:marLeft w:val="0"/>
              <w:marRight w:val="0"/>
              <w:marTop w:val="0"/>
              <w:marBottom w:val="0"/>
              <w:divBdr>
                <w:top w:val="none" w:sz="0" w:space="0" w:color="auto"/>
                <w:left w:val="none" w:sz="0" w:space="0" w:color="auto"/>
                <w:bottom w:val="none" w:sz="0" w:space="0" w:color="auto"/>
                <w:right w:val="none" w:sz="0" w:space="0" w:color="auto"/>
              </w:divBdr>
            </w:div>
            <w:div w:id="1329822887">
              <w:marLeft w:val="0"/>
              <w:marRight w:val="0"/>
              <w:marTop w:val="0"/>
              <w:marBottom w:val="0"/>
              <w:divBdr>
                <w:top w:val="none" w:sz="0" w:space="0" w:color="auto"/>
                <w:left w:val="none" w:sz="0" w:space="0" w:color="auto"/>
                <w:bottom w:val="none" w:sz="0" w:space="0" w:color="auto"/>
                <w:right w:val="none" w:sz="0" w:space="0" w:color="auto"/>
              </w:divBdr>
            </w:div>
            <w:div w:id="1663657780">
              <w:marLeft w:val="0"/>
              <w:marRight w:val="0"/>
              <w:marTop w:val="0"/>
              <w:marBottom w:val="0"/>
              <w:divBdr>
                <w:top w:val="none" w:sz="0" w:space="0" w:color="auto"/>
                <w:left w:val="none" w:sz="0" w:space="0" w:color="auto"/>
                <w:bottom w:val="none" w:sz="0" w:space="0" w:color="auto"/>
                <w:right w:val="none" w:sz="0" w:space="0" w:color="auto"/>
              </w:divBdr>
              <w:divsChild>
                <w:div w:id="1121264111">
                  <w:marLeft w:val="0"/>
                  <w:marRight w:val="0"/>
                  <w:marTop w:val="0"/>
                  <w:marBottom w:val="0"/>
                  <w:divBdr>
                    <w:top w:val="none" w:sz="0" w:space="0" w:color="auto"/>
                    <w:left w:val="none" w:sz="0" w:space="0" w:color="auto"/>
                    <w:bottom w:val="none" w:sz="0" w:space="0" w:color="auto"/>
                    <w:right w:val="none" w:sz="0" w:space="0" w:color="auto"/>
                  </w:divBdr>
                </w:div>
              </w:divsChild>
            </w:div>
            <w:div w:id="270940320">
              <w:marLeft w:val="0"/>
              <w:marRight w:val="0"/>
              <w:marTop w:val="0"/>
              <w:marBottom w:val="0"/>
              <w:divBdr>
                <w:top w:val="none" w:sz="0" w:space="0" w:color="auto"/>
                <w:left w:val="none" w:sz="0" w:space="0" w:color="auto"/>
                <w:bottom w:val="none" w:sz="0" w:space="0" w:color="auto"/>
                <w:right w:val="none" w:sz="0" w:space="0" w:color="auto"/>
              </w:divBdr>
              <w:divsChild>
                <w:div w:id="1646155325">
                  <w:marLeft w:val="0"/>
                  <w:marRight w:val="0"/>
                  <w:marTop w:val="0"/>
                  <w:marBottom w:val="0"/>
                  <w:divBdr>
                    <w:top w:val="none" w:sz="0" w:space="0" w:color="auto"/>
                    <w:left w:val="none" w:sz="0" w:space="0" w:color="auto"/>
                    <w:bottom w:val="none" w:sz="0" w:space="0" w:color="auto"/>
                    <w:right w:val="none" w:sz="0" w:space="0" w:color="auto"/>
                  </w:divBdr>
                </w:div>
              </w:divsChild>
            </w:div>
            <w:div w:id="31813408">
              <w:marLeft w:val="0"/>
              <w:marRight w:val="0"/>
              <w:marTop w:val="0"/>
              <w:marBottom w:val="0"/>
              <w:divBdr>
                <w:top w:val="none" w:sz="0" w:space="0" w:color="auto"/>
                <w:left w:val="none" w:sz="0" w:space="0" w:color="auto"/>
                <w:bottom w:val="none" w:sz="0" w:space="0" w:color="auto"/>
                <w:right w:val="none" w:sz="0" w:space="0" w:color="auto"/>
              </w:divBdr>
              <w:divsChild>
                <w:div w:id="1904414551">
                  <w:marLeft w:val="0"/>
                  <w:marRight w:val="0"/>
                  <w:marTop w:val="0"/>
                  <w:marBottom w:val="0"/>
                  <w:divBdr>
                    <w:top w:val="none" w:sz="0" w:space="0" w:color="auto"/>
                    <w:left w:val="none" w:sz="0" w:space="0" w:color="auto"/>
                    <w:bottom w:val="none" w:sz="0" w:space="0" w:color="auto"/>
                    <w:right w:val="none" w:sz="0" w:space="0" w:color="auto"/>
                  </w:divBdr>
                </w:div>
                <w:div w:id="234241899">
                  <w:marLeft w:val="0"/>
                  <w:marRight w:val="0"/>
                  <w:marTop w:val="0"/>
                  <w:marBottom w:val="0"/>
                  <w:divBdr>
                    <w:top w:val="none" w:sz="0" w:space="0" w:color="auto"/>
                    <w:left w:val="none" w:sz="0" w:space="0" w:color="auto"/>
                    <w:bottom w:val="none" w:sz="0" w:space="0" w:color="auto"/>
                    <w:right w:val="none" w:sz="0" w:space="0" w:color="auto"/>
                  </w:divBdr>
                </w:div>
                <w:div w:id="2040472043">
                  <w:marLeft w:val="0"/>
                  <w:marRight w:val="0"/>
                  <w:marTop w:val="0"/>
                  <w:marBottom w:val="0"/>
                  <w:divBdr>
                    <w:top w:val="none" w:sz="0" w:space="0" w:color="auto"/>
                    <w:left w:val="none" w:sz="0" w:space="0" w:color="auto"/>
                    <w:bottom w:val="none" w:sz="0" w:space="0" w:color="auto"/>
                    <w:right w:val="none" w:sz="0" w:space="0" w:color="auto"/>
                  </w:divBdr>
                </w:div>
                <w:div w:id="903031861">
                  <w:marLeft w:val="0"/>
                  <w:marRight w:val="0"/>
                  <w:marTop w:val="0"/>
                  <w:marBottom w:val="0"/>
                  <w:divBdr>
                    <w:top w:val="none" w:sz="0" w:space="0" w:color="auto"/>
                    <w:left w:val="none" w:sz="0" w:space="0" w:color="auto"/>
                    <w:bottom w:val="none" w:sz="0" w:space="0" w:color="auto"/>
                    <w:right w:val="none" w:sz="0" w:space="0" w:color="auto"/>
                  </w:divBdr>
                </w:div>
              </w:divsChild>
            </w:div>
            <w:div w:id="1674603145">
              <w:marLeft w:val="0"/>
              <w:marRight w:val="0"/>
              <w:marTop w:val="0"/>
              <w:marBottom w:val="0"/>
              <w:divBdr>
                <w:top w:val="none" w:sz="0" w:space="0" w:color="auto"/>
                <w:left w:val="none" w:sz="0" w:space="0" w:color="auto"/>
                <w:bottom w:val="none" w:sz="0" w:space="0" w:color="auto"/>
                <w:right w:val="none" w:sz="0" w:space="0" w:color="auto"/>
              </w:divBdr>
              <w:divsChild>
                <w:div w:id="978387116">
                  <w:marLeft w:val="0"/>
                  <w:marRight w:val="0"/>
                  <w:marTop w:val="0"/>
                  <w:marBottom w:val="0"/>
                  <w:divBdr>
                    <w:top w:val="none" w:sz="0" w:space="0" w:color="auto"/>
                    <w:left w:val="none" w:sz="0" w:space="0" w:color="auto"/>
                    <w:bottom w:val="none" w:sz="0" w:space="0" w:color="auto"/>
                    <w:right w:val="none" w:sz="0" w:space="0" w:color="auto"/>
                  </w:divBdr>
                </w:div>
                <w:div w:id="1617787436">
                  <w:marLeft w:val="0"/>
                  <w:marRight w:val="0"/>
                  <w:marTop w:val="0"/>
                  <w:marBottom w:val="0"/>
                  <w:divBdr>
                    <w:top w:val="none" w:sz="0" w:space="0" w:color="auto"/>
                    <w:left w:val="none" w:sz="0" w:space="0" w:color="auto"/>
                    <w:bottom w:val="none" w:sz="0" w:space="0" w:color="auto"/>
                    <w:right w:val="none" w:sz="0" w:space="0" w:color="auto"/>
                  </w:divBdr>
                </w:div>
                <w:div w:id="279068065">
                  <w:marLeft w:val="0"/>
                  <w:marRight w:val="0"/>
                  <w:marTop w:val="0"/>
                  <w:marBottom w:val="0"/>
                  <w:divBdr>
                    <w:top w:val="none" w:sz="0" w:space="0" w:color="auto"/>
                    <w:left w:val="none" w:sz="0" w:space="0" w:color="auto"/>
                    <w:bottom w:val="none" w:sz="0" w:space="0" w:color="auto"/>
                    <w:right w:val="none" w:sz="0" w:space="0" w:color="auto"/>
                  </w:divBdr>
                </w:div>
                <w:div w:id="1432821627">
                  <w:marLeft w:val="0"/>
                  <w:marRight w:val="0"/>
                  <w:marTop w:val="0"/>
                  <w:marBottom w:val="0"/>
                  <w:divBdr>
                    <w:top w:val="none" w:sz="0" w:space="0" w:color="auto"/>
                    <w:left w:val="none" w:sz="0" w:space="0" w:color="auto"/>
                    <w:bottom w:val="none" w:sz="0" w:space="0" w:color="auto"/>
                    <w:right w:val="none" w:sz="0" w:space="0" w:color="auto"/>
                  </w:divBdr>
                </w:div>
                <w:div w:id="1049066914">
                  <w:marLeft w:val="0"/>
                  <w:marRight w:val="0"/>
                  <w:marTop w:val="0"/>
                  <w:marBottom w:val="0"/>
                  <w:divBdr>
                    <w:top w:val="none" w:sz="0" w:space="0" w:color="auto"/>
                    <w:left w:val="none" w:sz="0" w:space="0" w:color="auto"/>
                    <w:bottom w:val="none" w:sz="0" w:space="0" w:color="auto"/>
                    <w:right w:val="none" w:sz="0" w:space="0" w:color="auto"/>
                  </w:divBdr>
                </w:div>
                <w:div w:id="1529373075">
                  <w:marLeft w:val="0"/>
                  <w:marRight w:val="0"/>
                  <w:marTop w:val="0"/>
                  <w:marBottom w:val="0"/>
                  <w:divBdr>
                    <w:top w:val="none" w:sz="0" w:space="0" w:color="auto"/>
                    <w:left w:val="none" w:sz="0" w:space="0" w:color="auto"/>
                    <w:bottom w:val="none" w:sz="0" w:space="0" w:color="auto"/>
                    <w:right w:val="none" w:sz="0" w:space="0" w:color="auto"/>
                  </w:divBdr>
                </w:div>
                <w:div w:id="1477721935">
                  <w:marLeft w:val="0"/>
                  <w:marRight w:val="0"/>
                  <w:marTop w:val="0"/>
                  <w:marBottom w:val="0"/>
                  <w:divBdr>
                    <w:top w:val="none" w:sz="0" w:space="0" w:color="auto"/>
                    <w:left w:val="none" w:sz="0" w:space="0" w:color="auto"/>
                    <w:bottom w:val="none" w:sz="0" w:space="0" w:color="auto"/>
                    <w:right w:val="none" w:sz="0" w:space="0" w:color="auto"/>
                  </w:divBdr>
                </w:div>
              </w:divsChild>
            </w:div>
            <w:div w:id="1762097806">
              <w:marLeft w:val="0"/>
              <w:marRight w:val="0"/>
              <w:marTop w:val="0"/>
              <w:marBottom w:val="0"/>
              <w:divBdr>
                <w:top w:val="none" w:sz="0" w:space="0" w:color="auto"/>
                <w:left w:val="none" w:sz="0" w:space="0" w:color="auto"/>
                <w:bottom w:val="none" w:sz="0" w:space="0" w:color="auto"/>
                <w:right w:val="none" w:sz="0" w:space="0" w:color="auto"/>
              </w:divBdr>
              <w:divsChild>
                <w:div w:id="636299217">
                  <w:marLeft w:val="0"/>
                  <w:marRight w:val="0"/>
                  <w:marTop w:val="0"/>
                  <w:marBottom w:val="0"/>
                  <w:divBdr>
                    <w:top w:val="none" w:sz="0" w:space="0" w:color="auto"/>
                    <w:left w:val="none" w:sz="0" w:space="0" w:color="auto"/>
                    <w:bottom w:val="none" w:sz="0" w:space="0" w:color="auto"/>
                    <w:right w:val="none" w:sz="0" w:space="0" w:color="auto"/>
                  </w:divBdr>
                </w:div>
                <w:div w:id="219682029">
                  <w:marLeft w:val="0"/>
                  <w:marRight w:val="0"/>
                  <w:marTop w:val="0"/>
                  <w:marBottom w:val="0"/>
                  <w:divBdr>
                    <w:top w:val="none" w:sz="0" w:space="0" w:color="auto"/>
                    <w:left w:val="none" w:sz="0" w:space="0" w:color="auto"/>
                    <w:bottom w:val="none" w:sz="0" w:space="0" w:color="auto"/>
                    <w:right w:val="none" w:sz="0" w:space="0" w:color="auto"/>
                  </w:divBdr>
                </w:div>
                <w:div w:id="1537351595">
                  <w:marLeft w:val="0"/>
                  <w:marRight w:val="0"/>
                  <w:marTop w:val="0"/>
                  <w:marBottom w:val="0"/>
                  <w:divBdr>
                    <w:top w:val="none" w:sz="0" w:space="0" w:color="auto"/>
                    <w:left w:val="none" w:sz="0" w:space="0" w:color="auto"/>
                    <w:bottom w:val="none" w:sz="0" w:space="0" w:color="auto"/>
                    <w:right w:val="none" w:sz="0" w:space="0" w:color="auto"/>
                  </w:divBdr>
                </w:div>
              </w:divsChild>
            </w:div>
            <w:div w:id="98456173">
              <w:marLeft w:val="0"/>
              <w:marRight w:val="0"/>
              <w:marTop w:val="0"/>
              <w:marBottom w:val="0"/>
              <w:divBdr>
                <w:top w:val="none" w:sz="0" w:space="0" w:color="auto"/>
                <w:left w:val="none" w:sz="0" w:space="0" w:color="auto"/>
                <w:bottom w:val="none" w:sz="0" w:space="0" w:color="auto"/>
                <w:right w:val="none" w:sz="0" w:space="0" w:color="auto"/>
              </w:divBdr>
              <w:divsChild>
                <w:div w:id="1032805922">
                  <w:marLeft w:val="0"/>
                  <w:marRight w:val="0"/>
                  <w:marTop w:val="0"/>
                  <w:marBottom w:val="0"/>
                  <w:divBdr>
                    <w:top w:val="none" w:sz="0" w:space="0" w:color="auto"/>
                    <w:left w:val="none" w:sz="0" w:space="0" w:color="auto"/>
                    <w:bottom w:val="none" w:sz="0" w:space="0" w:color="auto"/>
                    <w:right w:val="none" w:sz="0" w:space="0" w:color="auto"/>
                  </w:divBdr>
                </w:div>
                <w:div w:id="1551041356">
                  <w:marLeft w:val="0"/>
                  <w:marRight w:val="0"/>
                  <w:marTop w:val="0"/>
                  <w:marBottom w:val="0"/>
                  <w:divBdr>
                    <w:top w:val="none" w:sz="0" w:space="0" w:color="auto"/>
                    <w:left w:val="none" w:sz="0" w:space="0" w:color="auto"/>
                    <w:bottom w:val="none" w:sz="0" w:space="0" w:color="auto"/>
                    <w:right w:val="none" w:sz="0" w:space="0" w:color="auto"/>
                  </w:divBdr>
                </w:div>
                <w:div w:id="80881098">
                  <w:marLeft w:val="0"/>
                  <w:marRight w:val="0"/>
                  <w:marTop w:val="0"/>
                  <w:marBottom w:val="0"/>
                  <w:divBdr>
                    <w:top w:val="none" w:sz="0" w:space="0" w:color="auto"/>
                    <w:left w:val="none" w:sz="0" w:space="0" w:color="auto"/>
                    <w:bottom w:val="none" w:sz="0" w:space="0" w:color="auto"/>
                    <w:right w:val="none" w:sz="0" w:space="0" w:color="auto"/>
                  </w:divBdr>
                </w:div>
                <w:div w:id="1291396362">
                  <w:marLeft w:val="0"/>
                  <w:marRight w:val="0"/>
                  <w:marTop w:val="0"/>
                  <w:marBottom w:val="0"/>
                  <w:divBdr>
                    <w:top w:val="none" w:sz="0" w:space="0" w:color="auto"/>
                    <w:left w:val="none" w:sz="0" w:space="0" w:color="auto"/>
                    <w:bottom w:val="none" w:sz="0" w:space="0" w:color="auto"/>
                    <w:right w:val="none" w:sz="0" w:space="0" w:color="auto"/>
                  </w:divBdr>
                </w:div>
                <w:div w:id="364329415">
                  <w:marLeft w:val="0"/>
                  <w:marRight w:val="0"/>
                  <w:marTop w:val="0"/>
                  <w:marBottom w:val="0"/>
                  <w:divBdr>
                    <w:top w:val="none" w:sz="0" w:space="0" w:color="auto"/>
                    <w:left w:val="none" w:sz="0" w:space="0" w:color="auto"/>
                    <w:bottom w:val="none" w:sz="0" w:space="0" w:color="auto"/>
                    <w:right w:val="none" w:sz="0" w:space="0" w:color="auto"/>
                  </w:divBdr>
                </w:div>
                <w:div w:id="644358597">
                  <w:marLeft w:val="0"/>
                  <w:marRight w:val="0"/>
                  <w:marTop w:val="0"/>
                  <w:marBottom w:val="0"/>
                  <w:divBdr>
                    <w:top w:val="none" w:sz="0" w:space="0" w:color="auto"/>
                    <w:left w:val="none" w:sz="0" w:space="0" w:color="auto"/>
                    <w:bottom w:val="none" w:sz="0" w:space="0" w:color="auto"/>
                    <w:right w:val="none" w:sz="0" w:space="0" w:color="auto"/>
                  </w:divBdr>
                </w:div>
              </w:divsChild>
            </w:div>
            <w:div w:id="1279214618">
              <w:marLeft w:val="0"/>
              <w:marRight w:val="0"/>
              <w:marTop w:val="0"/>
              <w:marBottom w:val="0"/>
              <w:divBdr>
                <w:top w:val="none" w:sz="0" w:space="0" w:color="auto"/>
                <w:left w:val="none" w:sz="0" w:space="0" w:color="auto"/>
                <w:bottom w:val="none" w:sz="0" w:space="0" w:color="auto"/>
                <w:right w:val="none" w:sz="0" w:space="0" w:color="auto"/>
              </w:divBdr>
              <w:divsChild>
                <w:div w:id="1158961006">
                  <w:marLeft w:val="0"/>
                  <w:marRight w:val="0"/>
                  <w:marTop w:val="0"/>
                  <w:marBottom w:val="0"/>
                  <w:divBdr>
                    <w:top w:val="none" w:sz="0" w:space="0" w:color="auto"/>
                    <w:left w:val="none" w:sz="0" w:space="0" w:color="auto"/>
                    <w:bottom w:val="none" w:sz="0" w:space="0" w:color="auto"/>
                    <w:right w:val="none" w:sz="0" w:space="0" w:color="auto"/>
                  </w:divBdr>
                </w:div>
                <w:div w:id="900599114">
                  <w:marLeft w:val="0"/>
                  <w:marRight w:val="0"/>
                  <w:marTop w:val="0"/>
                  <w:marBottom w:val="0"/>
                  <w:divBdr>
                    <w:top w:val="none" w:sz="0" w:space="0" w:color="auto"/>
                    <w:left w:val="none" w:sz="0" w:space="0" w:color="auto"/>
                    <w:bottom w:val="none" w:sz="0" w:space="0" w:color="auto"/>
                    <w:right w:val="none" w:sz="0" w:space="0" w:color="auto"/>
                  </w:divBdr>
                </w:div>
                <w:div w:id="1264608629">
                  <w:marLeft w:val="0"/>
                  <w:marRight w:val="0"/>
                  <w:marTop w:val="0"/>
                  <w:marBottom w:val="0"/>
                  <w:divBdr>
                    <w:top w:val="none" w:sz="0" w:space="0" w:color="auto"/>
                    <w:left w:val="none" w:sz="0" w:space="0" w:color="auto"/>
                    <w:bottom w:val="none" w:sz="0" w:space="0" w:color="auto"/>
                    <w:right w:val="none" w:sz="0" w:space="0" w:color="auto"/>
                  </w:divBdr>
                </w:div>
                <w:div w:id="1727756867">
                  <w:marLeft w:val="0"/>
                  <w:marRight w:val="0"/>
                  <w:marTop w:val="0"/>
                  <w:marBottom w:val="0"/>
                  <w:divBdr>
                    <w:top w:val="none" w:sz="0" w:space="0" w:color="auto"/>
                    <w:left w:val="none" w:sz="0" w:space="0" w:color="auto"/>
                    <w:bottom w:val="none" w:sz="0" w:space="0" w:color="auto"/>
                    <w:right w:val="none" w:sz="0" w:space="0" w:color="auto"/>
                  </w:divBdr>
                </w:div>
                <w:div w:id="420030638">
                  <w:marLeft w:val="0"/>
                  <w:marRight w:val="0"/>
                  <w:marTop w:val="0"/>
                  <w:marBottom w:val="0"/>
                  <w:divBdr>
                    <w:top w:val="none" w:sz="0" w:space="0" w:color="auto"/>
                    <w:left w:val="none" w:sz="0" w:space="0" w:color="auto"/>
                    <w:bottom w:val="none" w:sz="0" w:space="0" w:color="auto"/>
                    <w:right w:val="none" w:sz="0" w:space="0" w:color="auto"/>
                  </w:divBdr>
                </w:div>
                <w:div w:id="961349506">
                  <w:marLeft w:val="0"/>
                  <w:marRight w:val="0"/>
                  <w:marTop w:val="0"/>
                  <w:marBottom w:val="0"/>
                  <w:divBdr>
                    <w:top w:val="none" w:sz="0" w:space="0" w:color="auto"/>
                    <w:left w:val="none" w:sz="0" w:space="0" w:color="auto"/>
                    <w:bottom w:val="none" w:sz="0" w:space="0" w:color="auto"/>
                    <w:right w:val="none" w:sz="0" w:space="0" w:color="auto"/>
                  </w:divBdr>
                </w:div>
                <w:div w:id="150996248">
                  <w:marLeft w:val="0"/>
                  <w:marRight w:val="0"/>
                  <w:marTop w:val="0"/>
                  <w:marBottom w:val="0"/>
                  <w:divBdr>
                    <w:top w:val="none" w:sz="0" w:space="0" w:color="auto"/>
                    <w:left w:val="none" w:sz="0" w:space="0" w:color="auto"/>
                    <w:bottom w:val="none" w:sz="0" w:space="0" w:color="auto"/>
                    <w:right w:val="none" w:sz="0" w:space="0" w:color="auto"/>
                  </w:divBdr>
                </w:div>
                <w:div w:id="1829862472">
                  <w:marLeft w:val="0"/>
                  <w:marRight w:val="0"/>
                  <w:marTop w:val="0"/>
                  <w:marBottom w:val="0"/>
                  <w:divBdr>
                    <w:top w:val="none" w:sz="0" w:space="0" w:color="auto"/>
                    <w:left w:val="none" w:sz="0" w:space="0" w:color="auto"/>
                    <w:bottom w:val="none" w:sz="0" w:space="0" w:color="auto"/>
                    <w:right w:val="none" w:sz="0" w:space="0" w:color="auto"/>
                  </w:divBdr>
                </w:div>
                <w:div w:id="2140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5892</Words>
  <Characters>35352</Characters>
  <Application>Microsoft Office Word</Application>
  <DocSecurity>0</DocSecurity>
  <Lines>294</Lines>
  <Paragraphs>82</Paragraphs>
  <ScaleCrop>false</ScaleCrop>
  <Company/>
  <LinksUpToDate>false</LinksUpToDate>
  <CharactersWithSpaces>41162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Wojciech Witkowski</cp:lastModifiedBy>
  <cp:revision>2</cp:revision>
  <dcterms:created xsi:type="dcterms:W3CDTF">2016-09-14T11:13:00Z</dcterms:created>
  <dcterms:modified xsi:type="dcterms:W3CDTF">2016-09-14T11:13:00Z</dcterms:modified>
</cp:coreProperties>
</file>